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8608F" w14:textId="284EE481" w:rsidR="00E4795D" w:rsidRPr="001272D6" w:rsidRDefault="00E4795D" w:rsidP="001272D6">
      <w:pPr>
        <w:pStyle w:val="Sinespaciado"/>
        <w:jc w:val="center"/>
        <w:rPr>
          <w:rFonts w:ascii="Arial" w:hAnsi="Arial" w:cs="Arial"/>
          <w:b/>
          <w:bCs/>
        </w:rPr>
      </w:pPr>
      <w:r w:rsidRPr="001272D6">
        <w:rPr>
          <w:rFonts w:ascii="Arial" w:hAnsi="Arial" w:cs="Arial"/>
          <w:b/>
          <w:bCs/>
        </w:rPr>
        <w:t>Comentarios sobre bibliografía recomendada de Metafísica</w:t>
      </w:r>
    </w:p>
    <w:p w14:paraId="5DAECC53" w14:textId="4A77871F" w:rsidR="008B6A9F" w:rsidRDefault="008B6A9F" w:rsidP="001272D6">
      <w:pPr>
        <w:pStyle w:val="Ttulo"/>
        <w:spacing w:line="240" w:lineRule="auto"/>
        <w:jc w:val="both"/>
        <w:rPr>
          <w:rFonts w:ascii="Arial" w:eastAsia="Calibri" w:hAnsi="Arial" w:cs="Arial"/>
          <w:spacing w:val="0"/>
          <w:kern w:val="0"/>
          <w:sz w:val="22"/>
          <w:szCs w:val="22"/>
        </w:rPr>
      </w:pPr>
    </w:p>
    <w:p w14:paraId="66877C76" w14:textId="77777777" w:rsidR="001272D6" w:rsidRPr="001272D6" w:rsidRDefault="001272D6" w:rsidP="001272D6">
      <w:pPr>
        <w:spacing w:line="240" w:lineRule="auto"/>
      </w:pPr>
    </w:p>
    <w:p w14:paraId="327E025C" w14:textId="411DED0F" w:rsidR="0008664D" w:rsidRPr="00E4795D" w:rsidRDefault="00E4795D" w:rsidP="001272D6">
      <w:pPr>
        <w:pStyle w:val="Ttulo"/>
        <w:spacing w:line="240" w:lineRule="auto"/>
        <w:jc w:val="both"/>
        <w:rPr>
          <w:rFonts w:ascii="Arial" w:hAnsi="Arial" w:cs="Arial"/>
          <w:b/>
          <w:bCs/>
          <w:sz w:val="40"/>
          <w:szCs w:val="40"/>
        </w:rPr>
      </w:pPr>
      <w:r w:rsidRPr="00E4795D">
        <w:rPr>
          <w:rFonts w:ascii="Arial" w:hAnsi="Arial" w:cs="Arial"/>
          <w:b/>
          <w:bCs/>
          <w:sz w:val="40"/>
          <w:szCs w:val="40"/>
        </w:rPr>
        <w:t xml:space="preserve">1. </w:t>
      </w:r>
      <w:r w:rsidR="0076702D">
        <w:rPr>
          <w:rFonts w:ascii="Arial" w:hAnsi="Arial" w:cs="Arial"/>
          <w:b/>
          <w:bCs/>
          <w:sz w:val="40"/>
          <w:szCs w:val="40"/>
        </w:rPr>
        <w:t>Salud y metafísica</w:t>
      </w:r>
    </w:p>
    <w:p w14:paraId="1015319C" w14:textId="77777777" w:rsidR="008F50DC" w:rsidRDefault="008F50DC" w:rsidP="001272D6">
      <w:pPr>
        <w:spacing w:line="240" w:lineRule="auto"/>
        <w:jc w:val="both"/>
        <w:rPr>
          <w:rFonts w:ascii="Arial" w:hAnsi="Arial" w:cs="Arial"/>
          <w:b/>
          <w:bCs/>
          <w:sz w:val="24"/>
          <w:szCs w:val="24"/>
        </w:rPr>
      </w:pPr>
    </w:p>
    <w:p w14:paraId="0DB78462" w14:textId="77777777" w:rsidR="00E6327F" w:rsidRDefault="00E6327F" w:rsidP="001272D6">
      <w:pPr>
        <w:spacing w:line="240" w:lineRule="auto"/>
        <w:jc w:val="both"/>
        <w:rPr>
          <w:rFonts w:ascii="Arial" w:hAnsi="Arial" w:cs="Arial"/>
          <w:b/>
          <w:bCs/>
          <w:sz w:val="24"/>
          <w:szCs w:val="24"/>
        </w:rPr>
      </w:pPr>
    </w:p>
    <w:p w14:paraId="272D4DAD" w14:textId="60B75EB4" w:rsidR="0008664D" w:rsidRPr="00E4795D" w:rsidRDefault="0008664D" w:rsidP="001272D6">
      <w:pPr>
        <w:spacing w:line="240" w:lineRule="auto"/>
        <w:jc w:val="both"/>
        <w:rPr>
          <w:rFonts w:ascii="Arial" w:hAnsi="Arial" w:cs="Arial"/>
          <w:bCs/>
          <w:sz w:val="24"/>
          <w:szCs w:val="24"/>
        </w:rPr>
      </w:pPr>
      <w:r w:rsidRPr="00E4795D">
        <w:rPr>
          <w:rFonts w:ascii="Arial" w:hAnsi="Arial" w:cs="Arial"/>
          <w:b/>
          <w:bCs/>
          <w:sz w:val="24"/>
          <w:szCs w:val="24"/>
        </w:rPr>
        <w:t>-La Medicina de la Luz (</w:t>
      </w:r>
      <w:r w:rsidRPr="00E4795D">
        <w:rPr>
          <w:rFonts w:ascii="Arial" w:hAnsi="Arial" w:cs="Arial"/>
          <w:bCs/>
          <w:sz w:val="24"/>
          <w:szCs w:val="24"/>
        </w:rPr>
        <w:t xml:space="preserve">Ana María </w:t>
      </w:r>
      <w:proofErr w:type="spellStart"/>
      <w:r w:rsidRPr="00E4795D">
        <w:rPr>
          <w:rFonts w:ascii="Arial" w:hAnsi="Arial" w:cs="Arial"/>
          <w:bCs/>
          <w:sz w:val="24"/>
          <w:szCs w:val="24"/>
        </w:rPr>
        <w:t>Milhalcea</w:t>
      </w:r>
      <w:proofErr w:type="spellEnd"/>
      <w:r w:rsidRPr="00E4795D">
        <w:rPr>
          <w:rFonts w:ascii="Arial" w:hAnsi="Arial" w:cs="Arial"/>
          <w:bCs/>
          <w:sz w:val="24"/>
          <w:szCs w:val="24"/>
        </w:rPr>
        <w:t>):</w:t>
      </w:r>
      <w:r w:rsidRPr="00E4795D">
        <w:rPr>
          <w:rFonts w:ascii="Arial" w:hAnsi="Arial" w:cs="Arial"/>
          <w:b/>
          <w:bCs/>
          <w:sz w:val="24"/>
          <w:szCs w:val="24"/>
        </w:rPr>
        <w:t xml:space="preserve"> </w:t>
      </w:r>
      <w:r w:rsidRPr="00E4795D">
        <w:rPr>
          <w:rFonts w:ascii="Arial" w:hAnsi="Arial" w:cs="Arial"/>
          <w:bCs/>
          <w:sz w:val="24"/>
          <w:szCs w:val="24"/>
        </w:rPr>
        <w:t xml:space="preserve">Ensayo sobre diferentes técnicas de curación basadas en tratamientos relacionados con la </w:t>
      </w:r>
      <w:proofErr w:type="spellStart"/>
      <w:r w:rsidRPr="00E4795D">
        <w:rPr>
          <w:rFonts w:ascii="Arial" w:hAnsi="Arial" w:cs="Arial"/>
          <w:bCs/>
          <w:sz w:val="24"/>
          <w:szCs w:val="24"/>
        </w:rPr>
        <w:t>fotobiónica</w:t>
      </w:r>
      <w:proofErr w:type="spellEnd"/>
      <w:r w:rsidRPr="00E4795D">
        <w:rPr>
          <w:rFonts w:ascii="Arial" w:hAnsi="Arial" w:cs="Arial"/>
          <w:bCs/>
          <w:sz w:val="24"/>
          <w:szCs w:val="24"/>
        </w:rPr>
        <w:t>, técnicas de modificación genérica, biofísica cuántica, técnicas de aplicación sanitaria electrónica y medicina naturista de amplio espectro.</w:t>
      </w:r>
    </w:p>
    <w:p w14:paraId="61143438" w14:textId="75B90DC2" w:rsidR="0008664D" w:rsidRPr="00E4795D" w:rsidRDefault="0008664D" w:rsidP="001272D6">
      <w:pPr>
        <w:spacing w:line="240" w:lineRule="auto"/>
        <w:jc w:val="both"/>
        <w:rPr>
          <w:rFonts w:ascii="Arial" w:hAnsi="Arial" w:cs="Arial"/>
          <w:b/>
          <w:sz w:val="24"/>
          <w:szCs w:val="24"/>
        </w:rPr>
      </w:pPr>
      <w:r w:rsidRPr="00E4795D">
        <w:rPr>
          <w:rFonts w:ascii="Arial" w:hAnsi="Arial" w:cs="Arial"/>
          <w:b/>
          <w:bCs/>
          <w:sz w:val="24"/>
          <w:szCs w:val="24"/>
        </w:rPr>
        <w:t>-La fuente de la salud</w:t>
      </w:r>
      <w:r w:rsidRPr="00E4795D">
        <w:rPr>
          <w:rFonts w:ascii="Arial" w:hAnsi="Arial" w:cs="Arial"/>
          <w:sz w:val="24"/>
          <w:szCs w:val="24"/>
        </w:rPr>
        <w:t xml:space="preserve"> (varios autores, editorial Paidós):</w:t>
      </w:r>
      <w:r w:rsidR="00B91F80">
        <w:rPr>
          <w:rFonts w:ascii="Arial" w:hAnsi="Arial" w:cs="Arial"/>
          <w:sz w:val="24"/>
          <w:szCs w:val="24"/>
        </w:rPr>
        <w:t xml:space="preserve"> </w:t>
      </w:r>
      <w:r w:rsidRPr="0007729E">
        <w:rPr>
          <w:rFonts w:ascii="Arial" w:hAnsi="Arial" w:cs="Arial"/>
          <w:bCs/>
          <w:sz w:val="24"/>
          <w:szCs w:val="24"/>
        </w:rPr>
        <w:t xml:space="preserve">Principios de medicina integrativa y de hábitos de vida saludables de raíz taoísta, </w:t>
      </w:r>
      <w:r w:rsidRPr="0007729E">
        <w:rPr>
          <w:rFonts w:ascii="Arial" w:hAnsi="Arial" w:cs="Arial"/>
          <w:sz w:val="24"/>
          <w:szCs w:val="24"/>
        </w:rPr>
        <w:t>con</w:t>
      </w:r>
      <w:r w:rsidRPr="00E4795D">
        <w:rPr>
          <w:rFonts w:ascii="Arial" w:hAnsi="Arial" w:cs="Arial"/>
          <w:sz w:val="24"/>
          <w:szCs w:val="24"/>
        </w:rPr>
        <w:t xml:space="preserve"> descripción de los elementos más esenciales para un desarrollo orgánico óptimo</w:t>
      </w:r>
      <w:r w:rsidR="00791542">
        <w:rPr>
          <w:rFonts w:ascii="Arial" w:hAnsi="Arial" w:cs="Arial"/>
          <w:sz w:val="24"/>
          <w:szCs w:val="24"/>
        </w:rPr>
        <w:t>.</w:t>
      </w:r>
    </w:p>
    <w:p w14:paraId="28FBA54F" w14:textId="221AE18A" w:rsidR="008C0FA1" w:rsidRPr="008C0FA1" w:rsidRDefault="008C0FA1" w:rsidP="001272D6">
      <w:pPr>
        <w:spacing w:line="240" w:lineRule="auto"/>
        <w:jc w:val="both"/>
        <w:rPr>
          <w:rFonts w:ascii="Arial" w:hAnsi="Arial" w:cs="Arial"/>
          <w:bCs/>
          <w:sz w:val="24"/>
          <w:szCs w:val="24"/>
        </w:rPr>
      </w:pPr>
      <w:r>
        <w:rPr>
          <w:rFonts w:ascii="Arial" w:hAnsi="Arial" w:cs="Arial"/>
          <w:b/>
          <w:bCs/>
          <w:sz w:val="24"/>
          <w:szCs w:val="24"/>
        </w:rPr>
        <w:t xml:space="preserve">-Chi Kung, la </w:t>
      </w:r>
      <w:r w:rsidR="00791542">
        <w:rPr>
          <w:rFonts w:ascii="Arial" w:hAnsi="Arial" w:cs="Arial"/>
          <w:b/>
          <w:bCs/>
          <w:sz w:val="24"/>
          <w:szCs w:val="24"/>
        </w:rPr>
        <w:t>gimnasia de la eterna juventud (</w:t>
      </w:r>
      <w:r w:rsidRPr="008C0FA1">
        <w:rPr>
          <w:rFonts w:ascii="Arial" w:hAnsi="Arial" w:cs="Arial"/>
          <w:bCs/>
          <w:sz w:val="24"/>
          <w:szCs w:val="24"/>
        </w:rPr>
        <w:t>Yves</w:t>
      </w:r>
      <w:r w:rsidR="00791542">
        <w:rPr>
          <w:rFonts w:ascii="Arial" w:hAnsi="Arial" w:cs="Arial"/>
          <w:bCs/>
          <w:sz w:val="24"/>
          <w:szCs w:val="24"/>
        </w:rPr>
        <w:t xml:space="preserve"> Requena</w:t>
      </w:r>
      <w:r>
        <w:rPr>
          <w:rFonts w:ascii="Arial" w:hAnsi="Arial" w:cs="Arial"/>
          <w:b/>
          <w:bCs/>
          <w:sz w:val="24"/>
          <w:szCs w:val="24"/>
        </w:rPr>
        <w:t xml:space="preserve">): </w:t>
      </w:r>
      <w:r w:rsidRPr="008C0FA1">
        <w:rPr>
          <w:rFonts w:ascii="Arial" w:hAnsi="Arial" w:cs="Arial"/>
          <w:bCs/>
          <w:sz w:val="24"/>
          <w:szCs w:val="24"/>
        </w:rPr>
        <w:t xml:space="preserve">Descripción de los principales ejercicios de </w:t>
      </w:r>
      <w:proofErr w:type="spellStart"/>
      <w:r w:rsidRPr="008C0FA1">
        <w:rPr>
          <w:rFonts w:ascii="Arial" w:hAnsi="Arial" w:cs="Arial"/>
          <w:bCs/>
          <w:sz w:val="24"/>
          <w:szCs w:val="24"/>
        </w:rPr>
        <w:t>Qi</w:t>
      </w:r>
      <w:proofErr w:type="spellEnd"/>
      <w:r w:rsidRPr="008C0FA1">
        <w:rPr>
          <w:rFonts w:ascii="Arial" w:hAnsi="Arial" w:cs="Arial"/>
          <w:bCs/>
          <w:sz w:val="24"/>
          <w:szCs w:val="24"/>
        </w:rPr>
        <w:t xml:space="preserve"> Gong, con su relación con los puntos de meridianos implicados y con tablas gráficas de posturas</w:t>
      </w:r>
      <w:r w:rsidR="00B91F80">
        <w:rPr>
          <w:rFonts w:ascii="Arial" w:hAnsi="Arial" w:cs="Arial"/>
          <w:bCs/>
          <w:sz w:val="24"/>
          <w:szCs w:val="24"/>
        </w:rPr>
        <w:t xml:space="preserve"> </w:t>
      </w:r>
      <w:r>
        <w:rPr>
          <w:rFonts w:ascii="Arial" w:hAnsi="Arial" w:cs="Arial"/>
          <w:bCs/>
          <w:sz w:val="24"/>
          <w:szCs w:val="24"/>
        </w:rPr>
        <w:t>y relación de sus</w:t>
      </w:r>
      <w:r w:rsidRPr="008C0FA1">
        <w:rPr>
          <w:rFonts w:ascii="Arial" w:hAnsi="Arial" w:cs="Arial"/>
          <w:bCs/>
          <w:sz w:val="24"/>
          <w:szCs w:val="24"/>
        </w:rPr>
        <w:t xml:space="preserve"> principales beneficios para cuerpo y mente</w:t>
      </w:r>
      <w:r w:rsidR="00791542">
        <w:rPr>
          <w:rFonts w:ascii="Arial" w:hAnsi="Arial" w:cs="Arial"/>
          <w:bCs/>
          <w:sz w:val="24"/>
          <w:szCs w:val="24"/>
        </w:rPr>
        <w:t>.</w:t>
      </w:r>
    </w:p>
    <w:p w14:paraId="36D97E58" w14:textId="191CFFAC" w:rsidR="002A60F0" w:rsidRPr="002A60F0" w:rsidRDefault="002A60F0" w:rsidP="001272D6">
      <w:pPr>
        <w:spacing w:line="240" w:lineRule="auto"/>
        <w:jc w:val="both"/>
        <w:rPr>
          <w:rFonts w:ascii="Arial" w:hAnsi="Arial" w:cs="Arial"/>
          <w:bCs/>
          <w:sz w:val="24"/>
          <w:szCs w:val="24"/>
        </w:rPr>
      </w:pPr>
      <w:r>
        <w:rPr>
          <w:rFonts w:ascii="Arial" w:hAnsi="Arial" w:cs="Arial"/>
          <w:b/>
          <w:bCs/>
          <w:sz w:val="24"/>
          <w:szCs w:val="24"/>
        </w:rPr>
        <w:t>-El Lib</w:t>
      </w:r>
      <w:r w:rsidR="00791542">
        <w:rPr>
          <w:rFonts w:ascii="Arial" w:hAnsi="Arial" w:cs="Arial"/>
          <w:b/>
          <w:bCs/>
          <w:sz w:val="24"/>
          <w:szCs w:val="24"/>
        </w:rPr>
        <w:t>ro de la Sabidur</w:t>
      </w:r>
      <w:r w:rsidR="001272D6">
        <w:rPr>
          <w:rFonts w:ascii="Arial" w:hAnsi="Arial" w:cs="Arial"/>
          <w:b/>
          <w:bCs/>
          <w:sz w:val="24"/>
          <w:szCs w:val="24"/>
        </w:rPr>
        <w:t>í</w:t>
      </w:r>
      <w:r w:rsidR="00791542">
        <w:rPr>
          <w:rFonts w:ascii="Arial" w:hAnsi="Arial" w:cs="Arial"/>
          <w:b/>
          <w:bCs/>
          <w:sz w:val="24"/>
          <w:szCs w:val="24"/>
        </w:rPr>
        <w:t xml:space="preserve">a - </w:t>
      </w:r>
      <w:proofErr w:type="spellStart"/>
      <w:r w:rsidR="00791542">
        <w:rPr>
          <w:rFonts w:ascii="Arial" w:hAnsi="Arial" w:cs="Arial"/>
          <w:b/>
          <w:bCs/>
          <w:sz w:val="24"/>
          <w:szCs w:val="24"/>
        </w:rPr>
        <w:t>Volúmen</w:t>
      </w:r>
      <w:proofErr w:type="spellEnd"/>
      <w:r w:rsidR="00791542">
        <w:rPr>
          <w:rFonts w:ascii="Arial" w:hAnsi="Arial" w:cs="Arial"/>
          <w:b/>
          <w:bCs/>
          <w:sz w:val="24"/>
          <w:szCs w:val="24"/>
        </w:rPr>
        <w:t xml:space="preserve"> 3 (</w:t>
      </w:r>
      <w:r>
        <w:rPr>
          <w:rFonts w:ascii="Arial" w:hAnsi="Arial" w:cs="Arial"/>
          <w:b/>
          <w:bCs/>
          <w:sz w:val="24"/>
          <w:szCs w:val="24"/>
        </w:rPr>
        <w:t>enfoque en la salud humana</w:t>
      </w:r>
      <w:r w:rsidR="00791542">
        <w:rPr>
          <w:rFonts w:ascii="Arial" w:hAnsi="Arial" w:cs="Arial"/>
          <w:b/>
          <w:bCs/>
          <w:sz w:val="24"/>
          <w:szCs w:val="24"/>
        </w:rPr>
        <w:t>)</w:t>
      </w:r>
      <w:r>
        <w:rPr>
          <w:rFonts w:ascii="Arial" w:hAnsi="Arial" w:cs="Arial"/>
          <w:b/>
          <w:bCs/>
          <w:sz w:val="24"/>
          <w:szCs w:val="24"/>
        </w:rPr>
        <w:t xml:space="preserve"> – </w:t>
      </w:r>
      <w:r w:rsidRPr="002A60F0">
        <w:rPr>
          <w:rFonts w:ascii="Arial" w:hAnsi="Arial" w:cs="Arial"/>
          <w:bCs/>
          <w:sz w:val="24"/>
          <w:szCs w:val="24"/>
        </w:rPr>
        <w:t>(Harry B. Joseph)</w:t>
      </w:r>
      <w:r w:rsidR="00791542">
        <w:rPr>
          <w:rFonts w:ascii="Arial" w:hAnsi="Arial" w:cs="Arial"/>
          <w:bCs/>
          <w:sz w:val="24"/>
          <w:szCs w:val="24"/>
        </w:rPr>
        <w:t>:</w:t>
      </w:r>
      <w:r>
        <w:rPr>
          <w:rFonts w:ascii="Arial" w:hAnsi="Arial" w:cs="Arial"/>
          <w:bCs/>
          <w:sz w:val="24"/>
          <w:szCs w:val="24"/>
        </w:rPr>
        <w:t xml:space="preserve"> Resumen de las herramientas de salud más importantes en cuanto a alejamiento de tóxicos, dieta adecuada y demás aspectos tangibles que redundan positivamente en la salud humana</w:t>
      </w:r>
      <w:r w:rsidR="001272D6">
        <w:rPr>
          <w:rFonts w:ascii="Arial" w:hAnsi="Arial" w:cs="Arial"/>
          <w:bCs/>
          <w:sz w:val="24"/>
          <w:szCs w:val="24"/>
        </w:rPr>
        <w:t>.</w:t>
      </w:r>
    </w:p>
    <w:p w14:paraId="15EEE937" w14:textId="2DCADB4A" w:rsidR="00AD50C2" w:rsidRPr="001272D6" w:rsidRDefault="000F69FF" w:rsidP="001272D6">
      <w:pPr>
        <w:spacing w:line="240" w:lineRule="auto"/>
        <w:jc w:val="both"/>
        <w:rPr>
          <w:rFonts w:ascii="Arial" w:hAnsi="Arial" w:cs="Arial"/>
          <w:sz w:val="24"/>
          <w:szCs w:val="24"/>
        </w:rPr>
      </w:pPr>
      <w:r w:rsidRPr="000F69FF">
        <w:rPr>
          <w:rFonts w:ascii="Arial" w:hAnsi="Arial" w:cs="Arial"/>
          <w:b/>
          <w:bCs/>
          <w:sz w:val="24"/>
          <w:szCs w:val="24"/>
        </w:rPr>
        <w:t>-</w:t>
      </w:r>
      <w:proofErr w:type="spellStart"/>
      <w:r w:rsidRPr="000F69FF">
        <w:rPr>
          <w:rFonts w:ascii="Arial" w:hAnsi="Arial" w:cs="Arial"/>
          <w:b/>
          <w:bCs/>
          <w:sz w:val="24"/>
          <w:szCs w:val="24"/>
        </w:rPr>
        <w:t>Curate</w:t>
      </w:r>
      <w:proofErr w:type="spellEnd"/>
      <w:r w:rsidRPr="000F69FF">
        <w:rPr>
          <w:rFonts w:ascii="Arial" w:hAnsi="Arial" w:cs="Arial"/>
          <w:b/>
          <w:bCs/>
          <w:sz w:val="24"/>
          <w:szCs w:val="24"/>
        </w:rPr>
        <w:t xml:space="preserve"> Comiendo (</w:t>
      </w:r>
      <w:r w:rsidRPr="000F69FF">
        <w:rPr>
          <w:rFonts w:ascii="Arial" w:hAnsi="Arial" w:cs="Arial"/>
          <w:bCs/>
          <w:sz w:val="24"/>
          <w:szCs w:val="24"/>
        </w:rPr>
        <w:t xml:space="preserve">Marcial Rial &amp; </w:t>
      </w:r>
      <w:proofErr w:type="spellStart"/>
      <w:r w:rsidRPr="000F69FF">
        <w:rPr>
          <w:rFonts w:ascii="Arial" w:hAnsi="Arial" w:cs="Arial"/>
          <w:bCs/>
          <w:sz w:val="24"/>
          <w:szCs w:val="24"/>
        </w:rPr>
        <w:t>Colin</w:t>
      </w:r>
      <w:proofErr w:type="spellEnd"/>
      <w:r w:rsidRPr="000F69FF">
        <w:rPr>
          <w:rFonts w:ascii="Arial" w:hAnsi="Arial" w:cs="Arial"/>
          <w:bCs/>
          <w:sz w:val="24"/>
          <w:szCs w:val="24"/>
        </w:rPr>
        <w:t xml:space="preserve"> Rivas)</w:t>
      </w:r>
      <w:r w:rsidR="00791542">
        <w:rPr>
          <w:rFonts w:ascii="Arial" w:hAnsi="Arial" w:cs="Arial"/>
          <w:bCs/>
          <w:sz w:val="24"/>
          <w:szCs w:val="24"/>
        </w:rPr>
        <w:t>:</w:t>
      </w:r>
      <w:r w:rsidRPr="000F69FF">
        <w:rPr>
          <w:rFonts w:ascii="Arial" w:hAnsi="Arial" w:cs="Arial"/>
          <w:bCs/>
          <w:sz w:val="24"/>
          <w:szCs w:val="24"/>
        </w:rPr>
        <w:t xml:space="preserve"> </w:t>
      </w:r>
      <w:r w:rsidRPr="00791542">
        <w:rPr>
          <w:rFonts w:ascii="Arial" w:hAnsi="Arial" w:cs="Arial"/>
          <w:bCs/>
          <w:sz w:val="24"/>
          <w:szCs w:val="24"/>
        </w:rPr>
        <w:t xml:space="preserve">Principios de medicina integrativa y de hábitos de vida saludables, </w:t>
      </w:r>
      <w:r w:rsidRPr="000F69FF">
        <w:rPr>
          <w:rFonts w:ascii="Arial" w:hAnsi="Arial" w:cs="Arial"/>
          <w:sz w:val="24"/>
          <w:szCs w:val="24"/>
        </w:rPr>
        <w:t>con descripción de los elementos más esencial</w:t>
      </w:r>
      <w:r w:rsidR="00791542">
        <w:rPr>
          <w:rFonts w:ascii="Arial" w:hAnsi="Arial" w:cs="Arial"/>
          <w:sz w:val="24"/>
          <w:szCs w:val="24"/>
        </w:rPr>
        <w:t xml:space="preserve">es para un desarrollo orgánico </w:t>
      </w:r>
      <w:r w:rsidRPr="000F69FF">
        <w:rPr>
          <w:rFonts w:ascii="Arial" w:hAnsi="Arial" w:cs="Arial"/>
          <w:sz w:val="24"/>
          <w:szCs w:val="24"/>
        </w:rPr>
        <w:t>óptimo</w:t>
      </w:r>
      <w:r w:rsidR="00791542">
        <w:rPr>
          <w:rFonts w:ascii="Arial" w:hAnsi="Arial" w:cs="Arial"/>
          <w:sz w:val="24"/>
          <w:szCs w:val="24"/>
        </w:rPr>
        <w:t>,</w:t>
      </w:r>
      <w:r w:rsidRPr="000F69FF">
        <w:rPr>
          <w:rFonts w:ascii="Arial" w:hAnsi="Arial" w:cs="Arial"/>
          <w:sz w:val="24"/>
          <w:szCs w:val="24"/>
        </w:rPr>
        <w:t xml:space="preserve"> y prevenció</w:t>
      </w:r>
      <w:r w:rsidR="00791542">
        <w:rPr>
          <w:rFonts w:ascii="Arial" w:hAnsi="Arial" w:cs="Arial"/>
          <w:sz w:val="24"/>
          <w:szCs w:val="24"/>
        </w:rPr>
        <w:t>n y</w:t>
      </w:r>
      <w:r w:rsidRPr="000F69FF">
        <w:rPr>
          <w:rFonts w:ascii="Arial" w:hAnsi="Arial" w:cs="Arial"/>
          <w:sz w:val="24"/>
          <w:szCs w:val="24"/>
        </w:rPr>
        <w:t xml:space="preserve"> curación de enfermedades crónicas (</w:t>
      </w:r>
      <w:r w:rsidR="00791542">
        <w:rPr>
          <w:rFonts w:ascii="Arial" w:hAnsi="Arial" w:cs="Arial"/>
          <w:sz w:val="24"/>
          <w:szCs w:val="24"/>
        </w:rPr>
        <w:t>consultar como complemento tambi</w:t>
      </w:r>
      <w:r w:rsidRPr="00791542">
        <w:rPr>
          <w:rFonts w:ascii="Arial" w:hAnsi="Arial" w:cs="Arial"/>
          <w:sz w:val="24"/>
          <w:szCs w:val="24"/>
        </w:rPr>
        <w:t>én dos libros de NUEVA MEDICINA GERMÁNICA RELACIONADOS)</w:t>
      </w:r>
      <w:r w:rsidR="001272D6">
        <w:rPr>
          <w:rFonts w:ascii="Arial" w:hAnsi="Arial" w:cs="Arial"/>
          <w:sz w:val="24"/>
          <w:szCs w:val="24"/>
        </w:rPr>
        <w:t>.</w:t>
      </w:r>
    </w:p>
    <w:p w14:paraId="0975B255" w14:textId="32EB78F7" w:rsidR="00AD50C2" w:rsidRPr="001272D6" w:rsidRDefault="0008664D" w:rsidP="001272D6">
      <w:pPr>
        <w:spacing w:line="240" w:lineRule="auto"/>
        <w:jc w:val="both"/>
        <w:rPr>
          <w:rFonts w:ascii="Arial" w:hAnsi="Arial" w:cs="Arial"/>
          <w:bCs/>
          <w:sz w:val="24"/>
          <w:szCs w:val="24"/>
        </w:rPr>
      </w:pPr>
      <w:r w:rsidRPr="00E4795D">
        <w:rPr>
          <w:rFonts w:ascii="Arial" w:hAnsi="Arial" w:cs="Arial"/>
          <w:b/>
          <w:bCs/>
          <w:sz w:val="24"/>
          <w:szCs w:val="24"/>
        </w:rPr>
        <w:t>-</w:t>
      </w:r>
      <w:r w:rsidR="00E933AA" w:rsidRPr="00E4795D">
        <w:rPr>
          <w:rFonts w:ascii="Arial" w:hAnsi="Arial" w:cs="Arial"/>
          <w:b/>
          <w:bCs/>
          <w:sz w:val="24"/>
          <w:szCs w:val="24"/>
        </w:rPr>
        <w:t xml:space="preserve"> </w:t>
      </w:r>
      <w:r w:rsidRPr="00E4795D">
        <w:rPr>
          <w:rFonts w:ascii="Arial" w:hAnsi="Arial" w:cs="Arial"/>
          <w:b/>
          <w:bCs/>
          <w:sz w:val="24"/>
          <w:szCs w:val="24"/>
        </w:rPr>
        <w:t>Medicina Natural al alcance de todos (</w:t>
      </w:r>
      <w:r w:rsidRPr="00E4795D">
        <w:rPr>
          <w:rFonts w:ascii="Arial" w:hAnsi="Arial" w:cs="Arial"/>
          <w:bCs/>
          <w:sz w:val="24"/>
          <w:szCs w:val="24"/>
        </w:rPr>
        <w:t xml:space="preserve">Manuel </w:t>
      </w:r>
      <w:proofErr w:type="spellStart"/>
      <w:r w:rsidRPr="00E4795D">
        <w:rPr>
          <w:rFonts w:ascii="Arial" w:hAnsi="Arial" w:cs="Arial"/>
          <w:bCs/>
          <w:sz w:val="24"/>
          <w:szCs w:val="24"/>
        </w:rPr>
        <w:t>Lezaeta</w:t>
      </w:r>
      <w:proofErr w:type="spellEnd"/>
      <w:r w:rsidRPr="00E4795D">
        <w:rPr>
          <w:rFonts w:ascii="Arial" w:hAnsi="Arial" w:cs="Arial"/>
          <w:bCs/>
          <w:sz w:val="24"/>
          <w:szCs w:val="24"/>
        </w:rPr>
        <w:t>): Explica y trata remedios de enfermedades relacionados con la sanación natural (Equilibrio Térmico, Equilibrio Intestinal, dietas, plantas y compuestos sanadores,</w:t>
      </w:r>
      <w:r w:rsidR="00AB0698">
        <w:rPr>
          <w:rFonts w:ascii="Arial" w:hAnsi="Arial" w:cs="Arial"/>
          <w:bCs/>
          <w:sz w:val="24"/>
          <w:szCs w:val="24"/>
        </w:rPr>
        <w:t xml:space="preserve"> </w:t>
      </w:r>
      <w:r w:rsidRPr="00E4795D">
        <w:rPr>
          <w:rFonts w:ascii="Arial" w:hAnsi="Arial" w:cs="Arial"/>
          <w:bCs/>
          <w:sz w:val="24"/>
          <w:szCs w:val="24"/>
        </w:rPr>
        <w:t>etc</w:t>
      </w:r>
      <w:r w:rsidR="009B7B9E" w:rsidRPr="00E4795D">
        <w:rPr>
          <w:rFonts w:ascii="Arial" w:hAnsi="Arial" w:cs="Arial"/>
          <w:bCs/>
          <w:sz w:val="24"/>
          <w:szCs w:val="24"/>
        </w:rPr>
        <w:t>..</w:t>
      </w:r>
      <w:r w:rsidRPr="00E4795D">
        <w:rPr>
          <w:rFonts w:ascii="Arial" w:hAnsi="Arial" w:cs="Arial"/>
          <w:bCs/>
          <w:sz w:val="24"/>
          <w:szCs w:val="24"/>
        </w:rPr>
        <w:t>.) desde una perspectiva ortodoxamente natural</w:t>
      </w:r>
      <w:r w:rsidR="009B7B9E" w:rsidRPr="00E4795D">
        <w:rPr>
          <w:rFonts w:ascii="Arial" w:hAnsi="Arial" w:cs="Arial"/>
          <w:bCs/>
          <w:sz w:val="24"/>
          <w:szCs w:val="24"/>
        </w:rPr>
        <w:t>.</w:t>
      </w:r>
    </w:p>
    <w:p w14:paraId="03472812" w14:textId="1707AFE0" w:rsidR="00AD50C2" w:rsidRPr="001272D6" w:rsidRDefault="0008664D" w:rsidP="001272D6">
      <w:pPr>
        <w:spacing w:line="240" w:lineRule="auto"/>
        <w:jc w:val="both"/>
        <w:rPr>
          <w:rFonts w:ascii="Arial" w:hAnsi="Arial" w:cs="Arial"/>
          <w:sz w:val="24"/>
          <w:szCs w:val="24"/>
        </w:rPr>
      </w:pPr>
      <w:r w:rsidRPr="00E4795D">
        <w:rPr>
          <w:rFonts w:ascii="Arial" w:hAnsi="Arial" w:cs="Arial"/>
          <w:b/>
          <w:bCs/>
          <w:sz w:val="24"/>
          <w:szCs w:val="24"/>
        </w:rPr>
        <w:t xml:space="preserve">-El poder del metabolismo </w:t>
      </w:r>
      <w:r w:rsidRPr="00791542">
        <w:rPr>
          <w:rFonts w:ascii="Arial" w:hAnsi="Arial" w:cs="Arial"/>
          <w:bCs/>
          <w:sz w:val="24"/>
          <w:szCs w:val="24"/>
        </w:rPr>
        <w:t>(Frank Suarez):</w:t>
      </w:r>
      <w:r w:rsidRPr="00E4795D">
        <w:rPr>
          <w:rFonts w:ascii="Arial" w:hAnsi="Arial" w:cs="Arial"/>
          <w:b/>
          <w:bCs/>
          <w:sz w:val="24"/>
          <w:szCs w:val="24"/>
        </w:rPr>
        <w:t xml:space="preserve"> </w:t>
      </w:r>
      <w:r w:rsidRPr="00E4795D">
        <w:rPr>
          <w:rFonts w:ascii="Arial" w:hAnsi="Arial" w:cs="Arial"/>
          <w:sz w:val="24"/>
          <w:szCs w:val="24"/>
        </w:rPr>
        <w:t>Ensayo de promoción de artículos y también sobre los compuestos más esenciales para una restauración del metabolismo más eficaz y de una homeostasis nutricional y corporal adecuada</w:t>
      </w:r>
      <w:r w:rsidR="009B7B9E" w:rsidRPr="00E4795D">
        <w:rPr>
          <w:rFonts w:ascii="Arial" w:hAnsi="Arial" w:cs="Arial"/>
          <w:sz w:val="24"/>
          <w:szCs w:val="24"/>
        </w:rPr>
        <w:t>.</w:t>
      </w:r>
    </w:p>
    <w:p w14:paraId="2E03C4AF" w14:textId="1CF2E86A" w:rsidR="00B1288D" w:rsidRPr="00B1288D" w:rsidRDefault="00B1288D" w:rsidP="001272D6">
      <w:pPr>
        <w:spacing w:after="0" w:line="240" w:lineRule="auto"/>
        <w:jc w:val="both"/>
        <w:rPr>
          <w:rFonts w:ascii="Arial" w:hAnsi="Arial" w:cs="Arial"/>
          <w:bCs/>
          <w:sz w:val="24"/>
          <w:szCs w:val="24"/>
          <w:lang w:eastAsia="es-ES"/>
        </w:rPr>
      </w:pPr>
      <w:r>
        <w:rPr>
          <w:rFonts w:ascii="Arial" w:hAnsi="Arial" w:cs="Arial"/>
          <w:b/>
          <w:bCs/>
          <w:sz w:val="24"/>
          <w:szCs w:val="24"/>
          <w:lang w:eastAsia="es-ES"/>
        </w:rPr>
        <w:t>-</w:t>
      </w:r>
      <w:r w:rsidRPr="00B1288D">
        <w:rPr>
          <w:rFonts w:ascii="Arial" w:hAnsi="Arial" w:cs="Arial"/>
          <w:b/>
          <w:bCs/>
          <w:sz w:val="24"/>
          <w:szCs w:val="24"/>
          <w:lang w:eastAsia="es-ES"/>
        </w:rPr>
        <w:t xml:space="preserve">Cuando el cuerpo dice NO </w:t>
      </w:r>
      <w:r w:rsidRPr="00791542">
        <w:rPr>
          <w:rFonts w:ascii="Arial" w:hAnsi="Arial" w:cs="Arial"/>
          <w:bCs/>
          <w:sz w:val="24"/>
          <w:szCs w:val="24"/>
          <w:lang w:eastAsia="es-ES"/>
        </w:rPr>
        <w:t>(</w:t>
      </w:r>
      <w:proofErr w:type="spellStart"/>
      <w:r w:rsidRPr="00791542">
        <w:rPr>
          <w:rFonts w:ascii="Arial" w:hAnsi="Arial" w:cs="Arial"/>
          <w:bCs/>
          <w:sz w:val="24"/>
          <w:szCs w:val="24"/>
          <w:lang w:eastAsia="es-ES"/>
        </w:rPr>
        <w:t>Gabor</w:t>
      </w:r>
      <w:proofErr w:type="spellEnd"/>
      <w:r w:rsidRPr="00791542">
        <w:rPr>
          <w:rFonts w:ascii="Arial" w:hAnsi="Arial" w:cs="Arial"/>
          <w:bCs/>
          <w:sz w:val="24"/>
          <w:szCs w:val="24"/>
          <w:lang w:eastAsia="es-ES"/>
        </w:rPr>
        <w:t xml:space="preserve"> Maté):</w:t>
      </w:r>
      <w:r>
        <w:rPr>
          <w:rFonts w:ascii="Arial" w:hAnsi="Arial" w:cs="Arial"/>
          <w:b/>
          <w:bCs/>
          <w:sz w:val="24"/>
          <w:szCs w:val="24"/>
          <w:lang w:eastAsia="es-ES"/>
        </w:rPr>
        <w:t xml:space="preserve"> </w:t>
      </w:r>
      <w:r w:rsidRPr="00B1288D">
        <w:rPr>
          <w:rFonts w:ascii="Arial" w:hAnsi="Arial" w:cs="Arial"/>
          <w:bCs/>
          <w:sz w:val="24"/>
          <w:szCs w:val="24"/>
          <w:lang w:eastAsia="es-ES"/>
        </w:rPr>
        <w:t xml:space="preserve">Estupenda publicación acerca de las relaciones entre </w:t>
      </w:r>
      <w:proofErr w:type="spellStart"/>
      <w:r w:rsidRPr="00B1288D">
        <w:rPr>
          <w:rFonts w:ascii="Arial" w:hAnsi="Arial" w:cs="Arial"/>
          <w:bCs/>
          <w:sz w:val="24"/>
          <w:szCs w:val="24"/>
          <w:lang w:eastAsia="es-ES"/>
        </w:rPr>
        <w:t>psicoemoción</w:t>
      </w:r>
      <w:proofErr w:type="spellEnd"/>
      <w:r w:rsidRPr="00B1288D">
        <w:rPr>
          <w:rFonts w:ascii="Arial" w:hAnsi="Arial" w:cs="Arial"/>
          <w:bCs/>
          <w:sz w:val="24"/>
          <w:szCs w:val="24"/>
          <w:lang w:eastAsia="es-ES"/>
        </w:rPr>
        <w:t xml:space="preserve"> y enfermedades físicas, a través del estudio y profundización de los mecanismos bioquímicos de somatización del stress y la represión en estudios científicos y experimentos de laboratorio</w:t>
      </w:r>
      <w:r w:rsidR="001272D6">
        <w:rPr>
          <w:rFonts w:ascii="Arial" w:hAnsi="Arial" w:cs="Arial"/>
          <w:bCs/>
          <w:sz w:val="24"/>
          <w:szCs w:val="24"/>
          <w:lang w:eastAsia="es-ES"/>
        </w:rPr>
        <w:t>.</w:t>
      </w:r>
    </w:p>
    <w:p w14:paraId="5BD8EF10" w14:textId="77777777" w:rsidR="00AD50C2" w:rsidRDefault="00AD50C2" w:rsidP="001272D6">
      <w:pPr>
        <w:spacing w:after="0" w:line="240" w:lineRule="auto"/>
        <w:jc w:val="both"/>
        <w:rPr>
          <w:rFonts w:ascii="Arial" w:hAnsi="Arial" w:cs="Arial"/>
          <w:b/>
          <w:bCs/>
          <w:sz w:val="24"/>
          <w:szCs w:val="24"/>
          <w:lang w:eastAsia="es-ES"/>
        </w:rPr>
      </w:pPr>
    </w:p>
    <w:p w14:paraId="545E6AC8" w14:textId="5E699785" w:rsidR="00E6327F" w:rsidRPr="00E6327F" w:rsidRDefault="00E6327F" w:rsidP="001272D6">
      <w:pPr>
        <w:spacing w:after="0" w:line="240" w:lineRule="auto"/>
        <w:jc w:val="both"/>
        <w:rPr>
          <w:rFonts w:ascii="Arial" w:hAnsi="Arial" w:cs="Arial"/>
          <w:bCs/>
          <w:sz w:val="24"/>
          <w:szCs w:val="24"/>
          <w:lang w:eastAsia="es-ES"/>
        </w:rPr>
      </w:pPr>
      <w:r>
        <w:rPr>
          <w:rFonts w:ascii="Arial" w:hAnsi="Arial" w:cs="Arial"/>
          <w:b/>
          <w:bCs/>
          <w:sz w:val="24"/>
          <w:szCs w:val="24"/>
          <w:lang w:eastAsia="es-ES"/>
        </w:rPr>
        <w:t xml:space="preserve">-“Libertad Emocional” </w:t>
      </w:r>
      <w:r w:rsidRPr="00E6327F">
        <w:rPr>
          <w:rFonts w:ascii="Arial" w:hAnsi="Arial" w:cs="Arial"/>
          <w:bCs/>
          <w:sz w:val="24"/>
          <w:szCs w:val="24"/>
          <w:lang w:eastAsia="es-ES"/>
        </w:rPr>
        <w:t>(Paco Vinagre)</w:t>
      </w:r>
      <w:r>
        <w:rPr>
          <w:rFonts w:ascii="Arial" w:hAnsi="Arial" w:cs="Arial"/>
          <w:bCs/>
          <w:sz w:val="24"/>
          <w:szCs w:val="24"/>
          <w:lang w:eastAsia="es-ES"/>
        </w:rPr>
        <w:t xml:space="preserve">. Espectacular publicación que </w:t>
      </w:r>
      <w:proofErr w:type="spellStart"/>
      <w:r>
        <w:rPr>
          <w:rFonts w:ascii="Arial" w:hAnsi="Arial" w:cs="Arial"/>
          <w:bCs/>
          <w:sz w:val="24"/>
          <w:szCs w:val="24"/>
          <w:lang w:eastAsia="es-ES"/>
        </w:rPr>
        <w:t>deconstruye</w:t>
      </w:r>
      <w:proofErr w:type="spellEnd"/>
      <w:r>
        <w:rPr>
          <w:rFonts w:ascii="Arial" w:hAnsi="Arial" w:cs="Arial"/>
          <w:bCs/>
          <w:sz w:val="24"/>
          <w:szCs w:val="24"/>
          <w:lang w:eastAsia="es-ES"/>
        </w:rPr>
        <w:t xml:space="preserve"> la medicina moderna, en base a desmontar su base epistemológica y sus criterios mercantilistas, y también es especialmente brillante en exponer técnicas de aprendizaje basadas en neurología “alternativa” y  técnicas de meditación aplicativas</w:t>
      </w:r>
    </w:p>
    <w:p w14:paraId="453369ED" w14:textId="77777777" w:rsidR="00E6327F" w:rsidRDefault="00E6327F" w:rsidP="001272D6">
      <w:pPr>
        <w:spacing w:after="0" w:line="240" w:lineRule="auto"/>
        <w:jc w:val="both"/>
        <w:rPr>
          <w:rFonts w:ascii="Arial" w:hAnsi="Arial" w:cs="Arial"/>
          <w:b/>
          <w:bCs/>
          <w:sz w:val="24"/>
          <w:szCs w:val="24"/>
          <w:lang w:eastAsia="es-ES"/>
        </w:rPr>
      </w:pPr>
    </w:p>
    <w:p w14:paraId="6CB5CA64" w14:textId="5751BAAB" w:rsidR="00E933AA" w:rsidRPr="00E4795D" w:rsidRDefault="0008664D" w:rsidP="001272D6">
      <w:pPr>
        <w:spacing w:after="0" w:line="240" w:lineRule="auto"/>
        <w:jc w:val="both"/>
        <w:rPr>
          <w:rFonts w:ascii="Arial" w:hAnsi="Arial" w:cs="Arial"/>
          <w:bCs/>
          <w:sz w:val="24"/>
          <w:szCs w:val="24"/>
          <w:lang w:eastAsia="es-ES"/>
        </w:rPr>
      </w:pPr>
      <w:r w:rsidRPr="00E4795D">
        <w:rPr>
          <w:rFonts w:ascii="Arial" w:hAnsi="Arial" w:cs="Arial"/>
          <w:b/>
          <w:bCs/>
          <w:sz w:val="24"/>
          <w:szCs w:val="24"/>
          <w:lang w:eastAsia="es-ES"/>
        </w:rPr>
        <w:lastRenderedPageBreak/>
        <w:t xml:space="preserve">-El Espejo del Cerebro </w:t>
      </w:r>
      <w:r w:rsidRPr="00791542">
        <w:rPr>
          <w:rFonts w:ascii="Arial" w:hAnsi="Arial" w:cs="Arial"/>
          <w:bCs/>
          <w:sz w:val="24"/>
          <w:szCs w:val="24"/>
          <w:lang w:eastAsia="es-ES"/>
        </w:rPr>
        <w:t>(</w:t>
      </w:r>
      <w:proofErr w:type="spellStart"/>
      <w:r w:rsidRPr="00791542">
        <w:rPr>
          <w:rFonts w:ascii="Arial" w:hAnsi="Arial" w:cs="Arial"/>
          <w:bCs/>
          <w:sz w:val="24"/>
          <w:szCs w:val="24"/>
          <w:lang w:eastAsia="es-ES"/>
        </w:rPr>
        <w:t>Nazareth</w:t>
      </w:r>
      <w:proofErr w:type="spellEnd"/>
      <w:r w:rsidRPr="00791542">
        <w:rPr>
          <w:rFonts w:ascii="Arial" w:hAnsi="Arial" w:cs="Arial"/>
          <w:bCs/>
          <w:sz w:val="24"/>
          <w:szCs w:val="24"/>
          <w:lang w:eastAsia="es-ES"/>
        </w:rPr>
        <w:t xml:space="preserve"> Castellanos):</w:t>
      </w:r>
      <w:r w:rsidRPr="00E4795D">
        <w:rPr>
          <w:rFonts w:ascii="Arial" w:hAnsi="Arial" w:cs="Arial"/>
          <w:b/>
          <w:bCs/>
          <w:sz w:val="24"/>
          <w:szCs w:val="24"/>
          <w:lang w:eastAsia="es-ES"/>
        </w:rPr>
        <w:t xml:space="preserve"> </w:t>
      </w:r>
      <w:r w:rsidR="00791542" w:rsidRPr="00791542">
        <w:rPr>
          <w:rFonts w:ascii="Arial" w:hAnsi="Arial" w:cs="Arial"/>
          <w:bCs/>
          <w:sz w:val="24"/>
          <w:szCs w:val="24"/>
          <w:lang w:eastAsia="es-ES"/>
        </w:rPr>
        <w:t xml:space="preserve">interesante trabajo de </w:t>
      </w:r>
      <w:r w:rsidR="00791542">
        <w:rPr>
          <w:rFonts w:ascii="Arial" w:hAnsi="Arial" w:cs="Arial"/>
          <w:bCs/>
          <w:sz w:val="24"/>
          <w:szCs w:val="24"/>
          <w:lang w:eastAsia="es-ES"/>
        </w:rPr>
        <w:t xml:space="preserve">investigación acerca de la </w:t>
      </w:r>
      <w:proofErr w:type="spellStart"/>
      <w:r w:rsidR="00791542">
        <w:rPr>
          <w:rFonts w:ascii="Arial" w:hAnsi="Arial" w:cs="Arial"/>
          <w:bCs/>
          <w:sz w:val="24"/>
          <w:szCs w:val="24"/>
          <w:lang w:eastAsia="es-ES"/>
        </w:rPr>
        <w:t>infuencia</w:t>
      </w:r>
      <w:proofErr w:type="spellEnd"/>
      <w:r w:rsidR="00791542">
        <w:rPr>
          <w:rFonts w:ascii="Arial" w:hAnsi="Arial" w:cs="Arial"/>
          <w:bCs/>
          <w:sz w:val="24"/>
          <w:szCs w:val="24"/>
          <w:lang w:eastAsia="es-ES"/>
        </w:rPr>
        <w:t xml:space="preserve"> de la M</w:t>
      </w:r>
      <w:r w:rsidRPr="00E4795D">
        <w:rPr>
          <w:rFonts w:ascii="Arial" w:hAnsi="Arial" w:cs="Arial"/>
          <w:bCs/>
          <w:sz w:val="24"/>
          <w:szCs w:val="24"/>
          <w:lang w:eastAsia="es-ES"/>
        </w:rPr>
        <w:t>editación en el proceso de autoobservación del “conocedor” sobre lo “conocido” (en “ruido”)</w:t>
      </w:r>
      <w:r w:rsidR="009B7B9E" w:rsidRPr="00E4795D">
        <w:rPr>
          <w:rFonts w:ascii="Arial" w:hAnsi="Arial" w:cs="Arial"/>
          <w:bCs/>
          <w:sz w:val="24"/>
          <w:szCs w:val="24"/>
          <w:lang w:eastAsia="es-ES"/>
        </w:rPr>
        <w:t xml:space="preserve"> </w:t>
      </w:r>
      <w:r w:rsidR="00791542">
        <w:rPr>
          <w:rFonts w:ascii="Arial" w:hAnsi="Arial" w:cs="Arial"/>
          <w:bCs/>
          <w:sz w:val="24"/>
          <w:szCs w:val="24"/>
          <w:lang w:eastAsia="es-ES"/>
        </w:rPr>
        <w:t>que se le describe e</w:t>
      </w:r>
      <w:r w:rsidRPr="00E4795D">
        <w:rPr>
          <w:rFonts w:ascii="Arial" w:hAnsi="Arial" w:cs="Arial"/>
          <w:bCs/>
          <w:sz w:val="24"/>
          <w:szCs w:val="24"/>
          <w:lang w:eastAsia="es-ES"/>
        </w:rPr>
        <w:t xml:space="preserve">n términos o medios </w:t>
      </w:r>
      <w:proofErr w:type="spellStart"/>
      <w:r w:rsidRPr="00E4795D">
        <w:rPr>
          <w:rFonts w:ascii="Arial" w:hAnsi="Arial" w:cs="Arial"/>
          <w:bCs/>
          <w:sz w:val="24"/>
          <w:szCs w:val="24"/>
          <w:lang w:eastAsia="es-ES"/>
        </w:rPr>
        <w:t>neurocientificos</w:t>
      </w:r>
      <w:proofErr w:type="spellEnd"/>
      <w:r w:rsidRPr="00E4795D">
        <w:rPr>
          <w:rFonts w:ascii="Arial" w:hAnsi="Arial" w:cs="Arial"/>
          <w:bCs/>
          <w:sz w:val="24"/>
          <w:szCs w:val="24"/>
          <w:lang w:eastAsia="es-ES"/>
        </w:rPr>
        <w:t xml:space="preserve"> </w:t>
      </w:r>
      <w:r w:rsidR="00791542">
        <w:rPr>
          <w:rFonts w:ascii="Arial" w:hAnsi="Arial" w:cs="Arial"/>
          <w:bCs/>
          <w:sz w:val="24"/>
          <w:szCs w:val="24"/>
          <w:lang w:eastAsia="es-ES"/>
        </w:rPr>
        <w:t xml:space="preserve">sobre </w:t>
      </w:r>
      <w:r w:rsidRPr="00E4795D">
        <w:rPr>
          <w:rFonts w:ascii="Arial" w:hAnsi="Arial" w:cs="Arial"/>
          <w:bCs/>
          <w:sz w:val="24"/>
          <w:szCs w:val="24"/>
          <w:lang w:eastAsia="es-ES"/>
        </w:rPr>
        <w:t>como situar un espejo en frente de lo “conocido” (en “ruido”), para así activar l</w:t>
      </w:r>
      <w:r w:rsidR="00791542">
        <w:rPr>
          <w:rFonts w:ascii="Arial" w:hAnsi="Arial" w:cs="Arial"/>
          <w:bCs/>
          <w:sz w:val="24"/>
          <w:szCs w:val="24"/>
          <w:lang w:eastAsia="es-ES"/>
        </w:rPr>
        <w:t xml:space="preserve">a corteza </w:t>
      </w:r>
      <w:proofErr w:type="spellStart"/>
      <w:r w:rsidR="00791542">
        <w:rPr>
          <w:rFonts w:ascii="Arial" w:hAnsi="Arial" w:cs="Arial"/>
          <w:bCs/>
          <w:sz w:val="24"/>
          <w:szCs w:val="24"/>
          <w:lang w:eastAsia="es-ES"/>
        </w:rPr>
        <w:t>cingulada</w:t>
      </w:r>
      <w:proofErr w:type="spellEnd"/>
      <w:r w:rsidR="00791542">
        <w:rPr>
          <w:rFonts w:ascii="Arial" w:hAnsi="Arial" w:cs="Arial"/>
          <w:bCs/>
          <w:sz w:val="24"/>
          <w:szCs w:val="24"/>
          <w:lang w:eastAsia="es-ES"/>
        </w:rPr>
        <w:t xml:space="preserve"> y la ínsula discriminadoras de cara a</w:t>
      </w:r>
      <w:r w:rsidRPr="00E4795D">
        <w:rPr>
          <w:rFonts w:ascii="Arial" w:hAnsi="Arial" w:cs="Arial"/>
          <w:bCs/>
          <w:sz w:val="24"/>
          <w:szCs w:val="24"/>
          <w:lang w:eastAsia="es-ES"/>
        </w:rPr>
        <w:t xml:space="preserve"> </w:t>
      </w:r>
      <w:r w:rsidR="00791542">
        <w:rPr>
          <w:rFonts w:ascii="Arial" w:hAnsi="Arial" w:cs="Arial"/>
          <w:bCs/>
          <w:sz w:val="24"/>
          <w:szCs w:val="24"/>
          <w:lang w:eastAsia="es-ES"/>
        </w:rPr>
        <w:t>activar la autoconsciencia eliminando (o sobre)</w:t>
      </w:r>
      <w:r w:rsidRPr="00E4795D">
        <w:rPr>
          <w:rFonts w:ascii="Arial" w:hAnsi="Arial" w:cs="Arial"/>
          <w:bCs/>
          <w:sz w:val="24"/>
          <w:szCs w:val="24"/>
          <w:lang w:eastAsia="es-ES"/>
        </w:rPr>
        <w:t xml:space="preserve"> los pensamientos intrusivos, y de esta manera poder establecer itinerarios de sustitución neuronal para poder entrar en estados de conciencia más “</w:t>
      </w:r>
      <w:proofErr w:type="spellStart"/>
      <w:r w:rsidRPr="00E4795D">
        <w:rPr>
          <w:rFonts w:ascii="Arial" w:hAnsi="Arial" w:cs="Arial"/>
          <w:bCs/>
          <w:sz w:val="24"/>
          <w:szCs w:val="24"/>
          <w:lang w:eastAsia="es-ES"/>
        </w:rPr>
        <w:t>vacios</w:t>
      </w:r>
      <w:proofErr w:type="spellEnd"/>
      <w:r w:rsidRPr="00E4795D">
        <w:rPr>
          <w:rFonts w:ascii="Arial" w:hAnsi="Arial" w:cs="Arial"/>
          <w:bCs/>
          <w:sz w:val="24"/>
          <w:szCs w:val="24"/>
          <w:lang w:eastAsia="es-ES"/>
        </w:rPr>
        <w:t>” para que posteriormente el Yo Superior conecte con la mente con energía de conciencia. También el libro describe fases de meditación desde un punto de vista práctico</w:t>
      </w:r>
      <w:r w:rsidR="009B7B9E" w:rsidRPr="00E4795D">
        <w:rPr>
          <w:rFonts w:ascii="Arial" w:hAnsi="Arial" w:cs="Arial"/>
          <w:bCs/>
          <w:sz w:val="24"/>
          <w:szCs w:val="24"/>
          <w:lang w:eastAsia="es-ES"/>
        </w:rPr>
        <w:t>.</w:t>
      </w:r>
    </w:p>
    <w:p w14:paraId="5F21C0BA" w14:textId="77777777" w:rsidR="00E933AA" w:rsidRPr="00E4795D" w:rsidRDefault="00E933AA" w:rsidP="001272D6">
      <w:pPr>
        <w:spacing w:after="0" w:line="240" w:lineRule="auto"/>
        <w:jc w:val="both"/>
        <w:rPr>
          <w:rFonts w:ascii="Arial" w:hAnsi="Arial" w:cs="Arial"/>
          <w:bCs/>
          <w:sz w:val="24"/>
          <w:szCs w:val="24"/>
          <w:lang w:eastAsia="es-ES"/>
        </w:rPr>
      </w:pPr>
    </w:p>
    <w:p w14:paraId="0DCCCD1D" w14:textId="77777777" w:rsidR="00935A7D" w:rsidRDefault="00FE7DDA" w:rsidP="00935A7D">
      <w:pPr>
        <w:spacing w:after="0" w:line="240" w:lineRule="auto"/>
        <w:jc w:val="both"/>
        <w:rPr>
          <w:rFonts w:ascii="Arial" w:hAnsi="Arial" w:cs="Arial"/>
          <w:bCs/>
          <w:sz w:val="24"/>
          <w:szCs w:val="24"/>
          <w:lang w:eastAsia="es-ES"/>
        </w:rPr>
      </w:pPr>
      <w:r>
        <w:rPr>
          <w:rFonts w:ascii="Arial" w:hAnsi="Arial" w:cs="Arial"/>
          <w:b/>
          <w:bCs/>
          <w:sz w:val="24"/>
          <w:szCs w:val="24"/>
          <w:lang w:eastAsia="es-ES"/>
        </w:rPr>
        <w:t xml:space="preserve">-Lo que realmente importa </w:t>
      </w:r>
      <w:r w:rsidRPr="008B6A9F">
        <w:rPr>
          <w:rFonts w:ascii="Arial" w:hAnsi="Arial" w:cs="Arial"/>
          <w:bCs/>
          <w:sz w:val="24"/>
          <w:szCs w:val="24"/>
          <w:lang w:eastAsia="es-ES"/>
        </w:rPr>
        <w:t>(Tony Schwartz):</w:t>
      </w:r>
      <w:r>
        <w:rPr>
          <w:rFonts w:ascii="Arial" w:hAnsi="Arial" w:cs="Arial"/>
          <w:b/>
          <w:bCs/>
          <w:sz w:val="24"/>
          <w:szCs w:val="24"/>
          <w:lang w:eastAsia="es-ES"/>
        </w:rPr>
        <w:t xml:space="preserve"> </w:t>
      </w:r>
      <w:r w:rsidRPr="00FE7DDA">
        <w:rPr>
          <w:rFonts w:ascii="Arial" w:hAnsi="Arial" w:cs="Arial"/>
          <w:bCs/>
          <w:sz w:val="24"/>
          <w:szCs w:val="24"/>
          <w:lang w:eastAsia="es-ES"/>
        </w:rPr>
        <w:t xml:space="preserve">Ensayo sobre diferentes técnicas de acceso al subconsciente implementadas en algunas Universidades americanas, donde se </w:t>
      </w:r>
      <w:r>
        <w:rPr>
          <w:rFonts w:ascii="Arial" w:hAnsi="Arial" w:cs="Arial"/>
          <w:bCs/>
          <w:sz w:val="24"/>
          <w:szCs w:val="24"/>
          <w:lang w:eastAsia="es-ES"/>
        </w:rPr>
        <w:t xml:space="preserve">trata </w:t>
      </w:r>
      <w:r w:rsidR="00725E70">
        <w:rPr>
          <w:rFonts w:ascii="Arial" w:hAnsi="Arial" w:cs="Arial"/>
          <w:bCs/>
          <w:sz w:val="24"/>
          <w:szCs w:val="24"/>
          <w:lang w:eastAsia="es-ES"/>
        </w:rPr>
        <w:t>t</w:t>
      </w:r>
      <w:r>
        <w:rPr>
          <w:rFonts w:ascii="Arial" w:hAnsi="Arial" w:cs="Arial"/>
          <w:bCs/>
          <w:sz w:val="24"/>
          <w:szCs w:val="24"/>
          <w:lang w:eastAsia="es-ES"/>
        </w:rPr>
        <w:t>ambié</w:t>
      </w:r>
      <w:r w:rsidR="00F74E23">
        <w:rPr>
          <w:rFonts w:ascii="Arial" w:hAnsi="Arial" w:cs="Arial"/>
          <w:bCs/>
          <w:sz w:val="24"/>
          <w:szCs w:val="24"/>
          <w:lang w:eastAsia="es-ES"/>
        </w:rPr>
        <w:t>n cuestiones puramente fisiológ</w:t>
      </w:r>
      <w:r>
        <w:rPr>
          <w:rFonts w:ascii="Arial" w:hAnsi="Arial" w:cs="Arial"/>
          <w:bCs/>
          <w:sz w:val="24"/>
          <w:szCs w:val="24"/>
          <w:lang w:eastAsia="es-ES"/>
        </w:rPr>
        <w:t>icas como la relación entre las diferentes áreas cerebrales, el uso de drogas para acceso a mundos sutiles, el arte como forma de acceso al subconsciente, la meditación como forma de estable</w:t>
      </w:r>
      <w:r w:rsidR="00725E70">
        <w:rPr>
          <w:rFonts w:ascii="Arial" w:hAnsi="Arial" w:cs="Arial"/>
          <w:bCs/>
          <w:sz w:val="24"/>
          <w:szCs w:val="24"/>
          <w:lang w:eastAsia="es-ES"/>
        </w:rPr>
        <w:t>c</w:t>
      </w:r>
      <w:r>
        <w:rPr>
          <w:rFonts w:ascii="Arial" w:hAnsi="Arial" w:cs="Arial"/>
          <w:bCs/>
          <w:sz w:val="24"/>
          <w:szCs w:val="24"/>
          <w:lang w:eastAsia="es-ES"/>
        </w:rPr>
        <w:t>er conexión con ondas cerebrale</w:t>
      </w:r>
      <w:r w:rsidR="00AA3308">
        <w:rPr>
          <w:rFonts w:ascii="Arial" w:hAnsi="Arial" w:cs="Arial"/>
          <w:bCs/>
          <w:sz w:val="24"/>
          <w:szCs w:val="24"/>
          <w:lang w:eastAsia="es-ES"/>
        </w:rPr>
        <w:t>s theta (o delta) de quietud,</w:t>
      </w:r>
      <w:r>
        <w:rPr>
          <w:rFonts w:ascii="Arial" w:hAnsi="Arial" w:cs="Arial"/>
          <w:bCs/>
          <w:sz w:val="24"/>
          <w:szCs w:val="24"/>
          <w:lang w:eastAsia="es-ES"/>
        </w:rPr>
        <w:t xml:space="preserve"> integrar el subconsciente en el consciente</w:t>
      </w:r>
      <w:r w:rsidR="00AA3308">
        <w:rPr>
          <w:rFonts w:ascii="Arial" w:hAnsi="Arial" w:cs="Arial"/>
          <w:bCs/>
          <w:sz w:val="24"/>
          <w:szCs w:val="24"/>
          <w:lang w:eastAsia="es-ES"/>
        </w:rPr>
        <w:t>, técnicas de equilibrio en</w:t>
      </w:r>
      <w:r w:rsidR="00AB0698">
        <w:rPr>
          <w:rFonts w:ascii="Arial" w:hAnsi="Arial" w:cs="Arial"/>
          <w:bCs/>
          <w:sz w:val="24"/>
          <w:szCs w:val="24"/>
          <w:lang w:eastAsia="es-ES"/>
        </w:rPr>
        <w:t>e</w:t>
      </w:r>
      <w:r w:rsidR="00AA3308">
        <w:rPr>
          <w:rFonts w:ascii="Arial" w:hAnsi="Arial" w:cs="Arial"/>
          <w:bCs/>
          <w:sz w:val="24"/>
          <w:szCs w:val="24"/>
          <w:lang w:eastAsia="es-ES"/>
        </w:rPr>
        <w:t>rgético re</w:t>
      </w:r>
      <w:r w:rsidR="00623F72">
        <w:rPr>
          <w:rFonts w:ascii="Arial" w:hAnsi="Arial" w:cs="Arial"/>
          <w:bCs/>
          <w:sz w:val="24"/>
          <w:szCs w:val="24"/>
          <w:lang w:eastAsia="es-ES"/>
        </w:rPr>
        <w:t>l</w:t>
      </w:r>
      <w:r w:rsidR="00AA3308">
        <w:rPr>
          <w:rFonts w:ascii="Arial" w:hAnsi="Arial" w:cs="Arial"/>
          <w:bCs/>
          <w:sz w:val="24"/>
          <w:szCs w:val="24"/>
          <w:lang w:eastAsia="es-ES"/>
        </w:rPr>
        <w:t xml:space="preserve">acionadas con la asociación de ondas “benéficas” alfa/theta con anulación de recuerdos traumáticos (técnica de </w:t>
      </w:r>
      <w:proofErr w:type="spellStart"/>
      <w:r w:rsidR="00AA3308">
        <w:rPr>
          <w:rFonts w:ascii="Arial" w:hAnsi="Arial" w:cs="Arial"/>
          <w:bCs/>
          <w:sz w:val="24"/>
          <w:szCs w:val="24"/>
          <w:lang w:eastAsia="es-ES"/>
        </w:rPr>
        <w:t>biofeedback</w:t>
      </w:r>
      <w:proofErr w:type="spellEnd"/>
      <w:r w:rsidR="00AA3308">
        <w:rPr>
          <w:rFonts w:ascii="Arial" w:hAnsi="Arial" w:cs="Arial"/>
          <w:bCs/>
          <w:sz w:val="24"/>
          <w:szCs w:val="24"/>
          <w:lang w:eastAsia="es-ES"/>
        </w:rPr>
        <w:t>)</w:t>
      </w:r>
      <w:r w:rsidR="00F74E23">
        <w:rPr>
          <w:rFonts w:ascii="Arial" w:hAnsi="Arial" w:cs="Arial"/>
          <w:bCs/>
          <w:sz w:val="24"/>
          <w:szCs w:val="24"/>
          <w:lang w:eastAsia="es-ES"/>
        </w:rPr>
        <w:t>, control mental</w:t>
      </w:r>
      <w:r w:rsidR="006D5DBF">
        <w:rPr>
          <w:rFonts w:ascii="Arial" w:hAnsi="Arial" w:cs="Arial"/>
          <w:bCs/>
          <w:sz w:val="24"/>
          <w:szCs w:val="24"/>
          <w:lang w:eastAsia="es-ES"/>
        </w:rPr>
        <w:t>,</w:t>
      </w:r>
      <w:r w:rsidR="00725E70">
        <w:rPr>
          <w:rFonts w:ascii="Arial" w:hAnsi="Arial" w:cs="Arial"/>
          <w:bCs/>
          <w:sz w:val="24"/>
          <w:szCs w:val="24"/>
          <w:lang w:eastAsia="es-ES"/>
        </w:rPr>
        <w:t xml:space="preserve"> </w:t>
      </w:r>
      <w:r w:rsidR="006D5DBF">
        <w:rPr>
          <w:rFonts w:ascii="Arial" w:hAnsi="Arial" w:cs="Arial"/>
          <w:bCs/>
          <w:sz w:val="24"/>
          <w:szCs w:val="24"/>
          <w:lang w:eastAsia="es-ES"/>
        </w:rPr>
        <w:t>interpretaci</w:t>
      </w:r>
      <w:r w:rsidR="00725E70">
        <w:rPr>
          <w:rFonts w:ascii="Arial" w:hAnsi="Arial" w:cs="Arial"/>
          <w:bCs/>
          <w:sz w:val="24"/>
          <w:szCs w:val="24"/>
          <w:lang w:eastAsia="es-ES"/>
        </w:rPr>
        <w:t>ó</w:t>
      </w:r>
      <w:r w:rsidR="006D5DBF">
        <w:rPr>
          <w:rFonts w:ascii="Arial" w:hAnsi="Arial" w:cs="Arial"/>
          <w:bCs/>
          <w:sz w:val="24"/>
          <w:szCs w:val="24"/>
          <w:lang w:eastAsia="es-ES"/>
        </w:rPr>
        <w:t>n de sueños y posiblemente las mejores páginas</w:t>
      </w:r>
      <w:r w:rsidR="00725E70">
        <w:rPr>
          <w:rFonts w:ascii="Arial" w:hAnsi="Arial" w:cs="Arial"/>
          <w:bCs/>
          <w:sz w:val="24"/>
          <w:szCs w:val="24"/>
          <w:lang w:eastAsia="es-ES"/>
        </w:rPr>
        <w:t xml:space="preserve"> son</w:t>
      </w:r>
      <w:r w:rsidR="006D5DBF">
        <w:rPr>
          <w:rFonts w:ascii="Arial" w:hAnsi="Arial" w:cs="Arial"/>
          <w:bCs/>
          <w:sz w:val="24"/>
          <w:szCs w:val="24"/>
          <w:lang w:eastAsia="es-ES"/>
        </w:rPr>
        <w:t xml:space="preserve"> hacia </w:t>
      </w:r>
      <w:proofErr w:type="spellStart"/>
      <w:r w:rsidR="008430B2">
        <w:rPr>
          <w:rFonts w:ascii="Arial" w:hAnsi="Arial" w:cs="Arial"/>
          <w:bCs/>
          <w:sz w:val="24"/>
          <w:szCs w:val="24"/>
          <w:lang w:eastAsia="es-ES"/>
        </w:rPr>
        <w:t>Pag</w:t>
      </w:r>
      <w:proofErr w:type="spellEnd"/>
      <w:r w:rsidR="008430B2">
        <w:rPr>
          <w:rFonts w:ascii="Arial" w:hAnsi="Arial" w:cs="Arial"/>
          <w:bCs/>
          <w:sz w:val="24"/>
          <w:szCs w:val="24"/>
          <w:lang w:eastAsia="es-ES"/>
        </w:rPr>
        <w:t>.</w:t>
      </w:r>
      <w:r w:rsidR="00725E70">
        <w:rPr>
          <w:rFonts w:ascii="Arial" w:hAnsi="Arial" w:cs="Arial"/>
          <w:bCs/>
          <w:sz w:val="24"/>
          <w:szCs w:val="24"/>
          <w:lang w:eastAsia="es-ES"/>
        </w:rPr>
        <w:t xml:space="preserve"> </w:t>
      </w:r>
      <w:r w:rsidR="006D5DBF">
        <w:rPr>
          <w:rFonts w:ascii="Arial" w:hAnsi="Arial" w:cs="Arial"/>
          <w:bCs/>
          <w:sz w:val="24"/>
          <w:szCs w:val="24"/>
          <w:lang w:eastAsia="es-ES"/>
        </w:rPr>
        <w:t xml:space="preserve">382 con una síntesis del pensamiento de Ken </w:t>
      </w:r>
      <w:proofErr w:type="spellStart"/>
      <w:r w:rsidR="006D5DBF">
        <w:rPr>
          <w:rFonts w:ascii="Arial" w:hAnsi="Arial" w:cs="Arial"/>
          <w:bCs/>
          <w:sz w:val="24"/>
          <w:szCs w:val="24"/>
          <w:lang w:eastAsia="es-ES"/>
        </w:rPr>
        <w:t>Wilber</w:t>
      </w:r>
      <w:proofErr w:type="spellEnd"/>
      <w:r w:rsidR="006D5DBF">
        <w:rPr>
          <w:rFonts w:ascii="Arial" w:hAnsi="Arial" w:cs="Arial"/>
          <w:bCs/>
          <w:sz w:val="24"/>
          <w:szCs w:val="24"/>
          <w:lang w:eastAsia="es-ES"/>
        </w:rPr>
        <w:t xml:space="preserve"> (sobre </w:t>
      </w:r>
      <w:r w:rsidR="00CF0DC8">
        <w:rPr>
          <w:rFonts w:ascii="Arial" w:hAnsi="Arial" w:cs="Arial"/>
          <w:bCs/>
          <w:sz w:val="24"/>
          <w:szCs w:val="24"/>
          <w:lang w:eastAsia="es-ES"/>
        </w:rPr>
        <w:t>“</w:t>
      </w:r>
      <w:proofErr w:type="spellStart"/>
      <w:r w:rsidR="00CF0DC8">
        <w:rPr>
          <w:rFonts w:ascii="Arial" w:hAnsi="Arial" w:cs="Arial"/>
          <w:bCs/>
          <w:sz w:val="24"/>
          <w:szCs w:val="24"/>
          <w:lang w:eastAsia="es-ES"/>
        </w:rPr>
        <w:t>desetiquetarse</w:t>
      </w:r>
      <w:proofErr w:type="spellEnd"/>
      <w:r w:rsidR="00CF0DC8">
        <w:rPr>
          <w:rFonts w:ascii="Arial" w:hAnsi="Arial" w:cs="Arial"/>
          <w:bCs/>
          <w:sz w:val="24"/>
          <w:szCs w:val="24"/>
          <w:lang w:eastAsia="es-ES"/>
        </w:rPr>
        <w:t>” socialmente, y “desprogramarse” mentalmente</w:t>
      </w:r>
      <w:r w:rsidR="006D5DBF">
        <w:rPr>
          <w:rFonts w:ascii="Arial" w:hAnsi="Arial" w:cs="Arial"/>
          <w:bCs/>
          <w:sz w:val="24"/>
          <w:szCs w:val="24"/>
          <w:lang w:eastAsia="es-ES"/>
        </w:rPr>
        <w:t xml:space="preserve"> para paradójicamente acceder a estados evolutivos de conciencia – diez en “jerarquía”</w:t>
      </w:r>
      <w:r w:rsidR="00725E70">
        <w:rPr>
          <w:rFonts w:ascii="Arial" w:hAnsi="Arial" w:cs="Arial"/>
          <w:bCs/>
          <w:sz w:val="24"/>
          <w:szCs w:val="24"/>
          <w:lang w:eastAsia="es-ES"/>
        </w:rPr>
        <w:t xml:space="preserve"> según su escala </w:t>
      </w:r>
      <w:proofErr w:type="spellStart"/>
      <w:r w:rsidR="00725E70">
        <w:rPr>
          <w:rFonts w:ascii="Arial" w:hAnsi="Arial" w:cs="Arial"/>
          <w:bCs/>
          <w:sz w:val="24"/>
          <w:szCs w:val="24"/>
          <w:lang w:eastAsia="es-ES"/>
        </w:rPr>
        <w:t>consciencial</w:t>
      </w:r>
      <w:proofErr w:type="spellEnd"/>
      <w:r w:rsidR="00725E70">
        <w:rPr>
          <w:rFonts w:ascii="Arial" w:hAnsi="Arial" w:cs="Arial"/>
          <w:bCs/>
          <w:sz w:val="24"/>
          <w:szCs w:val="24"/>
          <w:lang w:eastAsia="es-ES"/>
        </w:rPr>
        <w:t>-</w:t>
      </w:r>
      <w:r w:rsidR="006D5DBF">
        <w:rPr>
          <w:rFonts w:ascii="Arial" w:hAnsi="Arial" w:cs="Arial"/>
          <w:bCs/>
          <w:sz w:val="24"/>
          <w:szCs w:val="24"/>
          <w:lang w:eastAsia="es-ES"/>
        </w:rPr>
        <w:t>) y Norman O. Brown (ver</w:t>
      </w:r>
      <w:r w:rsidR="00F74E23">
        <w:rPr>
          <w:rFonts w:ascii="Arial" w:hAnsi="Arial" w:cs="Arial"/>
          <w:bCs/>
          <w:sz w:val="24"/>
          <w:szCs w:val="24"/>
          <w:lang w:eastAsia="es-ES"/>
        </w:rPr>
        <w:t xml:space="preserve"> </w:t>
      </w:r>
      <w:r w:rsidR="006D5DBF">
        <w:rPr>
          <w:rFonts w:ascii="Arial" w:hAnsi="Arial" w:cs="Arial"/>
          <w:bCs/>
          <w:sz w:val="24"/>
          <w:szCs w:val="24"/>
          <w:lang w:eastAsia="es-ES"/>
        </w:rPr>
        <w:t xml:space="preserve">articulo denominado en Internet </w:t>
      </w:r>
      <w:r w:rsidR="00F403C1">
        <w:rPr>
          <w:rFonts w:ascii="Arial" w:hAnsi="Arial" w:cs="Arial"/>
          <w:bCs/>
          <w:sz w:val="24"/>
          <w:szCs w:val="24"/>
          <w:lang w:eastAsia="es-ES"/>
        </w:rPr>
        <w:t>Apocalipsis II</w:t>
      </w:r>
      <w:r w:rsidR="006D5DBF">
        <w:rPr>
          <w:rFonts w:ascii="Arial" w:hAnsi="Arial" w:cs="Arial"/>
          <w:bCs/>
          <w:sz w:val="24"/>
          <w:szCs w:val="24"/>
          <w:lang w:eastAsia="es-ES"/>
        </w:rPr>
        <w:t>)</w:t>
      </w:r>
      <w:r w:rsidR="00885ED4">
        <w:rPr>
          <w:rFonts w:ascii="Arial" w:hAnsi="Arial" w:cs="Arial"/>
          <w:bCs/>
          <w:sz w:val="24"/>
          <w:szCs w:val="24"/>
          <w:lang w:eastAsia="es-ES"/>
        </w:rPr>
        <w:t xml:space="preserve">, importancia y uso del </w:t>
      </w:r>
      <w:proofErr w:type="spellStart"/>
      <w:r w:rsidR="00885ED4">
        <w:rPr>
          <w:rFonts w:ascii="Arial" w:hAnsi="Arial" w:cs="Arial"/>
          <w:bCs/>
          <w:sz w:val="24"/>
          <w:szCs w:val="24"/>
          <w:lang w:eastAsia="es-ES"/>
        </w:rPr>
        <w:t>Eneagrama</w:t>
      </w:r>
      <w:proofErr w:type="spellEnd"/>
      <w:r w:rsidR="00885ED4">
        <w:rPr>
          <w:rFonts w:ascii="Arial" w:hAnsi="Arial" w:cs="Arial"/>
          <w:bCs/>
          <w:sz w:val="24"/>
          <w:szCs w:val="24"/>
          <w:lang w:eastAsia="es-ES"/>
        </w:rPr>
        <w:t xml:space="preserve"> y sentido del vacío en meditaciones y terapias occidentales</w:t>
      </w:r>
      <w:r>
        <w:rPr>
          <w:rFonts w:ascii="Arial" w:hAnsi="Arial" w:cs="Arial"/>
          <w:bCs/>
          <w:sz w:val="24"/>
          <w:szCs w:val="24"/>
          <w:lang w:eastAsia="es-ES"/>
        </w:rPr>
        <w:t xml:space="preserve"> etc…</w:t>
      </w:r>
    </w:p>
    <w:p w14:paraId="74DBEDDF" w14:textId="77777777" w:rsidR="00935A7D" w:rsidRDefault="00935A7D" w:rsidP="00935A7D">
      <w:pPr>
        <w:spacing w:after="0" w:line="240" w:lineRule="auto"/>
        <w:jc w:val="both"/>
        <w:rPr>
          <w:rFonts w:ascii="Arial" w:hAnsi="Arial" w:cs="Arial"/>
          <w:bCs/>
          <w:sz w:val="24"/>
          <w:szCs w:val="24"/>
          <w:lang w:eastAsia="es-ES"/>
        </w:rPr>
      </w:pPr>
    </w:p>
    <w:p w14:paraId="564FC96B" w14:textId="04E58996" w:rsidR="00725E70" w:rsidRPr="00935A7D" w:rsidRDefault="001C2EFE" w:rsidP="00935A7D">
      <w:pPr>
        <w:spacing w:after="0" w:line="240" w:lineRule="auto"/>
        <w:jc w:val="both"/>
        <w:rPr>
          <w:rFonts w:ascii="Arial" w:hAnsi="Arial" w:cs="Arial"/>
          <w:bCs/>
          <w:sz w:val="24"/>
          <w:szCs w:val="24"/>
          <w:lang w:eastAsia="es-ES"/>
        </w:rPr>
      </w:pPr>
      <w:r w:rsidRPr="001C2EFE">
        <w:rPr>
          <w:rFonts w:ascii="Arial" w:hAnsi="Arial" w:cs="Arial"/>
          <w:b/>
          <w:bCs/>
          <w:sz w:val="24"/>
          <w:szCs w:val="24"/>
          <w:lang w:eastAsia="es-ES"/>
        </w:rPr>
        <w:t>-</w:t>
      </w:r>
      <w:r w:rsidRPr="001C2EFE">
        <w:rPr>
          <w:rFonts w:ascii="Arial" w:hAnsi="Arial" w:cs="Arial"/>
          <w:b/>
          <w:sz w:val="24"/>
          <w:szCs w:val="24"/>
        </w:rPr>
        <w:t>El viaje definitivo</w:t>
      </w:r>
      <w:r w:rsidRPr="001C2EFE">
        <w:rPr>
          <w:rFonts w:ascii="Arial" w:hAnsi="Arial" w:cs="Arial"/>
          <w:sz w:val="24"/>
          <w:szCs w:val="24"/>
        </w:rPr>
        <w:t xml:space="preserve"> (</w:t>
      </w:r>
      <w:proofErr w:type="spellStart"/>
      <w:r w:rsidRPr="001C2EFE">
        <w:rPr>
          <w:rFonts w:ascii="Arial" w:hAnsi="Arial" w:cs="Arial"/>
          <w:sz w:val="24"/>
          <w:szCs w:val="24"/>
        </w:rPr>
        <w:t>Stanislav</w:t>
      </w:r>
      <w:proofErr w:type="spellEnd"/>
      <w:r w:rsidRPr="001C2EFE">
        <w:rPr>
          <w:rFonts w:ascii="Arial" w:hAnsi="Arial" w:cs="Arial"/>
          <w:sz w:val="24"/>
          <w:szCs w:val="24"/>
        </w:rPr>
        <w:t xml:space="preserve"> </w:t>
      </w:r>
      <w:proofErr w:type="spellStart"/>
      <w:r w:rsidRPr="001C2EFE">
        <w:rPr>
          <w:rFonts w:ascii="Arial" w:hAnsi="Arial" w:cs="Arial"/>
          <w:sz w:val="24"/>
          <w:szCs w:val="24"/>
        </w:rPr>
        <w:t>Grof</w:t>
      </w:r>
      <w:proofErr w:type="spellEnd"/>
      <w:r w:rsidRPr="001C2EFE">
        <w:rPr>
          <w:rFonts w:ascii="Arial" w:hAnsi="Arial" w:cs="Arial"/>
          <w:sz w:val="24"/>
          <w:szCs w:val="24"/>
        </w:rPr>
        <w:t xml:space="preserve">): Publicación que explora métodos </w:t>
      </w:r>
      <w:proofErr w:type="spellStart"/>
      <w:r w:rsidRPr="001C2EFE">
        <w:rPr>
          <w:rFonts w:ascii="Arial" w:hAnsi="Arial" w:cs="Arial"/>
          <w:sz w:val="24"/>
          <w:szCs w:val="24"/>
        </w:rPr>
        <w:t>terapeúticos</w:t>
      </w:r>
      <w:proofErr w:type="spellEnd"/>
      <w:r w:rsidRPr="001C2EFE">
        <w:rPr>
          <w:rFonts w:ascii="Arial" w:hAnsi="Arial" w:cs="Arial"/>
          <w:sz w:val="24"/>
          <w:szCs w:val="24"/>
        </w:rPr>
        <w:t xml:space="preserve"> alternativos para la sanación, remisión del dolor y preparación para la muerte en enfermos terminales, con intolerancia al dolor o con severos traumas, basados en experimentos de reconocidas Universidades americanas del pasado siglo XX (terapias </w:t>
      </w:r>
      <w:proofErr w:type="spellStart"/>
      <w:r w:rsidRPr="001C2EFE">
        <w:rPr>
          <w:rFonts w:ascii="Arial" w:hAnsi="Arial" w:cs="Arial"/>
          <w:sz w:val="24"/>
          <w:szCs w:val="24"/>
        </w:rPr>
        <w:t>Coex</w:t>
      </w:r>
      <w:proofErr w:type="spellEnd"/>
      <w:r w:rsidRPr="001C2EFE">
        <w:rPr>
          <w:rFonts w:ascii="Arial" w:hAnsi="Arial" w:cs="Arial"/>
          <w:sz w:val="24"/>
          <w:szCs w:val="24"/>
        </w:rPr>
        <w:t xml:space="preserve">, terapias </w:t>
      </w:r>
      <w:proofErr w:type="spellStart"/>
      <w:r w:rsidRPr="001C2EFE">
        <w:rPr>
          <w:rFonts w:ascii="Arial" w:hAnsi="Arial" w:cs="Arial"/>
          <w:sz w:val="24"/>
          <w:szCs w:val="24"/>
        </w:rPr>
        <w:t>holotrópicas</w:t>
      </w:r>
      <w:proofErr w:type="spellEnd"/>
      <w:r w:rsidRPr="001C2EFE">
        <w:rPr>
          <w:rFonts w:ascii="Arial" w:hAnsi="Arial" w:cs="Arial"/>
          <w:sz w:val="24"/>
          <w:szCs w:val="24"/>
        </w:rPr>
        <w:t xml:space="preserve">, </w:t>
      </w:r>
      <w:proofErr w:type="spellStart"/>
      <w:r w:rsidRPr="001C2EFE">
        <w:rPr>
          <w:rFonts w:ascii="Arial" w:hAnsi="Arial" w:cs="Arial"/>
          <w:sz w:val="24"/>
          <w:szCs w:val="24"/>
        </w:rPr>
        <w:t>biofeedback</w:t>
      </w:r>
      <w:proofErr w:type="spellEnd"/>
      <w:r w:rsidRPr="001C2EFE">
        <w:rPr>
          <w:rFonts w:ascii="Arial" w:hAnsi="Arial" w:cs="Arial"/>
          <w:sz w:val="24"/>
          <w:szCs w:val="24"/>
        </w:rPr>
        <w:t xml:space="preserve">, privación sensorial </w:t>
      </w:r>
      <w:proofErr w:type="spellStart"/>
      <w:r w:rsidRPr="001C2EFE">
        <w:rPr>
          <w:rFonts w:ascii="Arial" w:hAnsi="Arial" w:cs="Arial"/>
          <w:sz w:val="24"/>
          <w:szCs w:val="24"/>
        </w:rPr>
        <w:t>etc</w:t>
      </w:r>
      <w:proofErr w:type="spellEnd"/>
      <w:r w:rsidRPr="001C2EFE">
        <w:rPr>
          <w:rFonts w:ascii="Arial" w:hAnsi="Arial" w:cs="Arial"/>
          <w:sz w:val="24"/>
          <w:szCs w:val="24"/>
        </w:rPr>
        <w:t>). Son particularmente potentes los experimentos relacionados con estados alterados de conciencia y su relación con relatos post-</w:t>
      </w:r>
      <w:proofErr w:type="spellStart"/>
      <w:r w:rsidRPr="001C2EFE">
        <w:rPr>
          <w:rFonts w:ascii="Arial" w:hAnsi="Arial" w:cs="Arial"/>
          <w:sz w:val="24"/>
          <w:szCs w:val="24"/>
        </w:rPr>
        <w:t>mo</w:t>
      </w:r>
      <w:r w:rsidR="00725E70">
        <w:rPr>
          <w:rFonts w:ascii="Arial" w:hAnsi="Arial" w:cs="Arial"/>
          <w:sz w:val="24"/>
          <w:szCs w:val="24"/>
        </w:rPr>
        <w:t>rten</w:t>
      </w:r>
      <w:proofErr w:type="spellEnd"/>
      <w:r w:rsidR="00725E70">
        <w:rPr>
          <w:rFonts w:ascii="Arial" w:hAnsi="Arial" w:cs="Arial"/>
          <w:sz w:val="24"/>
          <w:szCs w:val="24"/>
        </w:rPr>
        <w:t xml:space="preserve"> de tradiciones ancestrales</w:t>
      </w:r>
      <w:r w:rsidRPr="001C2EFE">
        <w:rPr>
          <w:rFonts w:ascii="Arial" w:hAnsi="Arial" w:cs="Arial"/>
          <w:sz w:val="24"/>
          <w:szCs w:val="24"/>
        </w:rPr>
        <w:t xml:space="preserve">. </w:t>
      </w:r>
    </w:p>
    <w:p w14:paraId="3351BB74" w14:textId="09E2385A" w:rsidR="001C2EFE" w:rsidRPr="001C2EFE" w:rsidRDefault="001C2EFE" w:rsidP="001272D6">
      <w:pPr>
        <w:spacing w:line="240" w:lineRule="auto"/>
        <w:jc w:val="both"/>
        <w:rPr>
          <w:rFonts w:ascii="Arial" w:hAnsi="Arial" w:cs="Arial"/>
          <w:sz w:val="24"/>
          <w:szCs w:val="24"/>
        </w:rPr>
      </w:pPr>
      <w:r w:rsidRPr="001C2EFE">
        <w:rPr>
          <w:rFonts w:ascii="Arial" w:hAnsi="Arial" w:cs="Arial"/>
          <w:sz w:val="24"/>
          <w:szCs w:val="24"/>
        </w:rPr>
        <w:t>Se recomiendan los siguientes puntos de la publicación:</w:t>
      </w:r>
      <w:r w:rsidR="00B91F80">
        <w:rPr>
          <w:rFonts w:ascii="Arial" w:hAnsi="Arial" w:cs="Arial"/>
          <w:sz w:val="24"/>
          <w:szCs w:val="24"/>
        </w:rPr>
        <w:t xml:space="preserve"> </w:t>
      </w:r>
      <w:proofErr w:type="spellStart"/>
      <w:r w:rsidRPr="001C2EFE">
        <w:rPr>
          <w:rFonts w:ascii="Arial" w:hAnsi="Arial" w:cs="Arial"/>
          <w:sz w:val="24"/>
          <w:szCs w:val="24"/>
        </w:rPr>
        <w:t>Pag</w:t>
      </w:r>
      <w:proofErr w:type="spellEnd"/>
      <w:r w:rsidRPr="001C2EFE">
        <w:rPr>
          <w:rFonts w:ascii="Arial" w:hAnsi="Arial" w:cs="Arial"/>
          <w:sz w:val="24"/>
          <w:szCs w:val="24"/>
        </w:rPr>
        <w:t xml:space="preserve"> 114 resumen bardos del “Libro Tibetano de los Muertos”</w:t>
      </w:r>
      <w:r w:rsidR="00725E70">
        <w:rPr>
          <w:rFonts w:ascii="Arial" w:hAnsi="Arial" w:cs="Arial"/>
          <w:sz w:val="24"/>
          <w:szCs w:val="24"/>
        </w:rPr>
        <w:t xml:space="preserve"> </w:t>
      </w:r>
      <w:r w:rsidRPr="001C2EFE">
        <w:rPr>
          <w:rFonts w:ascii="Arial" w:hAnsi="Arial" w:cs="Arial"/>
          <w:sz w:val="24"/>
          <w:szCs w:val="24"/>
        </w:rPr>
        <w:t xml:space="preserve">donde se puede encontrar la “Liberación” reconociendo y </w:t>
      </w:r>
      <w:proofErr w:type="spellStart"/>
      <w:r w:rsidRPr="001C2EFE">
        <w:rPr>
          <w:rFonts w:ascii="Arial" w:hAnsi="Arial" w:cs="Arial"/>
          <w:sz w:val="24"/>
          <w:szCs w:val="24"/>
        </w:rPr>
        <w:t>disolviendose</w:t>
      </w:r>
      <w:proofErr w:type="spellEnd"/>
      <w:r w:rsidRPr="001C2EFE">
        <w:rPr>
          <w:rFonts w:ascii="Arial" w:hAnsi="Arial" w:cs="Arial"/>
          <w:sz w:val="24"/>
          <w:szCs w:val="24"/>
        </w:rPr>
        <w:t xml:space="preserve"> en las dos Luces Puras (</w:t>
      </w:r>
      <w:proofErr w:type="spellStart"/>
      <w:r w:rsidRPr="001C2EFE">
        <w:rPr>
          <w:rFonts w:ascii="Arial" w:hAnsi="Arial" w:cs="Arial"/>
          <w:sz w:val="24"/>
          <w:szCs w:val="24"/>
        </w:rPr>
        <w:t>Darmakaya</w:t>
      </w:r>
      <w:proofErr w:type="spellEnd"/>
      <w:r w:rsidRPr="001C2EFE">
        <w:rPr>
          <w:rFonts w:ascii="Arial" w:hAnsi="Arial" w:cs="Arial"/>
          <w:sz w:val="24"/>
          <w:szCs w:val="24"/>
        </w:rPr>
        <w:t xml:space="preserve"> </w:t>
      </w:r>
      <w:proofErr w:type="spellStart"/>
      <w:r w:rsidRPr="001C2EFE">
        <w:rPr>
          <w:rFonts w:ascii="Arial" w:hAnsi="Arial" w:cs="Arial"/>
          <w:sz w:val="24"/>
          <w:szCs w:val="24"/>
        </w:rPr>
        <w:t>emanativa</w:t>
      </w:r>
      <w:proofErr w:type="spellEnd"/>
      <w:r w:rsidRPr="001C2EFE">
        <w:rPr>
          <w:rFonts w:ascii="Arial" w:hAnsi="Arial" w:cs="Arial"/>
          <w:sz w:val="24"/>
          <w:szCs w:val="24"/>
        </w:rPr>
        <w:t>)</w:t>
      </w:r>
      <w:r w:rsidR="00725E70">
        <w:rPr>
          <w:rFonts w:ascii="Arial" w:hAnsi="Arial" w:cs="Arial"/>
          <w:sz w:val="24"/>
          <w:szCs w:val="24"/>
        </w:rPr>
        <w:t xml:space="preserve"> </w:t>
      </w:r>
      <w:r w:rsidRPr="001C2EFE">
        <w:rPr>
          <w:rFonts w:ascii="Arial" w:hAnsi="Arial" w:cs="Arial"/>
          <w:sz w:val="24"/>
          <w:szCs w:val="24"/>
        </w:rPr>
        <w:t>de la Fuente Primordial justo en la muerte y</w:t>
      </w:r>
      <w:r w:rsidR="00725E70">
        <w:rPr>
          <w:rFonts w:ascii="Arial" w:hAnsi="Arial" w:cs="Arial"/>
          <w:sz w:val="24"/>
          <w:szCs w:val="24"/>
        </w:rPr>
        <w:t xml:space="preserve"> Luz secundaria tras la muerte)</w:t>
      </w:r>
      <w:r w:rsidRPr="001C2EFE">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Pr="001C2EFE">
        <w:rPr>
          <w:rFonts w:ascii="Arial" w:hAnsi="Arial" w:cs="Arial"/>
          <w:sz w:val="24"/>
          <w:szCs w:val="24"/>
        </w:rPr>
        <w:t xml:space="preserve"> 165 justificación brillante</w:t>
      </w:r>
      <w:r w:rsidR="00725E70">
        <w:rPr>
          <w:rFonts w:ascii="Arial" w:hAnsi="Arial" w:cs="Arial"/>
          <w:sz w:val="24"/>
          <w:szCs w:val="24"/>
        </w:rPr>
        <w:t xml:space="preserve"> de cosmovisión metafísica vs. c</w:t>
      </w:r>
      <w:r w:rsidRPr="001C2EFE">
        <w:rPr>
          <w:rFonts w:ascii="Arial" w:hAnsi="Arial" w:cs="Arial"/>
          <w:sz w:val="24"/>
          <w:szCs w:val="24"/>
        </w:rPr>
        <w:t xml:space="preserve">ientificismo, </w:t>
      </w:r>
      <w:proofErr w:type="spellStart"/>
      <w:r w:rsidR="008430B2">
        <w:rPr>
          <w:rFonts w:ascii="Arial" w:hAnsi="Arial" w:cs="Arial"/>
          <w:sz w:val="24"/>
          <w:szCs w:val="24"/>
        </w:rPr>
        <w:t>Pag</w:t>
      </w:r>
      <w:proofErr w:type="spellEnd"/>
      <w:r w:rsidR="008430B2">
        <w:rPr>
          <w:rFonts w:ascii="Arial" w:hAnsi="Arial" w:cs="Arial"/>
          <w:sz w:val="24"/>
          <w:szCs w:val="24"/>
        </w:rPr>
        <w:t>.</w:t>
      </w:r>
      <w:r w:rsidRPr="001C2EFE">
        <w:rPr>
          <w:rFonts w:ascii="Arial" w:hAnsi="Arial" w:cs="Arial"/>
          <w:sz w:val="24"/>
          <w:szCs w:val="24"/>
        </w:rPr>
        <w:t xml:space="preserve"> 176-182 sistema </w:t>
      </w:r>
      <w:proofErr w:type="spellStart"/>
      <w:r w:rsidRPr="001C2EFE">
        <w:rPr>
          <w:rFonts w:ascii="Arial" w:hAnsi="Arial" w:cs="Arial"/>
          <w:sz w:val="24"/>
          <w:szCs w:val="24"/>
        </w:rPr>
        <w:t>Coex</w:t>
      </w:r>
      <w:proofErr w:type="spellEnd"/>
      <w:r w:rsidRPr="001C2EFE">
        <w:rPr>
          <w:rFonts w:ascii="Arial" w:hAnsi="Arial" w:cs="Arial"/>
          <w:sz w:val="24"/>
          <w:szCs w:val="24"/>
        </w:rPr>
        <w:t xml:space="preserve"> de recuerdo de traumas y derivados consecuentes del mismo en</w:t>
      </w:r>
      <w:r w:rsidR="00725E70">
        <w:rPr>
          <w:rFonts w:ascii="Arial" w:hAnsi="Arial" w:cs="Arial"/>
          <w:sz w:val="24"/>
          <w:szCs w:val="24"/>
        </w:rPr>
        <w:t xml:space="preserve"> </w:t>
      </w:r>
      <w:r w:rsidRPr="001C2EFE">
        <w:rPr>
          <w:rFonts w:ascii="Arial" w:hAnsi="Arial" w:cs="Arial"/>
          <w:sz w:val="24"/>
          <w:szCs w:val="24"/>
        </w:rPr>
        <w:t xml:space="preserve">la linealidad de la vida </w:t>
      </w:r>
      <w:r w:rsidR="00725E70">
        <w:rPr>
          <w:rFonts w:ascii="Arial" w:hAnsi="Arial" w:cs="Arial"/>
          <w:sz w:val="24"/>
          <w:szCs w:val="24"/>
        </w:rPr>
        <w:t xml:space="preserve">- incluso recuerdos prenatales </w:t>
      </w:r>
      <w:r w:rsidRPr="001C2EFE">
        <w:rPr>
          <w:rFonts w:ascii="Arial" w:hAnsi="Arial" w:cs="Arial"/>
          <w:sz w:val="24"/>
          <w:szCs w:val="24"/>
        </w:rPr>
        <w:t xml:space="preserve">(sacados a la Consciencia con terapia </w:t>
      </w:r>
      <w:proofErr w:type="spellStart"/>
      <w:r w:rsidRPr="001C2EFE">
        <w:rPr>
          <w:rFonts w:ascii="Arial" w:hAnsi="Arial" w:cs="Arial"/>
          <w:sz w:val="24"/>
          <w:szCs w:val="24"/>
        </w:rPr>
        <w:t>holotrópica</w:t>
      </w:r>
      <w:proofErr w:type="spellEnd"/>
      <w:r w:rsidRPr="001C2EFE">
        <w:rPr>
          <w:rFonts w:ascii="Arial" w:hAnsi="Arial" w:cs="Arial"/>
          <w:sz w:val="24"/>
          <w:szCs w:val="24"/>
        </w:rPr>
        <w:t>)</w:t>
      </w:r>
      <w:r w:rsidR="00725E70">
        <w:rPr>
          <w:rFonts w:ascii="Arial" w:hAnsi="Arial" w:cs="Arial"/>
          <w:sz w:val="24"/>
          <w:szCs w:val="24"/>
        </w:rPr>
        <w:t xml:space="preserve"> -</w:t>
      </w:r>
      <w:r w:rsidRPr="001C2EFE">
        <w:rPr>
          <w:rFonts w:ascii="Arial" w:hAnsi="Arial" w:cs="Arial"/>
          <w:sz w:val="24"/>
          <w:szCs w:val="24"/>
        </w:rPr>
        <w:t xml:space="preserve"> y proceso de revivir el nacimiento en terapia para ahuyentar los fantasmas asociados al proceso de muerte mediante también técnicas </w:t>
      </w:r>
      <w:proofErr w:type="spellStart"/>
      <w:r w:rsidRPr="001C2EFE">
        <w:rPr>
          <w:rFonts w:ascii="Arial" w:hAnsi="Arial" w:cs="Arial"/>
          <w:sz w:val="24"/>
          <w:szCs w:val="24"/>
        </w:rPr>
        <w:t>holo</w:t>
      </w:r>
      <w:r w:rsidR="00725E70">
        <w:rPr>
          <w:rFonts w:ascii="Arial" w:hAnsi="Arial" w:cs="Arial"/>
          <w:sz w:val="24"/>
          <w:szCs w:val="24"/>
        </w:rPr>
        <w:t>tropicas</w:t>
      </w:r>
      <w:proofErr w:type="spellEnd"/>
      <w:r w:rsidR="00725E70">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Pr="001C2EFE">
        <w:rPr>
          <w:rFonts w:ascii="Arial" w:hAnsi="Arial" w:cs="Arial"/>
          <w:sz w:val="24"/>
          <w:szCs w:val="24"/>
        </w:rPr>
        <w:t xml:space="preserve"> 230 ECM o e</w:t>
      </w:r>
      <w:r w:rsidR="00725E70">
        <w:rPr>
          <w:rFonts w:ascii="Arial" w:hAnsi="Arial" w:cs="Arial"/>
          <w:sz w:val="24"/>
          <w:szCs w:val="24"/>
        </w:rPr>
        <w:t>xperiencias cercana</w:t>
      </w:r>
      <w:r w:rsidR="00AB0698">
        <w:rPr>
          <w:rFonts w:ascii="Arial" w:hAnsi="Arial" w:cs="Arial"/>
          <w:sz w:val="24"/>
          <w:szCs w:val="24"/>
        </w:rPr>
        <w:t>s</w:t>
      </w:r>
      <w:r w:rsidR="00725E70">
        <w:rPr>
          <w:rFonts w:ascii="Arial" w:hAnsi="Arial" w:cs="Arial"/>
          <w:sz w:val="24"/>
          <w:szCs w:val="24"/>
        </w:rPr>
        <w:t xml:space="preserve"> a la muerte, </w:t>
      </w:r>
      <w:proofErr w:type="spellStart"/>
      <w:r w:rsidR="00725E70">
        <w:rPr>
          <w:rFonts w:ascii="Arial" w:hAnsi="Arial" w:cs="Arial"/>
          <w:sz w:val="24"/>
          <w:szCs w:val="24"/>
        </w:rPr>
        <w:t>p</w:t>
      </w:r>
      <w:r w:rsidRPr="001C2EFE">
        <w:rPr>
          <w:rFonts w:ascii="Arial" w:hAnsi="Arial" w:cs="Arial"/>
          <w:sz w:val="24"/>
          <w:szCs w:val="24"/>
        </w:rPr>
        <w:t>ag</w:t>
      </w:r>
      <w:proofErr w:type="spellEnd"/>
      <w:r w:rsidRPr="001C2EFE">
        <w:rPr>
          <w:rFonts w:ascii="Arial" w:hAnsi="Arial" w:cs="Arial"/>
          <w:sz w:val="24"/>
          <w:szCs w:val="24"/>
        </w:rPr>
        <w:t xml:space="preserve"> 249 casos de testimonios de reencarnacion,267 Hipnosis y vidas pasadas, </w:t>
      </w:r>
      <w:proofErr w:type="spellStart"/>
      <w:r w:rsidR="008430B2">
        <w:rPr>
          <w:rFonts w:ascii="Arial" w:hAnsi="Arial" w:cs="Arial"/>
          <w:sz w:val="24"/>
          <w:szCs w:val="24"/>
        </w:rPr>
        <w:t>Pag</w:t>
      </w:r>
      <w:proofErr w:type="spellEnd"/>
      <w:r w:rsidR="008430B2">
        <w:rPr>
          <w:rFonts w:ascii="Arial" w:hAnsi="Arial" w:cs="Arial"/>
          <w:sz w:val="24"/>
          <w:szCs w:val="24"/>
        </w:rPr>
        <w:t>.</w:t>
      </w:r>
      <w:r w:rsidR="00725E70">
        <w:rPr>
          <w:rFonts w:ascii="Arial" w:hAnsi="Arial" w:cs="Arial"/>
          <w:sz w:val="24"/>
          <w:szCs w:val="24"/>
        </w:rPr>
        <w:t xml:space="preserve"> </w:t>
      </w:r>
      <w:r w:rsidRPr="001C2EFE">
        <w:rPr>
          <w:rFonts w:ascii="Arial" w:hAnsi="Arial" w:cs="Arial"/>
          <w:sz w:val="24"/>
          <w:szCs w:val="24"/>
        </w:rPr>
        <w:t xml:space="preserve">279 hongos alucinógenos </w:t>
      </w:r>
      <w:proofErr w:type="spellStart"/>
      <w:r w:rsidRPr="001C2EFE">
        <w:rPr>
          <w:rFonts w:ascii="Arial" w:hAnsi="Arial" w:cs="Arial"/>
          <w:sz w:val="24"/>
          <w:szCs w:val="24"/>
        </w:rPr>
        <w:t>terapeuticos</w:t>
      </w:r>
      <w:proofErr w:type="spellEnd"/>
      <w:r w:rsidRPr="001C2EFE">
        <w:rPr>
          <w:rFonts w:ascii="Arial" w:hAnsi="Arial" w:cs="Arial"/>
          <w:sz w:val="24"/>
          <w:szCs w:val="24"/>
        </w:rPr>
        <w:t xml:space="preserve"> y utilización de </w:t>
      </w:r>
      <w:proofErr w:type="spellStart"/>
      <w:r w:rsidRPr="001C2EFE">
        <w:rPr>
          <w:rFonts w:ascii="Arial" w:hAnsi="Arial" w:cs="Arial"/>
          <w:sz w:val="24"/>
          <w:szCs w:val="24"/>
        </w:rPr>
        <w:t>Lsd</w:t>
      </w:r>
      <w:proofErr w:type="spellEnd"/>
      <w:r w:rsidRPr="001C2EFE">
        <w:rPr>
          <w:rFonts w:ascii="Arial" w:hAnsi="Arial" w:cs="Arial"/>
          <w:sz w:val="24"/>
          <w:szCs w:val="24"/>
        </w:rPr>
        <w:t xml:space="preserve"> (y sustancias conformantes o derivadas) para aducir estados </w:t>
      </w:r>
      <w:proofErr w:type="spellStart"/>
      <w:r w:rsidRPr="001C2EFE">
        <w:rPr>
          <w:rFonts w:ascii="Arial" w:hAnsi="Arial" w:cs="Arial"/>
          <w:sz w:val="24"/>
          <w:szCs w:val="24"/>
        </w:rPr>
        <w:t>misticos</w:t>
      </w:r>
      <w:proofErr w:type="spellEnd"/>
      <w:r w:rsidRPr="001C2EFE">
        <w:rPr>
          <w:rFonts w:ascii="Arial" w:hAnsi="Arial" w:cs="Arial"/>
          <w:sz w:val="24"/>
          <w:szCs w:val="24"/>
        </w:rPr>
        <w:t xml:space="preserve"> en el tránsito a la muerte y </w:t>
      </w:r>
      <w:proofErr w:type="spellStart"/>
      <w:r w:rsidRPr="001C2EFE">
        <w:rPr>
          <w:rFonts w:ascii="Arial" w:hAnsi="Arial" w:cs="Arial"/>
          <w:sz w:val="24"/>
          <w:szCs w:val="24"/>
        </w:rPr>
        <w:t>tambien</w:t>
      </w:r>
      <w:proofErr w:type="spellEnd"/>
      <w:r w:rsidRPr="001C2EFE">
        <w:rPr>
          <w:rFonts w:ascii="Arial" w:hAnsi="Arial" w:cs="Arial"/>
          <w:sz w:val="24"/>
          <w:szCs w:val="24"/>
        </w:rPr>
        <w:t xml:space="preserve"> con finalidad terapéutica en enfermos terminales - </w:t>
      </w:r>
      <w:proofErr w:type="spellStart"/>
      <w:r w:rsidRPr="001C2EFE">
        <w:rPr>
          <w:rFonts w:ascii="Arial" w:hAnsi="Arial" w:cs="Arial"/>
          <w:sz w:val="24"/>
          <w:szCs w:val="24"/>
        </w:rPr>
        <w:t>tambien</w:t>
      </w:r>
      <w:proofErr w:type="spellEnd"/>
      <w:r w:rsidRPr="001C2EFE">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00B91F80">
        <w:rPr>
          <w:rFonts w:ascii="Arial" w:hAnsi="Arial" w:cs="Arial"/>
          <w:sz w:val="24"/>
          <w:szCs w:val="24"/>
        </w:rPr>
        <w:t xml:space="preserve"> </w:t>
      </w:r>
      <w:r w:rsidRPr="001C2EFE">
        <w:rPr>
          <w:rFonts w:ascii="Arial" w:hAnsi="Arial" w:cs="Arial"/>
          <w:sz w:val="24"/>
          <w:szCs w:val="24"/>
        </w:rPr>
        <w:t>460</w:t>
      </w:r>
      <w:r w:rsidR="00725E70">
        <w:rPr>
          <w:rFonts w:ascii="Arial" w:hAnsi="Arial" w:cs="Arial"/>
          <w:sz w:val="24"/>
          <w:szCs w:val="24"/>
        </w:rPr>
        <w:t xml:space="preserve"> en este sentido</w:t>
      </w:r>
      <w:r w:rsidRPr="001C2EFE">
        <w:rPr>
          <w:rFonts w:ascii="Arial" w:hAnsi="Arial" w:cs="Arial"/>
          <w:sz w:val="24"/>
          <w:szCs w:val="24"/>
        </w:rPr>
        <w:t xml:space="preserve"> -, </w:t>
      </w:r>
      <w:proofErr w:type="spellStart"/>
      <w:r w:rsidR="008430B2">
        <w:rPr>
          <w:rFonts w:ascii="Arial" w:hAnsi="Arial" w:cs="Arial"/>
          <w:sz w:val="24"/>
          <w:szCs w:val="24"/>
        </w:rPr>
        <w:t>Pag</w:t>
      </w:r>
      <w:proofErr w:type="spellEnd"/>
      <w:r w:rsidR="008430B2">
        <w:rPr>
          <w:rFonts w:ascii="Arial" w:hAnsi="Arial" w:cs="Arial"/>
          <w:sz w:val="24"/>
          <w:szCs w:val="24"/>
        </w:rPr>
        <w:t>.</w:t>
      </w:r>
      <w:r w:rsidR="00725E70">
        <w:rPr>
          <w:rFonts w:ascii="Arial" w:hAnsi="Arial" w:cs="Arial"/>
          <w:sz w:val="24"/>
          <w:szCs w:val="24"/>
        </w:rPr>
        <w:t xml:space="preserve"> </w:t>
      </w:r>
      <w:r w:rsidRPr="001C2EFE">
        <w:rPr>
          <w:rFonts w:ascii="Arial" w:hAnsi="Arial" w:cs="Arial"/>
          <w:sz w:val="24"/>
          <w:szCs w:val="24"/>
        </w:rPr>
        <w:t xml:space="preserve">299 caso interesante de administración de </w:t>
      </w:r>
      <w:proofErr w:type="spellStart"/>
      <w:r w:rsidRPr="001C2EFE">
        <w:rPr>
          <w:rFonts w:ascii="Arial" w:hAnsi="Arial" w:cs="Arial"/>
          <w:sz w:val="24"/>
          <w:szCs w:val="24"/>
        </w:rPr>
        <w:t>Lsd</w:t>
      </w:r>
      <w:proofErr w:type="spellEnd"/>
      <w:r w:rsidRPr="001C2EFE">
        <w:rPr>
          <w:rFonts w:ascii="Arial" w:hAnsi="Arial" w:cs="Arial"/>
          <w:sz w:val="24"/>
          <w:szCs w:val="24"/>
        </w:rPr>
        <w:t xml:space="preserve"> para pacientes terminales, </w:t>
      </w:r>
      <w:proofErr w:type="spellStart"/>
      <w:r w:rsidR="008430B2">
        <w:rPr>
          <w:rFonts w:ascii="Arial" w:hAnsi="Arial" w:cs="Arial"/>
          <w:sz w:val="24"/>
          <w:szCs w:val="24"/>
        </w:rPr>
        <w:t>Pag</w:t>
      </w:r>
      <w:proofErr w:type="spellEnd"/>
      <w:r w:rsidR="008430B2">
        <w:rPr>
          <w:rFonts w:ascii="Arial" w:hAnsi="Arial" w:cs="Arial"/>
          <w:sz w:val="24"/>
          <w:szCs w:val="24"/>
        </w:rPr>
        <w:t>.</w:t>
      </w:r>
      <w:r w:rsidRPr="001C2EFE">
        <w:rPr>
          <w:rFonts w:ascii="Arial" w:hAnsi="Arial" w:cs="Arial"/>
          <w:sz w:val="24"/>
          <w:szCs w:val="24"/>
        </w:rPr>
        <w:t xml:space="preserve"> 314 </w:t>
      </w:r>
      <w:r w:rsidR="00725E70">
        <w:rPr>
          <w:rFonts w:ascii="Arial" w:hAnsi="Arial" w:cs="Arial"/>
          <w:sz w:val="24"/>
          <w:szCs w:val="24"/>
        </w:rPr>
        <w:t>“</w:t>
      </w:r>
      <w:r w:rsidRPr="001C2EFE">
        <w:rPr>
          <w:rFonts w:ascii="Arial" w:hAnsi="Arial" w:cs="Arial"/>
          <w:sz w:val="24"/>
          <w:szCs w:val="24"/>
        </w:rPr>
        <w:t>hechizo</w:t>
      </w:r>
      <w:r w:rsidR="00725E70">
        <w:rPr>
          <w:rFonts w:ascii="Arial" w:hAnsi="Arial" w:cs="Arial"/>
          <w:sz w:val="24"/>
          <w:szCs w:val="24"/>
        </w:rPr>
        <w:t>”</w:t>
      </w:r>
      <w:r w:rsidRPr="001C2EFE">
        <w:rPr>
          <w:rFonts w:ascii="Arial" w:hAnsi="Arial" w:cs="Arial"/>
          <w:sz w:val="24"/>
          <w:szCs w:val="24"/>
        </w:rPr>
        <w:t xml:space="preserve"> de la </w:t>
      </w:r>
      <w:proofErr w:type="spellStart"/>
      <w:r w:rsidRPr="001C2EFE">
        <w:rPr>
          <w:rFonts w:ascii="Arial" w:hAnsi="Arial" w:cs="Arial"/>
          <w:sz w:val="24"/>
          <w:szCs w:val="24"/>
        </w:rPr>
        <w:t>oncologia</w:t>
      </w:r>
      <w:proofErr w:type="spellEnd"/>
      <w:r w:rsidRPr="001C2EFE">
        <w:rPr>
          <w:rFonts w:ascii="Arial" w:hAnsi="Arial" w:cs="Arial"/>
          <w:sz w:val="24"/>
          <w:szCs w:val="24"/>
        </w:rPr>
        <w:t xml:space="preserve"> médica oficial respecto a la “fa</w:t>
      </w:r>
      <w:r w:rsidR="00725E70">
        <w:rPr>
          <w:rFonts w:ascii="Arial" w:hAnsi="Arial" w:cs="Arial"/>
          <w:sz w:val="24"/>
          <w:szCs w:val="24"/>
        </w:rPr>
        <w:t xml:space="preserve">talidad” del cáncer, </w:t>
      </w:r>
      <w:proofErr w:type="spellStart"/>
      <w:r w:rsidR="008430B2">
        <w:rPr>
          <w:rFonts w:ascii="Arial" w:hAnsi="Arial" w:cs="Arial"/>
          <w:sz w:val="24"/>
          <w:szCs w:val="24"/>
        </w:rPr>
        <w:t>Pag</w:t>
      </w:r>
      <w:proofErr w:type="spellEnd"/>
      <w:r w:rsidR="008430B2">
        <w:rPr>
          <w:rFonts w:ascii="Arial" w:hAnsi="Arial" w:cs="Arial"/>
          <w:sz w:val="24"/>
          <w:szCs w:val="24"/>
        </w:rPr>
        <w:t>.</w:t>
      </w:r>
      <w:r w:rsidRPr="001C2EFE">
        <w:rPr>
          <w:rFonts w:ascii="Arial" w:hAnsi="Arial" w:cs="Arial"/>
          <w:sz w:val="24"/>
          <w:szCs w:val="24"/>
        </w:rPr>
        <w:t xml:space="preserve"> 404 técnicas de </w:t>
      </w:r>
      <w:r w:rsidRPr="001C2EFE">
        <w:rPr>
          <w:rFonts w:ascii="Arial" w:hAnsi="Arial" w:cs="Arial"/>
          <w:sz w:val="24"/>
          <w:szCs w:val="24"/>
        </w:rPr>
        <w:lastRenderedPageBreak/>
        <w:t xml:space="preserve">visualización o reparación </w:t>
      </w:r>
      <w:proofErr w:type="spellStart"/>
      <w:r w:rsidRPr="001C2EFE">
        <w:rPr>
          <w:rFonts w:ascii="Arial" w:hAnsi="Arial" w:cs="Arial"/>
          <w:sz w:val="24"/>
          <w:szCs w:val="24"/>
        </w:rPr>
        <w:t>psicologica</w:t>
      </w:r>
      <w:proofErr w:type="spellEnd"/>
      <w:r w:rsidRPr="001C2EFE">
        <w:rPr>
          <w:rFonts w:ascii="Arial" w:hAnsi="Arial" w:cs="Arial"/>
          <w:sz w:val="24"/>
          <w:szCs w:val="24"/>
        </w:rPr>
        <w:t xml:space="preserve"> de torno al foco tumoral</w:t>
      </w:r>
      <w:r w:rsidR="00725E70">
        <w:rPr>
          <w:rFonts w:ascii="Arial" w:hAnsi="Arial" w:cs="Arial"/>
          <w:sz w:val="24"/>
          <w:szCs w:val="24"/>
        </w:rPr>
        <w:t>,</w:t>
      </w:r>
      <w:r w:rsidRPr="001C2EFE">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Pr="001C2EFE">
        <w:rPr>
          <w:rFonts w:ascii="Arial" w:hAnsi="Arial" w:cs="Arial"/>
          <w:sz w:val="24"/>
          <w:szCs w:val="24"/>
        </w:rPr>
        <w:t xml:space="preserve"> 411 efectos de la terapia con LSD en control del dolor, </w:t>
      </w:r>
      <w:proofErr w:type="spellStart"/>
      <w:r w:rsidR="008430B2">
        <w:rPr>
          <w:rFonts w:ascii="Arial" w:hAnsi="Arial" w:cs="Arial"/>
          <w:sz w:val="24"/>
          <w:szCs w:val="24"/>
        </w:rPr>
        <w:t>Pag</w:t>
      </w:r>
      <w:proofErr w:type="spellEnd"/>
      <w:r w:rsidR="008430B2">
        <w:rPr>
          <w:rFonts w:ascii="Arial" w:hAnsi="Arial" w:cs="Arial"/>
          <w:sz w:val="24"/>
          <w:szCs w:val="24"/>
        </w:rPr>
        <w:t>.</w:t>
      </w:r>
      <w:r w:rsidRPr="001C2EFE">
        <w:rPr>
          <w:rFonts w:ascii="Arial" w:hAnsi="Arial" w:cs="Arial"/>
          <w:sz w:val="24"/>
          <w:szCs w:val="24"/>
        </w:rPr>
        <w:t xml:space="preserve"> 414 alivio del dolor mediante asociaciones de sistemas COEX negativos a eventos o ideas positivas (sacar la resiliencia o positiva “juguetona” del evento) y centrarse en el </w:t>
      </w:r>
      <w:proofErr w:type="spellStart"/>
      <w:r w:rsidRPr="001C2EFE">
        <w:rPr>
          <w:rFonts w:ascii="Arial" w:hAnsi="Arial" w:cs="Arial"/>
          <w:sz w:val="24"/>
          <w:szCs w:val="24"/>
        </w:rPr>
        <w:t>aqui</w:t>
      </w:r>
      <w:proofErr w:type="spellEnd"/>
      <w:r w:rsidRPr="001C2EFE">
        <w:rPr>
          <w:rFonts w:ascii="Arial" w:hAnsi="Arial" w:cs="Arial"/>
          <w:sz w:val="24"/>
          <w:szCs w:val="24"/>
        </w:rPr>
        <w:t xml:space="preserve">-ahora del núcleo del dolor y </w:t>
      </w:r>
      <w:r w:rsidR="00725E70">
        <w:rPr>
          <w:rFonts w:ascii="Arial" w:hAnsi="Arial" w:cs="Arial"/>
          <w:sz w:val="24"/>
          <w:szCs w:val="24"/>
        </w:rPr>
        <w:t xml:space="preserve">finalmente </w:t>
      </w:r>
      <w:proofErr w:type="spellStart"/>
      <w:r w:rsidR="008430B2">
        <w:rPr>
          <w:rFonts w:ascii="Arial" w:hAnsi="Arial" w:cs="Arial"/>
          <w:sz w:val="24"/>
          <w:szCs w:val="24"/>
        </w:rPr>
        <w:t>Pag</w:t>
      </w:r>
      <w:proofErr w:type="spellEnd"/>
      <w:r w:rsidR="008430B2">
        <w:rPr>
          <w:rFonts w:ascii="Arial" w:hAnsi="Arial" w:cs="Arial"/>
          <w:sz w:val="24"/>
          <w:szCs w:val="24"/>
        </w:rPr>
        <w:t>.</w:t>
      </w:r>
      <w:r w:rsidRPr="001C2EFE">
        <w:rPr>
          <w:rFonts w:ascii="Arial" w:hAnsi="Arial" w:cs="Arial"/>
          <w:sz w:val="24"/>
          <w:szCs w:val="24"/>
        </w:rPr>
        <w:t xml:space="preserve"> 417 teoría de origen del dolor de </w:t>
      </w:r>
      <w:proofErr w:type="spellStart"/>
      <w:r w:rsidRPr="001C2EFE">
        <w:rPr>
          <w:rFonts w:ascii="Arial" w:hAnsi="Arial" w:cs="Arial"/>
          <w:sz w:val="24"/>
          <w:szCs w:val="24"/>
        </w:rPr>
        <w:t>Melzac</w:t>
      </w:r>
      <w:proofErr w:type="spellEnd"/>
      <w:r w:rsidR="00935A7D">
        <w:rPr>
          <w:rFonts w:ascii="Arial" w:hAnsi="Arial" w:cs="Arial"/>
          <w:sz w:val="24"/>
          <w:szCs w:val="24"/>
        </w:rPr>
        <w:t>.</w:t>
      </w:r>
    </w:p>
    <w:p w14:paraId="76732C65" w14:textId="77777777" w:rsidR="00935A7D" w:rsidRDefault="00837F4E" w:rsidP="00935A7D">
      <w:pPr>
        <w:spacing w:line="240" w:lineRule="auto"/>
        <w:jc w:val="both"/>
        <w:rPr>
          <w:rFonts w:ascii="Arial" w:hAnsi="Arial" w:cs="Arial"/>
          <w:bCs/>
          <w:sz w:val="24"/>
          <w:szCs w:val="24"/>
        </w:rPr>
      </w:pPr>
      <w:r>
        <w:rPr>
          <w:rFonts w:ascii="Arial" w:hAnsi="Arial" w:cs="Arial"/>
          <w:b/>
          <w:bCs/>
          <w:sz w:val="24"/>
          <w:szCs w:val="24"/>
        </w:rPr>
        <w:t xml:space="preserve">-Encuentro con la sombra </w:t>
      </w:r>
      <w:r>
        <w:rPr>
          <w:rFonts w:ascii="Arial" w:hAnsi="Arial" w:cs="Arial"/>
          <w:bCs/>
          <w:sz w:val="24"/>
          <w:szCs w:val="24"/>
        </w:rPr>
        <w:t xml:space="preserve">(C. </w:t>
      </w:r>
      <w:proofErr w:type="spellStart"/>
      <w:r>
        <w:rPr>
          <w:rFonts w:ascii="Arial" w:hAnsi="Arial" w:cs="Arial"/>
          <w:bCs/>
          <w:sz w:val="24"/>
          <w:szCs w:val="24"/>
        </w:rPr>
        <w:t>Zweig</w:t>
      </w:r>
      <w:proofErr w:type="spellEnd"/>
      <w:r>
        <w:rPr>
          <w:rFonts w:ascii="Arial" w:hAnsi="Arial" w:cs="Arial"/>
          <w:bCs/>
          <w:sz w:val="24"/>
          <w:szCs w:val="24"/>
        </w:rPr>
        <w:t xml:space="preserve"> y J. </w:t>
      </w:r>
      <w:proofErr w:type="spellStart"/>
      <w:r>
        <w:rPr>
          <w:rFonts w:ascii="Arial" w:hAnsi="Arial" w:cs="Arial"/>
          <w:bCs/>
          <w:sz w:val="24"/>
          <w:szCs w:val="24"/>
        </w:rPr>
        <w:t>Abrams</w:t>
      </w:r>
      <w:proofErr w:type="spellEnd"/>
      <w:r>
        <w:rPr>
          <w:rFonts w:ascii="Arial" w:hAnsi="Arial" w:cs="Arial"/>
          <w:bCs/>
          <w:sz w:val="24"/>
          <w:szCs w:val="24"/>
        </w:rPr>
        <w:t>):</w:t>
      </w:r>
      <w:r w:rsidRPr="00844707">
        <w:rPr>
          <w:rFonts w:ascii="Arial" w:hAnsi="Arial" w:cs="Arial"/>
          <w:bCs/>
          <w:sz w:val="24"/>
          <w:szCs w:val="24"/>
        </w:rPr>
        <w:t xml:space="preserve"> Recapitulación de diferentes visiones del inconsciente humano reprimido bajo el prisma de varios psicólogos o antropólogos a través de la historia, y descripción de alternativas para llevar la sombra a la consciencia y así favorecer una </w:t>
      </w:r>
      <w:proofErr w:type="spellStart"/>
      <w:r w:rsidRPr="00844707">
        <w:rPr>
          <w:rFonts w:ascii="Arial" w:hAnsi="Arial" w:cs="Arial"/>
          <w:bCs/>
          <w:sz w:val="24"/>
          <w:szCs w:val="24"/>
        </w:rPr>
        <w:t>maejora</w:t>
      </w:r>
      <w:proofErr w:type="spellEnd"/>
      <w:r w:rsidRPr="00844707">
        <w:rPr>
          <w:rFonts w:ascii="Arial" w:hAnsi="Arial" w:cs="Arial"/>
          <w:bCs/>
          <w:sz w:val="24"/>
          <w:szCs w:val="24"/>
        </w:rPr>
        <w:t xml:space="preserve"> en la integración psicológica del individuo</w:t>
      </w:r>
      <w:r>
        <w:rPr>
          <w:rFonts w:ascii="Arial" w:hAnsi="Arial" w:cs="Arial"/>
          <w:bCs/>
          <w:sz w:val="24"/>
          <w:szCs w:val="24"/>
        </w:rPr>
        <w:t>.</w:t>
      </w:r>
    </w:p>
    <w:p w14:paraId="0150C693" w14:textId="77777777" w:rsidR="00935A7D" w:rsidRDefault="00E933AA" w:rsidP="00935A7D">
      <w:pPr>
        <w:spacing w:line="240" w:lineRule="auto"/>
        <w:jc w:val="both"/>
        <w:rPr>
          <w:rFonts w:ascii="Arial" w:hAnsi="Arial" w:cs="Arial"/>
          <w:bCs/>
          <w:sz w:val="24"/>
          <w:szCs w:val="24"/>
        </w:rPr>
      </w:pPr>
      <w:r w:rsidRPr="00E4795D">
        <w:rPr>
          <w:rFonts w:ascii="Arial" w:hAnsi="Arial" w:cs="Arial"/>
          <w:b/>
          <w:bCs/>
          <w:sz w:val="24"/>
          <w:szCs w:val="24"/>
          <w:lang w:eastAsia="es-ES"/>
        </w:rPr>
        <w:t>-</w:t>
      </w:r>
      <w:r w:rsidR="0008664D" w:rsidRPr="00E4795D">
        <w:rPr>
          <w:rFonts w:ascii="Arial" w:hAnsi="Arial" w:cs="Arial"/>
          <w:b/>
          <w:bCs/>
          <w:sz w:val="24"/>
          <w:szCs w:val="24"/>
          <w:lang w:eastAsia="es-ES"/>
        </w:rPr>
        <w:t xml:space="preserve">Afirmaciones científicas para la curación </w:t>
      </w:r>
      <w:r w:rsidR="0008664D" w:rsidRPr="008B6A9F">
        <w:rPr>
          <w:rFonts w:ascii="Arial" w:hAnsi="Arial" w:cs="Arial"/>
          <w:bCs/>
          <w:sz w:val="24"/>
          <w:szCs w:val="24"/>
        </w:rPr>
        <w:t>(</w:t>
      </w:r>
      <w:proofErr w:type="spellStart"/>
      <w:r w:rsidR="0008664D" w:rsidRPr="008B6A9F">
        <w:rPr>
          <w:rFonts w:ascii="Arial" w:hAnsi="Arial" w:cs="Arial"/>
          <w:bCs/>
          <w:sz w:val="24"/>
          <w:szCs w:val="24"/>
        </w:rPr>
        <w:t>Paramahansa</w:t>
      </w:r>
      <w:proofErr w:type="spellEnd"/>
      <w:r w:rsidR="0008664D" w:rsidRPr="008B6A9F">
        <w:rPr>
          <w:rFonts w:ascii="Arial" w:hAnsi="Arial" w:cs="Arial"/>
          <w:bCs/>
          <w:sz w:val="24"/>
          <w:szCs w:val="24"/>
        </w:rPr>
        <w:t xml:space="preserve"> </w:t>
      </w:r>
      <w:proofErr w:type="spellStart"/>
      <w:r w:rsidR="0008664D" w:rsidRPr="008B6A9F">
        <w:rPr>
          <w:rFonts w:ascii="Arial" w:hAnsi="Arial" w:cs="Arial"/>
          <w:bCs/>
          <w:sz w:val="24"/>
          <w:szCs w:val="24"/>
        </w:rPr>
        <w:t>Yogamanda</w:t>
      </w:r>
      <w:proofErr w:type="spellEnd"/>
      <w:r w:rsidR="0008664D" w:rsidRPr="008B6A9F">
        <w:rPr>
          <w:rFonts w:ascii="Arial" w:hAnsi="Arial" w:cs="Arial"/>
          <w:bCs/>
          <w:sz w:val="24"/>
          <w:szCs w:val="24"/>
        </w:rPr>
        <w:t>):</w:t>
      </w:r>
      <w:r w:rsidR="0008664D" w:rsidRPr="00E4795D">
        <w:rPr>
          <w:rFonts w:ascii="Arial" w:hAnsi="Arial" w:cs="Arial"/>
          <w:b/>
          <w:bCs/>
          <w:sz w:val="24"/>
          <w:szCs w:val="24"/>
        </w:rPr>
        <w:t xml:space="preserve"> </w:t>
      </w:r>
      <w:r w:rsidR="0008664D" w:rsidRPr="0007729E">
        <w:rPr>
          <w:rFonts w:ascii="Arial" w:hAnsi="Arial" w:cs="Arial"/>
          <w:bCs/>
          <w:sz w:val="24"/>
          <w:szCs w:val="24"/>
        </w:rPr>
        <w:t xml:space="preserve">Breve método de decretos “sanadores” y cultivación práctica de la sabiduría, ecuanimidad y razón práctica, con descripción también de puntos de fijación </w:t>
      </w:r>
      <w:proofErr w:type="spellStart"/>
      <w:r w:rsidR="0008664D" w:rsidRPr="0007729E">
        <w:rPr>
          <w:rFonts w:ascii="Arial" w:hAnsi="Arial" w:cs="Arial"/>
          <w:bCs/>
          <w:sz w:val="24"/>
          <w:szCs w:val="24"/>
        </w:rPr>
        <w:t>chakrática</w:t>
      </w:r>
      <w:proofErr w:type="spellEnd"/>
      <w:r w:rsidR="0008664D" w:rsidRPr="0007729E">
        <w:rPr>
          <w:rFonts w:ascii="Arial" w:hAnsi="Arial" w:cs="Arial"/>
          <w:bCs/>
          <w:sz w:val="24"/>
          <w:szCs w:val="24"/>
        </w:rPr>
        <w:t xml:space="preserve"> en meditación y hábitos saludables</w:t>
      </w:r>
      <w:r w:rsidR="009B7B9E" w:rsidRPr="0007729E">
        <w:rPr>
          <w:rFonts w:ascii="Arial" w:hAnsi="Arial" w:cs="Arial"/>
          <w:bCs/>
          <w:sz w:val="24"/>
          <w:szCs w:val="24"/>
        </w:rPr>
        <w:t>.</w:t>
      </w:r>
    </w:p>
    <w:p w14:paraId="4ECD2428" w14:textId="77777777" w:rsidR="00935A7D" w:rsidRDefault="00E933AA" w:rsidP="00935A7D">
      <w:pPr>
        <w:spacing w:line="240" w:lineRule="auto"/>
        <w:jc w:val="both"/>
        <w:rPr>
          <w:rFonts w:ascii="Arial" w:hAnsi="Arial" w:cs="Arial"/>
          <w:bCs/>
          <w:sz w:val="24"/>
          <w:szCs w:val="24"/>
        </w:rPr>
      </w:pPr>
      <w:r w:rsidRPr="00E4795D">
        <w:rPr>
          <w:rFonts w:ascii="Arial" w:hAnsi="Arial" w:cs="Arial"/>
          <w:b/>
          <w:bCs/>
          <w:sz w:val="24"/>
          <w:szCs w:val="24"/>
          <w:lang w:eastAsia="es-ES"/>
        </w:rPr>
        <w:t>-</w:t>
      </w:r>
      <w:proofErr w:type="spellStart"/>
      <w:r w:rsidR="0008664D" w:rsidRPr="00E4795D">
        <w:rPr>
          <w:rFonts w:ascii="Arial" w:hAnsi="Arial" w:cs="Arial"/>
          <w:b/>
          <w:bCs/>
          <w:sz w:val="24"/>
          <w:szCs w:val="24"/>
          <w:lang w:eastAsia="es-ES"/>
        </w:rPr>
        <w:t>Astrologia</w:t>
      </w:r>
      <w:proofErr w:type="spellEnd"/>
      <w:r w:rsidR="0008664D" w:rsidRPr="00E4795D">
        <w:rPr>
          <w:rFonts w:ascii="Arial" w:hAnsi="Arial" w:cs="Arial"/>
          <w:b/>
          <w:bCs/>
          <w:sz w:val="24"/>
          <w:szCs w:val="24"/>
          <w:lang w:eastAsia="es-ES"/>
        </w:rPr>
        <w:t xml:space="preserve"> Médica (Juan Trigo): </w:t>
      </w:r>
      <w:r w:rsidR="0008664D" w:rsidRPr="0007729E">
        <w:rPr>
          <w:rFonts w:ascii="Arial" w:hAnsi="Arial" w:cs="Arial"/>
          <w:bCs/>
          <w:sz w:val="24"/>
          <w:szCs w:val="24"/>
          <w:lang w:eastAsia="es-ES"/>
        </w:rPr>
        <w:t>Se expone la influencia de los diferentes aspectos de carta natal en el desarrollo –y también solución de enfermedades</w:t>
      </w:r>
      <w:r w:rsidR="00482586" w:rsidRPr="0007729E">
        <w:rPr>
          <w:rFonts w:ascii="Arial" w:hAnsi="Arial" w:cs="Arial"/>
          <w:bCs/>
          <w:sz w:val="24"/>
          <w:szCs w:val="24"/>
          <w:lang w:eastAsia="es-ES"/>
        </w:rPr>
        <w:t xml:space="preserve">– </w:t>
      </w:r>
      <w:r w:rsidR="0008664D" w:rsidRPr="0007729E">
        <w:rPr>
          <w:rFonts w:ascii="Arial" w:hAnsi="Arial" w:cs="Arial"/>
          <w:bCs/>
          <w:sz w:val="24"/>
          <w:szCs w:val="24"/>
          <w:lang w:eastAsia="es-ES"/>
        </w:rPr>
        <w:t>También la relación entre las diferentes partes del cuerpo y órganos corporales, con los planetas, signos y casas de la cata natal</w:t>
      </w:r>
      <w:r w:rsidR="009B7B9E" w:rsidRPr="0007729E">
        <w:rPr>
          <w:rFonts w:ascii="Arial" w:hAnsi="Arial" w:cs="Arial"/>
          <w:bCs/>
          <w:sz w:val="24"/>
          <w:szCs w:val="24"/>
          <w:lang w:eastAsia="es-ES"/>
        </w:rPr>
        <w:t>.</w:t>
      </w:r>
    </w:p>
    <w:p w14:paraId="2AC60608" w14:textId="77777777" w:rsidR="00935A7D" w:rsidRDefault="00E933AA" w:rsidP="00935A7D">
      <w:pPr>
        <w:spacing w:line="240" w:lineRule="auto"/>
        <w:jc w:val="both"/>
        <w:rPr>
          <w:rFonts w:ascii="Arial" w:hAnsi="Arial" w:cs="Arial"/>
          <w:bCs/>
          <w:sz w:val="24"/>
          <w:szCs w:val="24"/>
        </w:rPr>
      </w:pPr>
      <w:r w:rsidRPr="00E4795D">
        <w:rPr>
          <w:rFonts w:ascii="Arial" w:hAnsi="Arial" w:cs="Arial"/>
          <w:b/>
          <w:bCs/>
          <w:sz w:val="24"/>
          <w:szCs w:val="24"/>
          <w:lang w:eastAsia="es-ES"/>
        </w:rPr>
        <w:t>-</w:t>
      </w:r>
      <w:proofErr w:type="spellStart"/>
      <w:r w:rsidR="0008664D" w:rsidRPr="00E4795D">
        <w:rPr>
          <w:rFonts w:ascii="Arial" w:hAnsi="Arial" w:cs="Arial"/>
          <w:b/>
          <w:bCs/>
          <w:sz w:val="24"/>
          <w:szCs w:val="24"/>
          <w:lang w:eastAsia="es-ES"/>
        </w:rPr>
        <w:t>Frutoterapia</w:t>
      </w:r>
      <w:proofErr w:type="spellEnd"/>
      <w:r w:rsidR="0008664D" w:rsidRPr="00E4795D">
        <w:rPr>
          <w:rFonts w:ascii="Arial" w:hAnsi="Arial" w:cs="Arial"/>
          <w:b/>
          <w:bCs/>
          <w:sz w:val="24"/>
          <w:szCs w:val="24"/>
          <w:lang w:eastAsia="es-ES"/>
        </w:rPr>
        <w:t>, nutrición y salud</w:t>
      </w:r>
      <w:r w:rsidR="0008664D" w:rsidRPr="00E4795D">
        <w:rPr>
          <w:rFonts w:ascii="Arial" w:hAnsi="Arial" w:cs="Arial"/>
          <w:sz w:val="24"/>
          <w:szCs w:val="24"/>
          <w:lang w:eastAsia="es-ES"/>
        </w:rPr>
        <w:t xml:space="preserve"> (Albert Ronald Morales): </w:t>
      </w:r>
      <w:r w:rsidR="0008664D" w:rsidRPr="0007729E">
        <w:rPr>
          <w:rFonts w:ascii="Arial" w:hAnsi="Arial" w:cs="Arial"/>
          <w:bCs/>
          <w:sz w:val="24"/>
          <w:szCs w:val="24"/>
          <w:lang w:eastAsia="es-ES"/>
        </w:rPr>
        <w:t>Propiedades de los alimentos esenciales para un crecimiento físico, mental y espiritual adecuado.</w:t>
      </w:r>
      <w:r w:rsidR="0008664D" w:rsidRPr="00E4795D">
        <w:rPr>
          <w:rFonts w:ascii="Arial" w:hAnsi="Arial" w:cs="Arial"/>
          <w:sz w:val="24"/>
          <w:szCs w:val="24"/>
          <w:lang w:eastAsia="es-ES"/>
        </w:rPr>
        <w:t xml:space="preserve"> También incide en los componentes tóxicos –</w:t>
      </w:r>
      <w:r w:rsidR="00725E70">
        <w:rPr>
          <w:rFonts w:ascii="Arial" w:hAnsi="Arial" w:cs="Arial"/>
          <w:sz w:val="24"/>
          <w:szCs w:val="24"/>
          <w:lang w:eastAsia="es-ES"/>
        </w:rPr>
        <w:t xml:space="preserve"> </w:t>
      </w:r>
      <w:r w:rsidR="0008664D" w:rsidRPr="00E4795D">
        <w:rPr>
          <w:rFonts w:ascii="Arial" w:hAnsi="Arial" w:cs="Arial"/>
          <w:sz w:val="24"/>
          <w:szCs w:val="24"/>
          <w:lang w:eastAsia="es-ES"/>
        </w:rPr>
        <w:t>naturales o industriales</w:t>
      </w:r>
      <w:r w:rsidR="00725E70">
        <w:rPr>
          <w:rFonts w:ascii="Arial" w:hAnsi="Arial" w:cs="Arial"/>
          <w:sz w:val="24"/>
          <w:szCs w:val="24"/>
          <w:lang w:eastAsia="es-ES"/>
        </w:rPr>
        <w:t xml:space="preserve"> </w:t>
      </w:r>
      <w:r w:rsidR="003366C9" w:rsidRPr="00E4795D">
        <w:rPr>
          <w:rFonts w:ascii="Arial" w:hAnsi="Arial" w:cs="Arial"/>
          <w:sz w:val="24"/>
          <w:szCs w:val="24"/>
          <w:lang w:eastAsia="es-ES"/>
        </w:rPr>
        <w:t>–</w:t>
      </w:r>
      <w:r w:rsidR="0008664D" w:rsidRPr="00E4795D">
        <w:rPr>
          <w:rFonts w:ascii="Arial" w:hAnsi="Arial" w:cs="Arial"/>
          <w:sz w:val="24"/>
          <w:szCs w:val="24"/>
          <w:lang w:eastAsia="es-ES"/>
        </w:rPr>
        <w:t xml:space="preserve"> de determinadas sustancias alimenticias.</w:t>
      </w:r>
    </w:p>
    <w:p w14:paraId="06FA3ED4" w14:textId="77777777" w:rsidR="00935A7D" w:rsidRDefault="0008664D" w:rsidP="00935A7D">
      <w:pPr>
        <w:spacing w:line="240" w:lineRule="auto"/>
        <w:jc w:val="both"/>
        <w:rPr>
          <w:rFonts w:ascii="Arial" w:hAnsi="Arial" w:cs="Arial"/>
          <w:bCs/>
          <w:sz w:val="24"/>
          <w:szCs w:val="24"/>
        </w:rPr>
      </w:pPr>
      <w:r w:rsidRPr="00E4795D">
        <w:rPr>
          <w:rFonts w:ascii="Arial" w:hAnsi="Arial" w:cs="Arial"/>
          <w:b/>
          <w:bCs/>
          <w:sz w:val="24"/>
          <w:szCs w:val="24"/>
        </w:rPr>
        <w:t xml:space="preserve">-Activa tus mitocondrias </w:t>
      </w:r>
      <w:r w:rsidRPr="0007729E">
        <w:rPr>
          <w:rFonts w:ascii="Arial" w:hAnsi="Arial" w:cs="Arial"/>
          <w:bCs/>
          <w:sz w:val="24"/>
          <w:szCs w:val="24"/>
        </w:rPr>
        <w:t>(divulgativo</w:t>
      </w:r>
      <w:r w:rsidRPr="00E4795D">
        <w:rPr>
          <w:rFonts w:ascii="Arial" w:hAnsi="Arial" w:cs="Arial"/>
          <w:bCs/>
          <w:sz w:val="24"/>
          <w:szCs w:val="24"/>
        </w:rPr>
        <w:t>): Se exponen los principales alimentos y principios activos para cargarse de energía celular y una serie de h</w:t>
      </w:r>
      <w:r w:rsidR="00E933AA" w:rsidRPr="00E4795D">
        <w:rPr>
          <w:rFonts w:ascii="Arial" w:hAnsi="Arial" w:cs="Arial"/>
          <w:bCs/>
          <w:sz w:val="24"/>
          <w:szCs w:val="24"/>
        </w:rPr>
        <w:t>á</w:t>
      </w:r>
      <w:r w:rsidRPr="00E4795D">
        <w:rPr>
          <w:rFonts w:ascii="Arial" w:hAnsi="Arial" w:cs="Arial"/>
          <w:bCs/>
          <w:sz w:val="24"/>
          <w:szCs w:val="24"/>
        </w:rPr>
        <w:t>bitos positivos también relacionados</w:t>
      </w:r>
      <w:r w:rsidR="009B7B9E" w:rsidRPr="00E4795D">
        <w:rPr>
          <w:rFonts w:ascii="Arial" w:hAnsi="Arial" w:cs="Arial"/>
          <w:bCs/>
          <w:sz w:val="24"/>
          <w:szCs w:val="24"/>
        </w:rPr>
        <w:t>.</w:t>
      </w:r>
    </w:p>
    <w:p w14:paraId="0C1F414E" w14:textId="77777777" w:rsidR="00935A7D" w:rsidRDefault="0008664D" w:rsidP="00935A7D">
      <w:pPr>
        <w:spacing w:line="240" w:lineRule="auto"/>
        <w:jc w:val="both"/>
        <w:rPr>
          <w:rFonts w:ascii="Arial" w:hAnsi="Arial" w:cs="Arial"/>
          <w:bCs/>
          <w:sz w:val="24"/>
          <w:szCs w:val="24"/>
        </w:rPr>
      </w:pPr>
      <w:r w:rsidRPr="00E4795D">
        <w:rPr>
          <w:rFonts w:ascii="Arial" w:hAnsi="Arial" w:cs="Arial"/>
          <w:b/>
          <w:bCs/>
          <w:sz w:val="24"/>
          <w:szCs w:val="24"/>
        </w:rPr>
        <w:t>-Remisiones espontaneas (</w:t>
      </w:r>
      <w:r w:rsidRPr="0007729E">
        <w:rPr>
          <w:rFonts w:ascii="Arial" w:hAnsi="Arial" w:cs="Arial"/>
          <w:bCs/>
          <w:sz w:val="24"/>
          <w:szCs w:val="24"/>
        </w:rPr>
        <w:t>Tito Figueroa</w:t>
      </w:r>
      <w:r w:rsidRPr="00E4795D">
        <w:rPr>
          <w:rFonts w:ascii="Arial" w:hAnsi="Arial" w:cs="Arial"/>
          <w:b/>
          <w:bCs/>
          <w:sz w:val="24"/>
          <w:szCs w:val="24"/>
        </w:rPr>
        <w:t xml:space="preserve">): </w:t>
      </w:r>
      <w:r w:rsidRPr="00E4795D">
        <w:rPr>
          <w:rFonts w:ascii="Arial" w:hAnsi="Arial" w:cs="Arial"/>
          <w:bCs/>
          <w:sz w:val="24"/>
          <w:szCs w:val="24"/>
        </w:rPr>
        <w:t xml:space="preserve">Describe los mecanismos de sanación de todos los procesos de sanación biológicos del cuerpo </w:t>
      </w:r>
      <w:r w:rsidR="00636E45">
        <w:rPr>
          <w:rFonts w:ascii="Arial" w:hAnsi="Arial" w:cs="Arial"/>
          <w:bCs/>
          <w:sz w:val="24"/>
          <w:szCs w:val="24"/>
        </w:rPr>
        <w:t>–</w:t>
      </w:r>
      <w:r w:rsidRPr="00E4795D">
        <w:rPr>
          <w:rFonts w:ascii="Arial" w:hAnsi="Arial" w:cs="Arial"/>
          <w:bCs/>
          <w:sz w:val="24"/>
          <w:szCs w:val="24"/>
        </w:rPr>
        <w:t xml:space="preserve">autofagia, síntesis </w:t>
      </w:r>
      <w:proofErr w:type="spellStart"/>
      <w:r w:rsidRPr="00E4795D">
        <w:rPr>
          <w:rFonts w:ascii="Arial" w:hAnsi="Arial" w:cs="Arial"/>
          <w:bCs/>
          <w:sz w:val="24"/>
          <w:szCs w:val="24"/>
        </w:rPr>
        <w:t>endocrínico</w:t>
      </w:r>
      <w:proofErr w:type="spellEnd"/>
      <w:r w:rsidRPr="00E4795D">
        <w:rPr>
          <w:rFonts w:ascii="Arial" w:hAnsi="Arial" w:cs="Arial"/>
          <w:bCs/>
          <w:sz w:val="24"/>
          <w:szCs w:val="24"/>
        </w:rPr>
        <w:t xml:space="preserve"> de ATP,</w:t>
      </w:r>
      <w:r w:rsidR="00636E45">
        <w:rPr>
          <w:rFonts w:ascii="Arial" w:hAnsi="Arial" w:cs="Arial"/>
          <w:bCs/>
          <w:sz w:val="24"/>
          <w:szCs w:val="24"/>
        </w:rPr>
        <w:t xml:space="preserve"> </w:t>
      </w:r>
      <w:r w:rsidRPr="00E4795D">
        <w:rPr>
          <w:rFonts w:ascii="Arial" w:hAnsi="Arial" w:cs="Arial"/>
          <w:bCs/>
          <w:sz w:val="24"/>
          <w:szCs w:val="24"/>
        </w:rPr>
        <w:t>etc…</w:t>
      </w:r>
      <w:r w:rsidR="00636E45">
        <w:rPr>
          <w:rFonts w:ascii="Arial" w:hAnsi="Arial" w:cs="Arial"/>
          <w:bCs/>
          <w:sz w:val="24"/>
          <w:szCs w:val="24"/>
        </w:rPr>
        <w:t xml:space="preserve"> –</w:t>
      </w:r>
      <w:r w:rsidRPr="00E4795D">
        <w:rPr>
          <w:rFonts w:ascii="Arial" w:hAnsi="Arial" w:cs="Arial"/>
          <w:bCs/>
          <w:sz w:val="24"/>
          <w:szCs w:val="24"/>
        </w:rPr>
        <w:t xml:space="preserve"> desde una perspectiva más alternativa (los procesos biológicos los describe bastante bien a modo de s</w:t>
      </w:r>
      <w:r w:rsidR="009B7B9E" w:rsidRPr="00E4795D">
        <w:rPr>
          <w:rFonts w:ascii="Arial" w:hAnsi="Arial" w:cs="Arial"/>
          <w:bCs/>
          <w:sz w:val="24"/>
          <w:szCs w:val="24"/>
        </w:rPr>
        <w:t>í</w:t>
      </w:r>
      <w:r w:rsidRPr="00E4795D">
        <w:rPr>
          <w:rFonts w:ascii="Arial" w:hAnsi="Arial" w:cs="Arial"/>
          <w:bCs/>
          <w:sz w:val="24"/>
          <w:szCs w:val="24"/>
        </w:rPr>
        <w:t>ntesis, es uno de los valores del libro) b</w:t>
      </w:r>
      <w:r w:rsidR="00725E70">
        <w:rPr>
          <w:rFonts w:ascii="Arial" w:hAnsi="Arial" w:cs="Arial"/>
          <w:bCs/>
          <w:sz w:val="24"/>
          <w:szCs w:val="24"/>
        </w:rPr>
        <w:t xml:space="preserve">asada en mente/dieta/sustancias </w:t>
      </w:r>
      <w:r w:rsidRPr="00E4795D">
        <w:rPr>
          <w:rFonts w:ascii="Arial" w:hAnsi="Arial" w:cs="Arial"/>
          <w:bCs/>
          <w:sz w:val="24"/>
          <w:szCs w:val="24"/>
        </w:rPr>
        <w:t>naturales/otros y también</w:t>
      </w:r>
      <w:r w:rsidR="00725E70">
        <w:rPr>
          <w:rFonts w:ascii="Arial" w:hAnsi="Arial" w:cs="Arial"/>
          <w:bCs/>
          <w:sz w:val="24"/>
          <w:szCs w:val="24"/>
        </w:rPr>
        <w:t xml:space="preserve"> en</w:t>
      </w:r>
      <w:r w:rsidRPr="00E4795D">
        <w:rPr>
          <w:rFonts w:ascii="Arial" w:hAnsi="Arial" w:cs="Arial"/>
          <w:bCs/>
          <w:sz w:val="24"/>
          <w:szCs w:val="24"/>
        </w:rPr>
        <w:t xml:space="preserve"> el poder de sanación por diferentes medios psicológicos y de </w:t>
      </w:r>
      <w:proofErr w:type="spellStart"/>
      <w:r w:rsidRPr="00E4795D">
        <w:rPr>
          <w:rFonts w:ascii="Arial" w:hAnsi="Arial" w:cs="Arial"/>
          <w:bCs/>
          <w:sz w:val="24"/>
          <w:szCs w:val="24"/>
        </w:rPr>
        <w:t>autoconvencimiento</w:t>
      </w:r>
      <w:proofErr w:type="spellEnd"/>
      <w:r w:rsidRPr="00E4795D">
        <w:rPr>
          <w:rFonts w:ascii="Arial" w:hAnsi="Arial" w:cs="Arial"/>
          <w:bCs/>
          <w:sz w:val="24"/>
          <w:szCs w:val="24"/>
        </w:rPr>
        <w:t>/autosugesti</w:t>
      </w:r>
      <w:r w:rsidR="009B7B9E" w:rsidRPr="00E4795D">
        <w:rPr>
          <w:rFonts w:ascii="Arial" w:hAnsi="Arial" w:cs="Arial"/>
          <w:bCs/>
          <w:sz w:val="24"/>
          <w:szCs w:val="24"/>
        </w:rPr>
        <w:t>ón.</w:t>
      </w:r>
    </w:p>
    <w:p w14:paraId="7B6716A2" w14:textId="0E2A6988" w:rsidR="001272D6" w:rsidRPr="00935A7D" w:rsidRDefault="0008664D" w:rsidP="00935A7D">
      <w:pPr>
        <w:spacing w:line="240" w:lineRule="auto"/>
        <w:jc w:val="both"/>
        <w:rPr>
          <w:rFonts w:ascii="Arial" w:hAnsi="Arial" w:cs="Arial"/>
          <w:bCs/>
          <w:sz w:val="24"/>
          <w:szCs w:val="24"/>
        </w:rPr>
      </w:pPr>
      <w:r w:rsidRPr="00E4795D">
        <w:rPr>
          <w:rFonts w:ascii="Arial" w:hAnsi="Arial" w:cs="Arial"/>
          <w:b/>
          <w:bCs/>
          <w:sz w:val="24"/>
          <w:szCs w:val="24"/>
        </w:rPr>
        <w:t>-El Tao de la Juventud Eterna</w:t>
      </w:r>
      <w:r w:rsidRPr="00E4795D">
        <w:rPr>
          <w:rFonts w:ascii="Arial" w:hAnsi="Arial" w:cs="Arial"/>
          <w:sz w:val="24"/>
          <w:szCs w:val="24"/>
        </w:rPr>
        <w:t xml:space="preserve"> (</w:t>
      </w:r>
      <w:proofErr w:type="spellStart"/>
      <w:r w:rsidRPr="00E4795D">
        <w:rPr>
          <w:rFonts w:ascii="Arial" w:hAnsi="Arial" w:cs="Arial"/>
          <w:sz w:val="24"/>
          <w:szCs w:val="24"/>
        </w:rPr>
        <w:t>Angelo</w:t>
      </w:r>
      <w:proofErr w:type="spellEnd"/>
      <w:r w:rsidRPr="00E4795D">
        <w:rPr>
          <w:rFonts w:ascii="Arial" w:hAnsi="Arial" w:cs="Arial"/>
          <w:sz w:val="24"/>
          <w:szCs w:val="24"/>
        </w:rPr>
        <w:t xml:space="preserve"> </w:t>
      </w:r>
      <w:proofErr w:type="spellStart"/>
      <w:r w:rsidRPr="00E4795D">
        <w:rPr>
          <w:rFonts w:ascii="Arial" w:hAnsi="Arial" w:cs="Arial"/>
          <w:sz w:val="24"/>
          <w:szCs w:val="24"/>
        </w:rPr>
        <w:t>Druda</w:t>
      </w:r>
      <w:proofErr w:type="spellEnd"/>
      <w:r w:rsidRPr="00E4795D">
        <w:rPr>
          <w:rFonts w:ascii="Arial" w:hAnsi="Arial" w:cs="Arial"/>
          <w:sz w:val="24"/>
          <w:szCs w:val="24"/>
        </w:rPr>
        <w:t xml:space="preserve">): </w:t>
      </w:r>
      <w:r w:rsidRPr="00725E70">
        <w:rPr>
          <w:rFonts w:ascii="Arial" w:hAnsi="Arial" w:cs="Arial"/>
          <w:bCs/>
          <w:sz w:val="24"/>
          <w:szCs w:val="24"/>
        </w:rPr>
        <w:t>Consejos para llevar una vida corporalmente, nutricionalmente y espiritualmente sana basada en los principios del Tao</w:t>
      </w:r>
      <w:r w:rsidRPr="00725E70">
        <w:rPr>
          <w:rFonts w:ascii="Arial" w:hAnsi="Arial" w:cs="Arial"/>
          <w:sz w:val="24"/>
          <w:szCs w:val="24"/>
        </w:rPr>
        <w:t>,</w:t>
      </w:r>
      <w:r w:rsidRPr="00E4795D">
        <w:rPr>
          <w:rFonts w:ascii="Arial" w:hAnsi="Arial" w:cs="Arial"/>
          <w:sz w:val="24"/>
          <w:szCs w:val="24"/>
        </w:rPr>
        <w:t xml:space="preserve"> y de cómo afrontar la muerte en los tiempos actuales desde una perspectiva</w:t>
      </w:r>
      <w:r w:rsidR="00725E70">
        <w:rPr>
          <w:rFonts w:ascii="Arial" w:hAnsi="Arial" w:cs="Arial"/>
          <w:sz w:val="24"/>
          <w:szCs w:val="24"/>
        </w:rPr>
        <w:t xml:space="preserve"> sana y natural</w:t>
      </w:r>
      <w:r w:rsidRPr="00E4795D">
        <w:rPr>
          <w:rFonts w:ascii="Arial" w:hAnsi="Arial" w:cs="Arial"/>
          <w:sz w:val="24"/>
          <w:szCs w:val="24"/>
        </w:rPr>
        <w:t xml:space="preserve"> taoísta. Son particularmente “útiles” las páginas </w:t>
      </w:r>
      <w:r w:rsidRPr="0007729E">
        <w:rPr>
          <w:rFonts w:ascii="Arial" w:hAnsi="Arial" w:cs="Arial"/>
          <w:bCs/>
          <w:sz w:val="24"/>
          <w:szCs w:val="24"/>
        </w:rPr>
        <w:t>112</w:t>
      </w:r>
      <w:r w:rsidRPr="0007729E">
        <w:rPr>
          <w:rFonts w:ascii="Arial" w:hAnsi="Arial" w:cs="Arial"/>
          <w:sz w:val="24"/>
          <w:szCs w:val="24"/>
        </w:rPr>
        <w:t xml:space="preserve"> (y unas pocas páginas en adelante), donde habla de la técnica y esencia del </w:t>
      </w:r>
      <w:proofErr w:type="spellStart"/>
      <w:r w:rsidRPr="0007729E">
        <w:rPr>
          <w:rFonts w:ascii="Arial" w:hAnsi="Arial" w:cs="Arial"/>
          <w:sz w:val="24"/>
          <w:szCs w:val="24"/>
        </w:rPr>
        <w:t>tantra</w:t>
      </w:r>
      <w:proofErr w:type="spellEnd"/>
      <w:r w:rsidRPr="0007729E">
        <w:rPr>
          <w:rFonts w:ascii="Arial" w:hAnsi="Arial" w:cs="Arial"/>
          <w:sz w:val="24"/>
          <w:szCs w:val="24"/>
        </w:rPr>
        <w:t xml:space="preserve"> yoga. También t</w:t>
      </w:r>
      <w:r w:rsidR="00725E70">
        <w:rPr>
          <w:rFonts w:ascii="Arial" w:hAnsi="Arial" w:cs="Arial"/>
          <w:sz w:val="24"/>
          <w:szCs w:val="24"/>
        </w:rPr>
        <w:t xml:space="preserve">endremos en cuenta las páginas </w:t>
      </w:r>
      <w:r w:rsidRPr="0007729E">
        <w:rPr>
          <w:rFonts w:ascii="Arial" w:hAnsi="Arial" w:cs="Arial"/>
          <w:bCs/>
          <w:sz w:val="24"/>
          <w:szCs w:val="24"/>
        </w:rPr>
        <w:t>123-139 / 185-240</w:t>
      </w:r>
      <w:r w:rsidR="00B91F80">
        <w:rPr>
          <w:rFonts w:ascii="Arial" w:hAnsi="Arial" w:cs="Arial"/>
          <w:bCs/>
          <w:sz w:val="24"/>
          <w:szCs w:val="24"/>
        </w:rPr>
        <w:t xml:space="preserve"> </w:t>
      </w:r>
      <w:r w:rsidRPr="0007729E">
        <w:rPr>
          <w:rFonts w:ascii="Arial" w:hAnsi="Arial" w:cs="Arial"/>
          <w:bCs/>
          <w:sz w:val="24"/>
          <w:szCs w:val="24"/>
        </w:rPr>
        <w:t>/</w:t>
      </w:r>
      <w:r w:rsidR="00B91F80">
        <w:rPr>
          <w:rFonts w:ascii="Arial" w:hAnsi="Arial" w:cs="Arial"/>
          <w:bCs/>
          <w:sz w:val="24"/>
          <w:szCs w:val="24"/>
        </w:rPr>
        <w:t xml:space="preserve"> </w:t>
      </w:r>
      <w:r w:rsidRPr="0007729E">
        <w:rPr>
          <w:rFonts w:ascii="Arial" w:hAnsi="Arial" w:cs="Arial"/>
          <w:bCs/>
          <w:sz w:val="24"/>
          <w:szCs w:val="24"/>
        </w:rPr>
        <w:t>257-273</w:t>
      </w:r>
      <w:r w:rsidR="00B91F80">
        <w:rPr>
          <w:rFonts w:ascii="Arial" w:hAnsi="Arial" w:cs="Arial"/>
          <w:bCs/>
          <w:sz w:val="24"/>
          <w:szCs w:val="24"/>
        </w:rPr>
        <w:t xml:space="preserve"> </w:t>
      </w:r>
      <w:r w:rsidRPr="0007729E">
        <w:rPr>
          <w:rFonts w:ascii="Arial" w:hAnsi="Arial" w:cs="Arial"/>
          <w:sz w:val="24"/>
          <w:szCs w:val="24"/>
        </w:rPr>
        <w:t>(dietas adecuadas para determinadas patologías y para una vida saludable) y</w:t>
      </w:r>
      <w:r w:rsidR="00725E70">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Pr="0007729E">
        <w:rPr>
          <w:rFonts w:ascii="Arial" w:hAnsi="Arial" w:cs="Arial"/>
          <w:sz w:val="24"/>
          <w:szCs w:val="24"/>
        </w:rPr>
        <w:t xml:space="preserve"> 241-256</w:t>
      </w:r>
      <w:r w:rsidR="00B91F80">
        <w:rPr>
          <w:rFonts w:ascii="Arial" w:hAnsi="Arial" w:cs="Arial"/>
          <w:sz w:val="24"/>
          <w:szCs w:val="24"/>
        </w:rPr>
        <w:t xml:space="preserve"> </w:t>
      </w:r>
      <w:r w:rsidRPr="0007729E">
        <w:rPr>
          <w:rFonts w:ascii="Arial" w:hAnsi="Arial" w:cs="Arial"/>
          <w:sz w:val="24"/>
          <w:szCs w:val="24"/>
        </w:rPr>
        <w:t>(</w:t>
      </w:r>
      <w:proofErr w:type="spellStart"/>
      <w:r w:rsidRPr="0007729E">
        <w:rPr>
          <w:rFonts w:ascii="Arial" w:hAnsi="Arial" w:cs="Arial"/>
          <w:sz w:val="24"/>
          <w:szCs w:val="24"/>
        </w:rPr>
        <w:t>beneficiencia</w:t>
      </w:r>
      <w:proofErr w:type="spellEnd"/>
      <w:r w:rsidRPr="0007729E">
        <w:rPr>
          <w:rFonts w:ascii="Arial" w:hAnsi="Arial" w:cs="Arial"/>
          <w:sz w:val="24"/>
          <w:szCs w:val="24"/>
        </w:rPr>
        <w:t xml:space="preserve"> del proceso de muerte)</w:t>
      </w:r>
      <w:r w:rsidR="008B6A9F">
        <w:rPr>
          <w:rFonts w:ascii="Arial" w:hAnsi="Arial" w:cs="Arial"/>
          <w:sz w:val="24"/>
          <w:szCs w:val="24"/>
        </w:rPr>
        <w:t>. E</w:t>
      </w:r>
      <w:r w:rsidRPr="0007729E">
        <w:rPr>
          <w:rFonts w:ascii="Arial" w:hAnsi="Arial" w:cs="Arial"/>
          <w:sz w:val="24"/>
          <w:szCs w:val="24"/>
        </w:rPr>
        <w:t xml:space="preserve">s complementario a este libro en este capítulo del </w:t>
      </w:r>
      <w:proofErr w:type="spellStart"/>
      <w:r w:rsidRPr="0007729E">
        <w:rPr>
          <w:rFonts w:ascii="Arial" w:hAnsi="Arial" w:cs="Arial"/>
          <w:sz w:val="24"/>
          <w:szCs w:val="24"/>
        </w:rPr>
        <w:t>Tantra</w:t>
      </w:r>
      <w:proofErr w:type="spellEnd"/>
      <w:r w:rsidRPr="0007729E">
        <w:rPr>
          <w:rFonts w:ascii="Arial" w:hAnsi="Arial" w:cs="Arial"/>
          <w:sz w:val="24"/>
          <w:szCs w:val="24"/>
        </w:rPr>
        <w:t xml:space="preserve"> Yoga la lectura (y guía teórico-práctica tanto de </w:t>
      </w:r>
      <w:proofErr w:type="spellStart"/>
      <w:r w:rsidRPr="0007729E">
        <w:rPr>
          <w:rFonts w:ascii="Arial" w:hAnsi="Arial" w:cs="Arial"/>
          <w:sz w:val="24"/>
          <w:szCs w:val="24"/>
        </w:rPr>
        <w:t>Tantra</w:t>
      </w:r>
      <w:proofErr w:type="spellEnd"/>
      <w:r w:rsidRPr="0007729E">
        <w:rPr>
          <w:rFonts w:ascii="Arial" w:hAnsi="Arial" w:cs="Arial"/>
          <w:sz w:val="24"/>
          <w:szCs w:val="24"/>
        </w:rPr>
        <w:t xml:space="preserve"> como de sexualidad práctica</w:t>
      </w:r>
      <w:r w:rsidRPr="00E4795D">
        <w:rPr>
          <w:rFonts w:ascii="Arial" w:hAnsi="Arial" w:cs="Arial"/>
          <w:sz w:val="24"/>
          <w:szCs w:val="24"/>
        </w:rPr>
        <w:t xml:space="preserve">) en el link de </w:t>
      </w:r>
      <w:proofErr w:type="spellStart"/>
      <w:r w:rsidRPr="00E4795D">
        <w:rPr>
          <w:rFonts w:ascii="Arial" w:hAnsi="Arial" w:cs="Arial"/>
          <w:sz w:val="24"/>
          <w:szCs w:val="24"/>
        </w:rPr>
        <w:t>Intenet</w:t>
      </w:r>
      <w:proofErr w:type="spellEnd"/>
      <w:r w:rsidR="00B91F80">
        <w:rPr>
          <w:rFonts w:ascii="Arial" w:hAnsi="Arial" w:cs="Arial"/>
          <w:sz w:val="24"/>
          <w:szCs w:val="24"/>
        </w:rPr>
        <w:t xml:space="preserve"> </w:t>
      </w:r>
      <w:proofErr w:type="spellStart"/>
      <w:r w:rsidRPr="00E4795D">
        <w:rPr>
          <w:rFonts w:ascii="Arial" w:hAnsi="Arial" w:cs="Arial"/>
          <w:sz w:val="24"/>
          <w:szCs w:val="24"/>
        </w:rPr>
        <w:t>SlideShare</w:t>
      </w:r>
      <w:proofErr w:type="spellEnd"/>
      <w:r w:rsidRPr="00E4795D">
        <w:rPr>
          <w:rFonts w:ascii="Arial" w:hAnsi="Arial" w:cs="Arial"/>
          <w:sz w:val="24"/>
          <w:szCs w:val="24"/>
        </w:rPr>
        <w:t xml:space="preserve"> del libro </w:t>
      </w:r>
      <w:r w:rsidRPr="008B6A9F">
        <w:rPr>
          <w:rFonts w:ascii="Arial" w:hAnsi="Arial" w:cs="Arial"/>
          <w:bCs/>
          <w:sz w:val="24"/>
          <w:szCs w:val="24"/>
        </w:rPr>
        <w:t>“Cultivando la energía sexual masculina”</w:t>
      </w:r>
      <w:r w:rsidRPr="00E4795D">
        <w:rPr>
          <w:rFonts w:ascii="Arial" w:hAnsi="Arial" w:cs="Arial"/>
          <w:b/>
          <w:bCs/>
          <w:sz w:val="24"/>
          <w:szCs w:val="24"/>
        </w:rPr>
        <w:t xml:space="preserve"> </w:t>
      </w:r>
      <w:r w:rsidRPr="00E4795D">
        <w:rPr>
          <w:rFonts w:ascii="Arial" w:hAnsi="Arial" w:cs="Arial"/>
          <w:sz w:val="24"/>
          <w:szCs w:val="24"/>
        </w:rPr>
        <w:t xml:space="preserve">de </w:t>
      </w:r>
      <w:proofErr w:type="spellStart"/>
      <w:r w:rsidRPr="00E4795D">
        <w:rPr>
          <w:rFonts w:ascii="Arial" w:hAnsi="Arial" w:cs="Arial"/>
          <w:sz w:val="24"/>
          <w:szCs w:val="24"/>
        </w:rPr>
        <w:t>Mantak</w:t>
      </w:r>
      <w:proofErr w:type="spellEnd"/>
      <w:r w:rsidR="0007729E">
        <w:rPr>
          <w:rFonts w:ascii="Arial" w:hAnsi="Arial" w:cs="Arial"/>
          <w:sz w:val="24"/>
          <w:szCs w:val="24"/>
        </w:rPr>
        <w:t xml:space="preserve"> Chía</w:t>
      </w:r>
      <w:r w:rsidR="001272D6">
        <w:rPr>
          <w:rFonts w:ascii="Arial" w:hAnsi="Arial" w:cs="Arial"/>
          <w:sz w:val="24"/>
          <w:szCs w:val="24"/>
        </w:rPr>
        <w:t>.</w:t>
      </w:r>
    </w:p>
    <w:p w14:paraId="6649DEC0" w14:textId="77777777" w:rsidR="001272D6" w:rsidRDefault="001272D6" w:rsidP="001272D6">
      <w:pPr>
        <w:spacing w:after="0" w:line="240" w:lineRule="auto"/>
        <w:jc w:val="both"/>
        <w:rPr>
          <w:rFonts w:ascii="Arial" w:hAnsi="Arial" w:cs="Arial"/>
          <w:sz w:val="24"/>
          <w:szCs w:val="24"/>
        </w:rPr>
      </w:pPr>
    </w:p>
    <w:p w14:paraId="7D50C8E3" w14:textId="3CDC30D3" w:rsidR="0008664D" w:rsidRPr="008B6A9F" w:rsidRDefault="0008664D" w:rsidP="001272D6">
      <w:pPr>
        <w:spacing w:after="0" w:line="240" w:lineRule="auto"/>
        <w:jc w:val="both"/>
        <w:rPr>
          <w:rFonts w:ascii="Arial" w:hAnsi="Arial" w:cs="Arial"/>
          <w:sz w:val="24"/>
          <w:szCs w:val="24"/>
          <w:lang w:eastAsia="es-ES"/>
        </w:rPr>
      </w:pPr>
      <w:r w:rsidRPr="00E4795D">
        <w:rPr>
          <w:rFonts w:ascii="Arial" w:hAnsi="Arial" w:cs="Arial"/>
          <w:b/>
          <w:bCs/>
          <w:sz w:val="24"/>
          <w:szCs w:val="24"/>
        </w:rPr>
        <w:lastRenderedPageBreak/>
        <w:t>-</w:t>
      </w:r>
      <w:proofErr w:type="spellStart"/>
      <w:r w:rsidRPr="00E4795D">
        <w:rPr>
          <w:rFonts w:ascii="Arial" w:hAnsi="Arial" w:cs="Arial"/>
          <w:b/>
          <w:bCs/>
          <w:sz w:val="24"/>
          <w:szCs w:val="24"/>
        </w:rPr>
        <w:t>Tantra</w:t>
      </w:r>
      <w:proofErr w:type="spellEnd"/>
      <w:r w:rsidRPr="00E4795D">
        <w:rPr>
          <w:rFonts w:ascii="Arial" w:hAnsi="Arial" w:cs="Arial"/>
          <w:b/>
          <w:bCs/>
          <w:sz w:val="24"/>
          <w:szCs w:val="24"/>
        </w:rPr>
        <w:t>, amor y sexo (</w:t>
      </w:r>
      <w:r w:rsidR="008B6A9F">
        <w:rPr>
          <w:rFonts w:ascii="Arial" w:hAnsi="Arial" w:cs="Arial"/>
          <w:sz w:val="24"/>
          <w:szCs w:val="24"/>
        </w:rPr>
        <w:t>Diana Richardson) (</w:t>
      </w:r>
      <w:r w:rsidRPr="00E4795D">
        <w:rPr>
          <w:rFonts w:ascii="Arial" w:hAnsi="Arial" w:cs="Arial"/>
          <w:sz w:val="24"/>
          <w:szCs w:val="24"/>
        </w:rPr>
        <w:t xml:space="preserve">con sus </w:t>
      </w:r>
      <w:r w:rsidRPr="008B6A9F">
        <w:rPr>
          <w:rFonts w:ascii="Arial" w:hAnsi="Arial" w:cs="Arial"/>
          <w:sz w:val="24"/>
          <w:szCs w:val="24"/>
        </w:rPr>
        <w:t>anexos prácticos de consulta sexual-meditativo</w:t>
      </w:r>
      <w:r w:rsidR="008B6A9F">
        <w:rPr>
          <w:rFonts w:ascii="Arial" w:hAnsi="Arial" w:cs="Arial"/>
          <w:sz w:val="24"/>
          <w:szCs w:val="24"/>
        </w:rPr>
        <w:t>)</w:t>
      </w:r>
      <w:r w:rsidR="00636E45">
        <w:rPr>
          <w:rFonts w:ascii="Arial" w:hAnsi="Arial" w:cs="Arial"/>
          <w:sz w:val="24"/>
          <w:szCs w:val="24"/>
        </w:rPr>
        <w:t>.</w:t>
      </w:r>
      <w:r w:rsidR="00B91F80">
        <w:rPr>
          <w:rFonts w:ascii="Arial" w:hAnsi="Arial" w:cs="Arial"/>
          <w:sz w:val="24"/>
          <w:szCs w:val="24"/>
        </w:rPr>
        <w:t xml:space="preserve"> </w:t>
      </w:r>
      <w:r w:rsidRPr="00E4795D">
        <w:rPr>
          <w:rFonts w:ascii="Arial" w:hAnsi="Arial" w:cs="Arial"/>
          <w:sz w:val="24"/>
          <w:szCs w:val="24"/>
        </w:rPr>
        <w:t>En primer lugar el primer anexo de trata de un documento de papel físico con la clasificación ordenada de todas las posturas</w:t>
      </w:r>
      <w:r w:rsidR="008B6A9F">
        <w:rPr>
          <w:rFonts w:ascii="Arial" w:hAnsi="Arial" w:cs="Arial"/>
          <w:sz w:val="24"/>
          <w:szCs w:val="24"/>
        </w:rPr>
        <w:t xml:space="preserve"> de índole erótico/meditativa</w:t>
      </w:r>
      <w:r w:rsidRPr="00E4795D">
        <w:rPr>
          <w:rFonts w:ascii="Arial" w:hAnsi="Arial" w:cs="Arial"/>
          <w:sz w:val="24"/>
          <w:szCs w:val="24"/>
        </w:rPr>
        <w:t xml:space="preserve"> que aparecen en est</w:t>
      </w:r>
      <w:r w:rsidR="008B6A9F">
        <w:rPr>
          <w:rFonts w:ascii="Arial" w:hAnsi="Arial" w:cs="Arial"/>
          <w:sz w:val="24"/>
          <w:szCs w:val="24"/>
        </w:rPr>
        <w:t>e libro.”</w:t>
      </w:r>
      <w:r w:rsidRPr="00E4795D">
        <w:rPr>
          <w:rFonts w:ascii="Arial" w:hAnsi="Arial" w:cs="Arial"/>
          <w:sz w:val="24"/>
          <w:szCs w:val="24"/>
        </w:rPr>
        <w:t xml:space="preserve"> Los temas que trata la interesante e ilustrativa publicación son (en orden de aparición) todos de </w:t>
      </w:r>
      <w:r w:rsidRPr="008B6A9F">
        <w:rPr>
          <w:rFonts w:ascii="Arial" w:hAnsi="Arial" w:cs="Arial"/>
          <w:sz w:val="24"/>
          <w:szCs w:val="24"/>
        </w:rPr>
        <w:t>orientación a la sexualidad práctica</w:t>
      </w:r>
      <w:r w:rsidRPr="00E4795D">
        <w:rPr>
          <w:rFonts w:ascii="Arial" w:hAnsi="Arial" w:cs="Arial"/>
          <w:b/>
          <w:sz w:val="24"/>
          <w:szCs w:val="24"/>
        </w:rPr>
        <w:t>:</w:t>
      </w:r>
      <w:r w:rsidRPr="00E4795D">
        <w:rPr>
          <w:rFonts w:ascii="Arial" w:hAnsi="Arial" w:cs="Arial"/>
          <w:sz w:val="24"/>
          <w:szCs w:val="24"/>
        </w:rPr>
        <w:t xml:space="preserve"> desarrollo orgásmico, puntos eróticos en ambos sexos, salud sexual, masturbación saludable, medicamentos y alimentos peligrosos para la sexualidad, sexualidad y meditación, canalización de energía y sexualidad en solitario (descendente y ascendente), técnicas para despertar el deseo en la pareja, fisiología del orgasmo, movimientos coitales adecuados para el placer, masajes sanadores, mejores posturas orgásmicas,</w:t>
      </w:r>
      <w:r w:rsidR="00B91F80">
        <w:rPr>
          <w:rFonts w:ascii="Arial" w:hAnsi="Arial" w:cs="Arial"/>
          <w:sz w:val="24"/>
          <w:szCs w:val="24"/>
        </w:rPr>
        <w:t xml:space="preserve"> </w:t>
      </w:r>
      <w:r w:rsidRPr="00E4795D">
        <w:rPr>
          <w:rFonts w:ascii="Arial" w:hAnsi="Arial" w:cs="Arial"/>
          <w:sz w:val="24"/>
          <w:szCs w:val="24"/>
        </w:rPr>
        <w:t>idoneidad y uso del anticonceptivo, cultivas la fusión del amor y de la emoción, longevidad y sexualidad y sexo en la tercera edad”</w:t>
      </w:r>
      <w:r w:rsidR="008B6A9F">
        <w:rPr>
          <w:rFonts w:ascii="Arial" w:hAnsi="Arial" w:cs="Arial"/>
          <w:sz w:val="24"/>
          <w:szCs w:val="24"/>
        </w:rPr>
        <w:t xml:space="preserve">. Se complementa </w:t>
      </w:r>
      <w:r w:rsidR="008B6A9F" w:rsidRPr="00E4795D">
        <w:rPr>
          <w:rFonts w:ascii="Arial" w:hAnsi="Arial" w:cs="Arial"/>
          <w:sz w:val="24"/>
          <w:szCs w:val="24"/>
        </w:rPr>
        <w:t xml:space="preserve">con el libro de </w:t>
      </w:r>
      <w:proofErr w:type="spellStart"/>
      <w:r w:rsidR="008B6A9F" w:rsidRPr="00E4795D">
        <w:rPr>
          <w:rFonts w:ascii="Arial" w:hAnsi="Arial" w:cs="Arial"/>
          <w:sz w:val="24"/>
          <w:szCs w:val="24"/>
        </w:rPr>
        <w:t>Mantak</w:t>
      </w:r>
      <w:proofErr w:type="spellEnd"/>
      <w:r w:rsidR="008B6A9F" w:rsidRPr="00E4795D">
        <w:rPr>
          <w:rFonts w:ascii="Arial" w:hAnsi="Arial" w:cs="Arial"/>
          <w:sz w:val="24"/>
          <w:szCs w:val="24"/>
        </w:rPr>
        <w:t xml:space="preserve"> Chía </w:t>
      </w:r>
      <w:r w:rsidR="008B6A9F" w:rsidRPr="008B6A9F">
        <w:rPr>
          <w:rFonts w:ascii="Arial" w:hAnsi="Arial" w:cs="Arial"/>
          <w:sz w:val="24"/>
          <w:szCs w:val="24"/>
        </w:rPr>
        <w:t>“</w:t>
      </w:r>
      <w:r w:rsidR="008B6A9F" w:rsidRPr="008B6A9F">
        <w:rPr>
          <w:rFonts w:ascii="Arial" w:hAnsi="Arial" w:cs="Arial"/>
          <w:bCs/>
          <w:sz w:val="24"/>
          <w:szCs w:val="24"/>
        </w:rPr>
        <w:t xml:space="preserve">La pareja </w:t>
      </w:r>
      <w:proofErr w:type="spellStart"/>
      <w:r w:rsidR="008B6A9F" w:rsidRPr="008B6A9F">
        <w:rPr>
          <w:rFonts w:ascii="Arial" w:hAnsi="Arial" w:cs="Arial"/>
          <w:bCs/>
          <w:sz w:val="24"/>
          <w:szCs w:val="24"/>
        </w:rPr>
        <w:t>multiorgásmica</w:t>
      </w:r>
      <w:proofErr w:type="spellEnd"/>
    </w:p>
    <w:p w14:paraId="051E4339" w14:textId="54E47435" w:rsidR="0008664D" w:rsidRPr="0076702D" w:rsidRDefault="00E4795D" w:rsidP="001272D6">
      <w:pPr>
        <w:spacing w:line="240" w:lineRule="auto"/>
        <w:rPr>
          <w:rFonts w:ascii="Arial" w:eastAsiaTheme="majorEastAsia" w:hAnsi="Arial" w:cs="Arial"/>
          <w:b/>
          <w:bCs/>
          <w:spacing w:val="-10"/>
          <w:kern w:val="28"/>
          <w:sz w:val="40"/>
          <w:szCs w:val="40"/>
        </w:rPr>
      </w:pPr>
      <w:r>
        <w:rPr>
          <w:rFonts w:ascii="Arial" w:hAnsi="Arial" w:cs="Arial"/>
          <w:b/>
          <w:bCs/>
          <w:sz w:val="40"/>
          <w:szCs w:val="40"/>
        </w:rPr>
        <w:br w:type="page"/>
      </w:r>
      <w:r w:rsidR="0076702D">
        <w:rPr>
          <w:rFonts w:ascii="Arial" w:hAnsi="Arial" w:cs="Arial"/>
          <w:b/>
          <w:bCs/>
          <w:sz w:val="40"/>
          <w:szCs w:val="40"/>
        </w:rPr>
        <w:lastRenderedPageBreak/>
        <w:t>2</w:t>
      </w:r>
      <w:r>
        <w:rPr>
          <w:rFonts w:ascii="Arial" w:hAnsi="Arial" w:cs="Arial"/>
          <w:b/>
          <w:bCs/>
          <w:sz w:val="40"/>
          <w:szCs w:val="40"/>
        </w:rPr>
        <w:t xml:space="preserve">. </w:t>
      </w:r>
      <w:r w:rsidR="0008664D" w:rsidRPr="00E4795D">
        <w:rPr>
          <w:rFonts w:ascii="Arial" w:hAnsi="Arial" w:cs="Arial"/>
          <w:b/>
          <w:bCs/>
          <w:sz w:val="40"/>
          <w:szCs w:val="40"/>
        </w:rPr>
        <w:t>Ediciones</w:t>
      </w:r>
      <w:r w:rsidR="0076702D">
        <w:rPr>
          <w:rFonts w:ascii="Arial" w:hAnsi="Arial" w:cs="Arial"/>
          <w:b/>
          <w:bCs/>
          <w:sz w:val="40"/>
          <w:szCs w:val="40"/>
        </w:rPr>
        <w:t xml:space="preserve"> o exégesis</w:t>
      </w:r>
      <w:r w:rsidR="0008664D" w:rsidRPr="00E4795D">
        <w:rPr>
          <w:rFonts w:ascii="Arial" w:hAnsi="Arial" w:cs="Arial"/>
          <w:b/>
          <w:bCs/>
          <w:sz w:val="40"/>
          <w:szCs w:val="40"/>
        </w:rPr>
        <w:t xml:space="preserve"> de “Clásicos</w:t>
      </w:r>
      <w:r w:rsidR="00482586" w:rsidRPr="00E4795D">
        <w:rPr>
          <w:rFonts w:ascii="Arial" w:hAnsi="Arial" w:cs="Arial"/>
          <w:b/>
          <w:bCs/>
          <w:sz w:val="40"/>
          <w:szCs w:val="40"/>
        </w:rPr>
        <w:t>”</w:t>
      </w:r>
      <w:r w:rsidR="0076702D">
        <w:rPr>
          <w:rFonts w:ascii="Arial" w:hAnsi="Arial" w:cs="Arial"/>
          <w:b/>
          <w:bCs/>
          <w:sz w:val="40"/>
          <w:szCs w:val="40"/>
        </w:rPr>
        <w:t xml:space="preserve"> de la metafísica</w:t>
      </w:r>
    </w:p>
    <w:p w14:paraId="38BCE923" w14:textId="77777777" w:rsidR="008B6A9F" w:rsidRDefault="008B6A9F" w:rsidP="001272D6">
      <w:pPr>
        <w:spacing w:line="240" w:lineRule="auto"/>
        <w:jc w:val="both"/>
        <w:rPr>
          <w:rFonts w:ascii="Arial" w:hAnsi="Arial" w:cs="Arial"/>
          <w:b/>
          <w:bCs/>
          <w:sz w:val="24"/>
          <w:szCs w:val="24"/>
        </w:rPr>
      </w:pPr>
    </w:p>
    <w:p w14:paraId="163ABFE5" w14:textId="77777777" w:rsidR="001272D6" w:rsidRDefault="0008664D" w:rsidP="001272D6">
      <w:pPr>
        <w:spacing w:line="240" w:lineRule="auto"/>
        <w:jc w:val="both"/>
        <w:rPr>
          <w:rFonts w:ascii="Arial" w:hAnsi="Arial" w:cs="Arial"/>
          <w:b/>
          <w:bCs/>
          <w:sz w:val="24"/>
          <w:szCs w:val="24"/>
        </w:rPr>
      </w:pPr>
      <w:r w:rsidRPr="00E4795D">
        <w:rPr>
          <w:rFonts w:ascii="Arial" w:hAnsi="Arial" w:cs="Arial"/>
          <w:b/>
          <w:bCs/>
          <w:sz w:val="24"/>
          <w:szCs w:val="24"/>
        </w:rPr>
        <w:t>-Tao Te King</w:t>
      </w:r>
      <w:r w:rsidRPr="00E4795D">
        <w:rPr>
          <w:rFonts w:ascii="Arial" w:hAnsi="Arial" w:cs="Arial"/>
          <w:sz w:val="24"/>
          <w:szCs w:val="24"/>
        </w:rPr>
        <w:t xml:space="preserve"> (edición de Nor</w:t>
      </w:r>
      <w:r w:rsidR="008B6A9F">
        <w:rPr>
          <w:rFonts w:ascii="Arial" w:hAnsi="Arial" w:cs="Arial"/>
          <w:sz w:val="24"/>
          <w:szCs w:val="24"/>
        </w:rPr>
        <w:t xml:space="preserve">berto </w:t>
      </w:r>
      <w:proofErr w:type="spellStart"/>
      <w:r w:rsidR="008B6A9F">
        <w:rPr>
          <w:rFonts w:ascii="Arial" w:hAnsi="Arial" w:cs="Arial"/>
          <w:sz w:val="24"/>
          <w:szCs w:val="24"/>
        </w:rPr>
        <w:t>Tucci</w:t>
      </w:r>
      <w:proofErr w:type="spellEnd"/>
      <w:r w:rsidR="008B6A9F">
        <w:rPr>
          <w:rFonts w:ascii="Arial" w:hAnsi="Arial" w:cs="Arial"/>
          <w:sz w:val="24"/>
          <w:szCs w:val="24"/>
        </w:rPr>
        <w:t xml:space="preserve">): </w:t>
      </w:r>
      <w:proofErr w:type="spellStart"/>
      <w:r w:rsidR="008B6A9F">
        <w:rPr>
          <w:rFonts w:ascii="Arial" w:hAnsi="Arial" w:cs="Arial"/>
          <w:sz w:val="24"/>
          <w:szCs w:val="24"/>
        </w:rPr>
        <w:t>Hermeneútica</w:t>
      </w:r>
      <w:proofErr w:type="spellEnd"/>
      <w:r w:rsidR="008B6A9F">
        <w:rPr>
          <w:rFonts w:ascii="Arial" w:hAnsi="Arial" w:cs="Arial"/>
          <w:sz w:val="24"/>
          <w:szCs w:val="24"/>
        </w:rPr>
        <w:t xml:space="preserve"> del c</w:t>
      </w:r>
      <w:r w:rsidRPr="00E4795D">
        <w:rPr>
          <w:rFonts w:ascii="Arial" w:hAnsi="Arial" w:cs="Arial"/>
          <w:sz w:val="24"/>
          <w:szCs w:val="24"/>
        </w:rPr>
        <w:t>lásico</w:t>
      </w:r>
      <w:r w:rsidR="008B6A9F">
        <w:rPr>
          <w:rFonts w:ascii="Arial" w:hAnsi="Arial" w:cs="Arial"/>
          <w:sz w:val="24"/>
          <w:szCs w:val="24"/>
        </w:rPr>
        <w:t xml:space="preserve"> taoísta</w:t>
      </w:r>
      <w:r w:rsidRPr="00E4795D">
        <w:rPr>
          <w:rFonts w:ascii="Arial" w:hAnsi="Arial" w:cs="Arial"/>
          <w:sz w:val="24"/>
          <w:szCs w:val="24"/>
        </w:rPr>
        <w:t xml:space="preserve"> con sencillas y gráficas explicacione</w:t>
      </w:r>
      <w:r w:rsidRPr="001272D6">
        <w:rPr>
          <w:rFonts w:ascii="Arial" w:hAnsi="Arial" w:cs="Arial"/>
          <w:sz w:val="24"/>
          <w:szCs w:val="24"/>
        </w:rPr>
        <w:t>s</w:t>
      </w:r>
      <w:r w:rsidR="00B91F80" w:rsidRPr="001272D6">
        <w:rPr>
          <w:rFonts w:ascii="Arial" w:hAnsi="Arial" w:cs="Arial"/>
          <w:sz w:val="24"/>
          <w:szCs w:val="24"/>
        </w:rPr>
        <w:t>.</w:t>
      </w:r>
    </w:p>
    <w:p w14:paraId="75C6509F" w14:textId="77777777" w:rsidR="001272D6" w:rsidRDefault="0008664D" w:rsidP="001272D6">
      <w:pPr>
        <w:spacing w:line="240" w:lineRule="auto"/>
        <w:jc w:val="both"/>
        <w:rPr>
          <w:rFonts w:ascii="Arial" w:hAnsi="Arial" w:cs="Arial"/>
          <w:b/>
          <w:bCs/>
          <w:sz w:val="24"/>
          <w:szCs w:val="24"/>
        </w:rPr>
      </w:pPr>
      <w:r w:rsidRPr="00E4795D">
        <w:rPr>
          <w:rFonts w:ascii="Arial" w:hAnsi="Arial" w:cs="Arial"/>
          <w:b/>
          <w:bCs/>
          <w:sz w:val="24"/>
          <w:szCs w:val="24"/>
        </w:rPr>
        <w:t>-Tao Te King</w:t>
      </w:r>
      <w:r w:rsidRPr="00E4795D">
        <w:rPr>
          <w:rFonts w:ascii="Arial" w:hAnsi="Arial" w:cs="Arial"/>
          <w:sz w:val="24"/>
          <w:szCs w:val="24"/>
        </w:rPr>
        <w:t xml:space="preserve"> (edición de </w:t>
      </w:r>
      <w:proofErr w:type="spellStart"/>
      <w:r w:rsidRPr="00E4795D">
        <w:rPr>
          <w:rFonts w:ascii="Arial" w:hAnsi="Arial" w:cs="Arial"/>
          <w:sz w:val="24"/>
          <w:szCs w:val="24"/>
        </w:rPr>
        <w:t>Anne-Héléne</w:t>
      </w:r>
      <w:proofErr w:type="spellEnd"/>
      <w:r w:rsidRPr="00E4795D">
        <w:rPr>
          <w:rFonts w:ascii="Arial" w:hAnsi="Arial" w:cs="Arial"/>
          <w:sz w:val="24"/>
          <w:szCs w:val="24"/>
        </w:rPr>
        <w:t xml:space="preserve"> Su</w:t>
      </w:r>
      <w:r w:rsidR="008B6A9F">
        <w:rPr>
          <w:rFonts w:ascii="Arial" w:hAnsi="Arial" w:cs="Arial"/>
          <w:sz w:val="24"/>
          <w:szCs w:val="24"/>
        </w:rPr>
        <w:t xml:space="preserve">árez </w:t>
      </w:r>
      <w:proofErr w:type="spellStart"/>
      <w:r w:rsidR="008B6A9F">
        <w:rPr>
          <w:rFonts w:ascii="Arial" w:hAnsi="Arial" w:cs="Arial"/>
          <w:sz w:val="24"/>
          <w:szCs w:val="24"/>
        </w:rPr>
        <w:t>Girard</w:t>
      </w:r>
      <w:proofErr w:type="spellEnd"/>
      <w:r w:rsidR="008B6A9F">
        <w:rPr>
          <w:rFonts w:ascii="Arial" w:hAnsi="Arial" w:cs="Arial"/>
          <w:sz w:val="24"/>
          <w:szCs w:val="24"/>
        </w:rPr>
        <w:t xml:space="preserve">): </w:t>
      </w:r>
      <w:proofErr w:type="spellStart"/>
      <w:r w:rsidR="008B6A9F">
        <w:rPr>
          <w:rFonts w:ascii="Arial" w:hAnsi="Arial" w:cs="Arial"/>
          <w:sz w:val="24"/>
          <w:szCs w:val="24"/>
        </w:rPr>
        <w:t>Hermeneútica</w:t>
      </w:r>
      <w:proofErr w:type="spellEnd"/>
      <w:r w:rsidR="008B6A9F">
        <w:rPr>
          <w:rFonts w:ascii="Arial" w:hAnsi="Arial" w:cs="Arial"/>
          <w:sz w:val="24"/>
          <w:szCs w:val="24"/>
        </w:rPr>
        <w:t xml:space="preserve"> del c</w:t>
      </w:r>
      <w:r w:rsidRPr="00E4795D">
        <w:rPr>
          <w:rFonts w:ascii="Arial" w:hAnsi="Arial" w:cs="Arial"/>
          <w:sz w:val="24"/>
          <w:szCs w:val="24"/>
        </w:rPr>
        <w:t>lásico</w:t>
      </w:r>
      <w:r w:rsidR="008B6A9F">
        <w:rPr>
          <w:rFonts w:ascii="Arial" w:hAnsi="Arial" w:cs="Arial"/>
          <w:sz w:val="24"/>
          <w:szCs w:val="24"/>
        </w:rPr>
        <w:t xml:space="preserve"> taoísta</w:t>
      </w:r>
      <w:r w:rsidRPr="00E4795D">
        <w:rPr>
          <w:rFonts w:ascii="Arial" w:hAnsi="Arial" w:cs="Arial"/>
          <w:sz w:val="24"/>
          <w:szCs w:val="24"/>
        </w:rPr>
        <w:t xml:space="preserve"> con explicaciones detalladas párrafo por párrafo, con más referencias a conceptos propios de la tradición y cosmología Taoísta.</w:t>
      </w:r>
    </w:p>
    <w:p w14:paraId="0F481CC0" w14:textId="3D2CABC4" w:rsidR="0008664D" w:rsidRPr="001272D6" w:rsidRDefault="0008664D" w:rsidP="001272D6">
      <w:pPr>
        <w:spacing w:line="240" w:lineRule="auto"/>
        <w:jc w:val="both"/>
        <w:rPr>
          <w:rFonts w:ascii="Arial" w:hAnsi="Arial" w:cs="Arial"/>
          <w:b/>
          <w:bCs/>
          <w:sz w:val="24"/>
          <w:szCs w:val="24"/>
        </w:rPr>
      </w:pPr>
      <w:r w:rsidRPr="00E4795D">
        <w:rPr>
          <w:rFonts w:ascii="Arial" w:hAnsi="Arial" w:cs="Arial"/>
          <w:b/>
          <w:bCs/>
          <w:sz w:val="24"/>
          <w:szCs w:val="24"/>
        </w:rPr>
        <w:t xml:space="preserve">-El Tao habla </w:t>
      </w:r>
      <w:r w:rsidRPr="00E4795D">
        <w:rPr>
          <w:rFonts w:ascii="Arial" w:hAnsi="Arial" w:cs="Arial"/>
          <w:sz w:val="24"/>
          <w:szCs w:val="24"/>
        </w:rPr>
        <w:t>(</w:t>
      </w:r>
      <w:proofErr w:type="spellStart"/>
      <w:r w:rsidRPr="00E4795D">
        <w:rPr>
          <w:rFonts w:ascii="Arial" w:hAnsi="Arial" w:cs="Arial"/>
          <w:sz w:val="24"/>
          <w:szCs w:val="24"/>
        </w:rPr>
        <w:t>TsaiChihChung</w:t>
      </w:r>
      <w:proofErr w:type="spellEnd"/>
      <w:r w:rsidRPr="00E4795D">
        <w:rPr>
          <w:rFonts w:ascii="Arial" w:hAnsi="Arial" w:cs="Arial"/>
          <w:sz w:val="24"/>
          <w:szCs w:val="24"/>
        </w:rPr>
        <w:t xml:space="preserve">): </w:t>
      </w:r>
      <w:r w:rsidR="008B6A9F">
        <w:rPr>
          <w:rFonts w:ascii="Arial" w:hAnsi="Arial" w:cs="Arial"/>
          <w:sz w:val="24"/>
          <w:szCs w:val="24"/>
        </w:rPr>
        <w:t xml:space="preserve">Ingeniosa </w:t>
      </w:r>
      <w:r w:rsidR="008B6A9F">
        <w:rPr>
          <w:rFonts w:ascii="Arial" w:hAnsi="Arial" w:cs="Arial"/>
          <w:bCs/>
          <w:sz w:val="24"/>
          <w:szCs w:val="24"/>
        </w:rPr>
        <w:t>v</w:t>
      </w:r>
      <w:r w:rsidRPr="008B6A9F">
        <w:rPr>
          <w:rFonts w:ascii="Arial" w:hAnsi="Arial" w:cs="Arial"/>
          <w:bCs/>
          <w:sz w:val="24"/>
          <w:szCs w:val="24"/>
        </w:rPr>
        <w:t>ersión en cómic</w:t>
      </w:r>
      <w:r w:rsidRPr="008B6A9F">
        <w:rPr>
          <w:rFonts w:ascii="Arial" w:hAnsi="Arial" w:cs="Arial"/>
          <w:sz w:val="24"/>
          <w:szCs w:val="24"/>
        </w:rPr>
        <w:t xml:space="preserve"> del</w:t>
      </w:r>
      <w:r w:rsidRPr="00E4795D">
        <w:rPr>
          <w:rFonts w:ascii="Arial" w:hAnsi="Arial" w:cs="Arial"/>
          <w:sz w:val="24"/>
          <w:szCs w:val="24"/>
        </w:rPr>
        <w:t xml:space="preserve"> Tao Te King</w:t>
      </w:r>
    </w:p>
    <w:p w14:paraId="5C839929" w14:textId="63729280" w:rsidR="0008664D" w:rsidRPr="00E4795D" w:rsidRDefault="0008664D" w:rsidP="001272D6">
      <w:pPr>
        <w:spacing w:line="240" w:lineRule="auto"/>
        <w:jc w:val="both"/>
        <w:rPr>
          <w:rFonts w:ascii="Arial" w:hAnsi="Arial" w:cs="Arial"/>
          <w:b/>
          <w:bCs/>
          <w:sz w:val="24"/>
          <w:szCs w:val="24"/>
        </w:rPr>
      </w:pPr>
      <w:r w:rsidRPr="00E4795D">
        <w:rPr>
          <w:rFonts w:ascii="Arial" w:hAnsi="Arial" w:cs="Arial"/>
          <w:b/>
          <w:bCs/>
          <w:sz w:val="24"/>
          <w:szCs w:val="24"/>
        </w:rPr>
        <w:t>-Tao Te King</w:t>
      </w:r>
      <w:r w:rsidRPr="00E4795D">
        <w:rPr>
          <w:rFonts w:ascii="Arial" w:hAnsi="Arial" w:cs="Arial"/>
          <w:sz w:val="24"/>
          <w:szCs w:val="24"/>
        </w:rPr>
        <w:t xml:space="preserve"> (edición de Richard </w:t>
      </w:r>
      <w:proofErr w:type="spellStart"/>
      <w:r w:rsidRPr="00E4795D">
        <w:rPr>
          <w:rFonts w:ascii="Arial" w:hAnsi="Arial" w:cs="Arial"/>
          <w:sz w:val="24"/>
          <w:szCs w:val="24"/>
        </w:rPr>
        <w:t>Willhem</w:t>
      </w:r>
      <w:proofErr w:type="spellEnd"/>
      <w:r w:rsidRPr="00E4795D">
        <w:rPr>
          <w:rFonts w:ascii="Arial" w:hAnsi="Arial" w:cs="Arial"/>
          <w:sz w:val="24"/>
          <w:szCs w:val="24"/>
        </w:rPr>
        <w:t>):</w:t>
      </w:r>
      <w:r w:rsidR="008B6A9F">
        <w:rPr>
          <w:rFonts w:ascii="Arial" w:hAnsi="Arial" w:cs="Arial"/>
          <w:sz w:val="24"/>
          <w:szCs w:val="24"/>
        </w:rPr>
        <w:t xml:space="preserve"> Completa publicación sobre el c</w:t>
      </w:r>
      <w:r w:rsidRPr="00E4795D">
        <w:rPr>
          <w:rFonts w:ascii="Arial" w:hAnsi="Arial" w:cs="Arial"/>
          <w:sz w:val="24"/>
          <w:szCs w:val="24"/>
        </w:rPr>
        <w:t>lásico</w:t>
      </w:r>
      <w:r w:rsidR="008B6A9F">
        <w:rPr>
          <w:rFonts w:ascii="Arial" w:hAnsi="Arial" w:cs="Arial"/>
          <w:sz w:val="24"/>
          <w:szCs w:val="24"/>
        </w:rPr>
        <w:t xml:space="preserve"> taoísta en tres vertientes</w:t>
      </w:r>
      <w:r w:rsidRPr="00E4795D">
        <w:rPr>
          <w:rFonts w:ascii="Arial" w:hAnsi="Arial" w:cs="Arial"/>
          <w:b/>
          <w:bCs/>
          <w:sz w:val="24"/>
          <w:szCs w:val="24"/>
        </w:rPr>
        <w:t xml:space="preserve">: </w:t>
      </w:r>
      <w:r w:rsidRPr="00E4795D">
        <w:rPr>
          <w:rFonts w:ascii="Arial" w:hAnsi="Arial" w:cs="Arial"/>
          <w:sz w:val="24"/>
          <w:szCs w:val="24"/>
        </w:rPr>
        <w:t xml:space="preserve">1-Comentarios y </w:t>
      </w:r>
      <w:proofErr w:type="spellStart"/>
      <w:r w:rsidRPr="00E4795D">
        <w:rPr>
          <w:rFonts w:ascii="Arial" w:hAnsi="Arial" w:cs="Arial"/>
          <w:sz w:val="24"/>
          <w:szCs w:val="24"/>
        </w:rPr>
        <w:t>hexégesis</w:t>
      </w:r>
      <w:proofErr w:type="spellEnd"/>
      <w:r w:rsidRPr="00E4795D">
        <w:rPr>
          <w:rFonts w:ascii="Arial" w:hAnsi="Arial" w:cs="Arial"/>
          <w:sz w:val="24"/>
          <w:szCs w:val="24"/>
        </w:rPr>
        <w:t xml:space="preserve"> sobre los Capítulos del Tao, 2-Evolución histórica del pensamiento </w:t>
      </w:r>
      <w:proofErr w:type="spellStart"/>
      <w:r w:rsidRPr="00E4795D">
        <w:rPr>
          <w:rFonts w:ascii="Arial" w:hAnsi="Arial" w:cs="Arial"/>
          <w:sz w:val="24"/>
          <w:szCs w:val="24"/>
        </w:rPr>
        <w:t>Taoista</w:t>
      </w:r>
      <w:proofErr w:type="spellEnd"/>
      <w:r w:rsidRPr="00E4795D">
        <w:rPr>
          <w:rFonts w:ascii="Arial" w:hAnsi="Arial" w:cs="Arial"/>
          <w:sz w:val="24"/>
          <w:szCs w:val="24"/>
        </w:rPr>
        <w:t xml:space="preserve"> y 3-Principios básicos del pensamiento </w:t>
      </w:r>
      <w:proofErr w:type="spellStart"/>
      <w:r w:rsidRPr="00E4795D">
        <w:rPr>
          <w:rFonts w:ascii="Arial" w:hAnsi="Arial" w:cs="Arial"/>
          <w:sz w:val="24"/>
          <w:szCs w:val="24"/>
        </w:rPr>
        <w:t>Taoista</w:t>
      </w:r>
      <w:proofErr w:type="spellEnd"/>
      <w:r w:rsidR="009B7B9E" w:rsidRPr="00E4795D">
        <w:rPr>
          <w:rFonts w:ascii="Arial" w:hAnsi="Arial" w:cs="Arial"/>
          <w:sz w:val="24"/>
          <w:szCs w:val="24"/>
        </w:rPr>
        <w:t>.</w:t>
      </w:r>
    </w:p>
    <w:p w14:paraId="382A8104" w14:textId="3A736332" w:rsidR="0008664D" w:rsidRPr="00E4795D" w:rsidRDefault="0008664D" w:rsidP="001272D6">
      <w:pPr>
        <w:spacing w:line="240" w:lineRule="auto"/>
        <w:jc w:val="both"/>
        <w:rPr>
          <w:rFonts w:ascii="Arial" w:hAnsi="Arial" w:cs="Arial"/>
          <w:b/>
          <w:bCs/>
          <w:sz w:val="24"/>
          <w:szCs w:val="24"/>
        </w:rPr>
      </w:pPr>
      <w:r w:rsidRPr="00E4795D">
        <w:rPr>
          <w:rFonts w:ascii="Arial" w:hAnsi="Arial" w:cs="Arial"/>
          <w:b/>
          <w:bCs/>
          <w:sz w:val="24"/>
          <w:szCs w:val="24"/>
        </w:rPr>
        <w:t xml:space="preserve">-Lao </w:t>
      </w:r>
      <w:proofErr w:type="spellStart"/>
      <w:r w:rsidRPr="00E4795D">
        <w:rPr>
          <w:rFonts w:ascii="Arial" w:hAnsi="Arial" w:cs="Arial"/>
          <w:b/>
          <w:bCs/>
          <w:sz w:val="24"/>
          <w:szCs w:val="24"/>
        </w:rPr>
        <w:t>Zi</w:t>
      </w:r>
      <w:proofErr w:type="spellEnd"/>
      <w:r w:rsidRPr="00E4795D">
        <w:rPr>
          <w:rFonts w:ascii="Arial" w:hAnsi="Arial" w:cs="Arial"/>
          <w:b/>
          <w:bCs/>
          <w:sz w:val="24"/>
          <w:szCs w:val="24"/>
        </w:rPr>
        <w:t xml:space="preserve"> y el Tao</w:t>
      </w:r>
      <w:r w:rsidRPr="00E4795D">
        <w:rPr>
          <w:rFonts w:ascii="Arial" w:hAnsi="Arial" w:cs="Arial"/>
          <w:sz w:val="24"/>
          <w:szCs w:val="24"/>
        </w:rPr>
        <w:t xml:space="preserve"> (</w:t>
      </w:r>
      <w:proofErr w:type="spellStart"/>
      <w:r w:rsidRPr="00E4795D">
        <w:rPr>
          <w:rFonts w:ascii="Arial" w:hAnsi="Arial" w:cs="Arial"/>
          <w:sz w:val="24"/>
          <w:szCs w:val="24"/>
        </w:rPr>
        <w:t>Isabelle</w:t>
      </w:r>
      <w:proofErr w:type="spellEnd"/>
      <w:r w:rsidRPr="00E4795D">
        <w:rPr>
          <w:rFonts w:ascii="Arial" w:hAnsi="Arial" w:cs="Arial"/>
          <w:sz w:val="24"/>
          <w:szCs w:val="24"/>
        </w:rPr>
        <w:t xml:space="preserve"> </w:t>
      </w:r>
      <w:proofErr w:type="spellStart"/>
      <w:r w:rsidRPr="00E4795D">
        <w:rPr>
          <w:rFonts w:ascii="Arial" w:hAnsi="Arial" w:cs="Arial"/>
          <w:sz w:val="24"/>
          <w:szCs w:val="24"/>
        </w:rPr>
        <w:t>Robinet</w:t>
      </w:r>
      <w:proofErr w:type="spellEnd"/>
      <w:r w:rsidRPr="00E4795D">
        <w:rPr>
          <w:rFonts w:ascii="Arial" w:hAnsi="Arial" w:cs="Arial"/>
          <w:sz w:val="24"/>
          <w:szCs w:val="24"/>
        </w:rPr>
        <w:t xml:space="preserve">): Completa y erudita publicación sobre el Tao Te King con: orígenes históricos, orígenes del pensamiento y desarrollo histórico del pensamiento taoísta, interpretación de la cosmología y terminología taoísta, sacerdocio y aspiraciones taoístas, muerte y vida taoístas, y por último evolución de la meditación y </w:t>
      </w:r>
      <w:proofErr w:type="spellStart"/>
      <w:r w:rsidRPr="00E4795D">
        <w:rPr>
          <w:rFonts w:ascii="Arial" w:hAnsi="Arial" w:cs="Arial"/>
          <w:sz w:val="24"/>
          <w:szCs w:val="24"/>
        </w:rPr>
        <w:t>alquimismo</w:t>
      </w:r>
      <w:proofErr w:type="spellEnd"/>
      <w:r w:rsidRPr="00E4795D">
        <w:rPr>
          <w:rFonts w:ascii="Arial" w:hAnsi="Arial" w:cs="Arial"/>
          <w:sz w:val="24"/>
          <w:szCs w:val="24"/>
        </w:rPr>
        <w:t xml:space="preserve"> taoístas a través del tiempo. </w:t>
      </w:r>
    </w:p>
    <w:p w14:paraId="51A45516" w14:textId="2C509C98" w:rsidR="0008664D" w:rsidRPr="00E4795D" w:rsidRDefault="0008664D" w:rsidP="001272D6">
      <w:pPr>
        <w:spacing w:line="240" w:lineRule="auto"/>
        <w:jc w:val="both"/>
        <w:rPr>
          <w:rFonts w:ascii="Arial" w:hAnsi="Arial" w:cs="Arial"/>
          <w:sz w:val="24"/>
          <w:szCs w:val="24"/>
        </w:rPr>
      </w:pPr>
      <w:r w:rsidRPr="00E4795D">
        <w:rPr>
          <w:rFonts w:ascii="Arial" w:hAnsi="Arial" w:cs="Arial"/>
          <w:b/>
          <w:bCs/>
          <w:sz w:val="24"/>
          <w:szCs w:val="24"/>
        </w:rPr>
        <w:t>-</w:t>
      </w:r>
      <w:proofErr w:type="spellStart"/>
      <w:r w:rsidRPr="00E4795D">
        <w:rPr>
          <w:rFonts w:ascii="Arial" w:hAnsi="Arial" w:cs="Arial"/>
          <w:b/>
          <w:bCs/>
          <w:sz w:val="24"/>
          <w:szCs w:val="24"/>
        </w:rPr>
        <w:t>Chuang</w:t>
      </w:r>
      <w:proofErr w:type="spellEnd"/>
      <w:r w:rsidR="003366C9" w:rsidRPr="00E4795D">
        <w:rPr>
          <w:rFonts w:ascii="Arial" w:hAnsi="Arial" w:cs="Arial"/>
          <w:b/>
          <w:bCs/>
          <w:sz w:val="24"/>
          <w:szCs w:val="24"/>
        </w:rPr>
        <w:t xml:space="preserve"> </w:t>
      </w:r>
      <w:proofErr w:type="spellStart"/>
      <w:r w:rsidRPr="00E4795D">
        <w:rPr>
          <w:rFonts w:ascii="Arial" w:hAnsi="Arial" w:cs="Arial"/>
          <w:b/>
          <w:bCs/>
          <w:sz w:val="24"/>
          <w:szCs w:val="24"/>
        </w:rPr>
        <w:t>Tzu</w:t>
      </w:r>
      <w:proofErr w:type="spellEnd"/>
      <w:r w:rsidRPr="00E4795D">
        <w:rPr>
          <w:rFonts w:ascii="Arial" w:hAnsi="Arial" w:cs="Arial"/>
          <w:sz w:val="24"/>
          <w:szCs w:val="24"/>
        </w:rPr>
        <w:t>:</w:t>
      </w:r>
      <w:r w:rsidR="003366C9" w:rsidRPr="00E4795D">
        <w:rPr>
          <w:rFonts w:ascii="Arial" w:hAnsi="Arial" w:cs="Arial"/>
          <w:sz w:val="24"/>
          <w:szCs w:val="24"/>
        </w:rPr>
        <w:t xml:space="preserve"> </w:t>
      </w:r>
      <w:r w:rsidRPr="00E4795D">
        <w:rPr>
          <w:rFonts w:ascii="Arial" w:hAnsi="Arial" w:cs="Arial"/>
          <w:sz w:val="24"/>
          <w:szCs w:val="24"/>
        </w:rPr>
        <w:t>Clásico de la literatura Taoísta con introducción descriptiva del pensamiento Chino</w:t>
      </w:r>
    </w:p>
    <w:p w14:paraId="5202720B" w14:textId="593D8A6F" w:rsidR="0008664D" w:rsidRPr="00E4795D" w:rsidRDefault="0008664D" w:rsidP="001272D6">
      <w:pPr>
        <w:spacing w:line="240" w:lineRule="auto"/>
        <w:jc w:val="both"/>
        <w:rPr>
          <w:rFonts w:ascii="Arial" w:hAnsi="Arial" w:cs="Arial"/>
          <w:sz w:val="24"/>
          <w:szCs w:val="24"/>
        </w:rPr>
      </w:pPr>
      <w:r w:rsidRPr="00E4795D">
        <w:rPr>
          <w:rFonts w:ascii="Arial" w:hAnsi="Arial" w:cs="Arial"/>
          <w:b/>
          <w:bCs/>
          <w:sz w:val="24"/>
          <w:szCs w:val="24"/>
        </w:rPr>
        <w:t xml:space="preserve">-Lie </w:t>
      </w:r>
      <w:proofErr w:type="spellStart"/>
      <w:r w:rsidRPr="00E4795D">
        <w:rPr>
          <w:rFonts w:ascii="Arial" w:hAnsi="Arial" w:cs="Arial"/>
          <w:b/>
          <w:bCs/>
          <w:sz w:val="24"/>
          <w:szCs w:val="24"/>
        </w:rPr>
        <w:t>Tse</w:t>
      </w:r>
      <w:proofErr w:type="spellEnd"/>
      <w:r w:rsidRPr="00E4795D">
        <w:rPr>
          <w:rFonts w:ascii="Arial" w:hAnsi="Arial" w:cs="Arial"/>
          <w:sz w:val="24"/>
          <w:szCs w:val="24"/>
        </w:rPr>
        <w:t xml:space="preserve">: Clásico de la literatura Taoísta con parábolas e historias </w:t>
      </w:r>
      <w:proofErr w:type="spellStart"/>
      <w:r w:rsidRPr="00E4795D">
        <w:rPr>
          <w:rFonts w:ascii="Arial" w:hAnsi="Arial" w:cs="Arial"/>
          <w:sz w:val="24"/>
          <w:szCs w:val="24"/>
        </w:rPr>
        <w:t>Taoistas</w:t>
      </w:r>
      <w:proofErr w:type="spellEnd"/>
      <w:r w:rsidRPr="00E4795D">
        <w:rPr>
          <w:rFonts w:ascii="Arial" w:hAnsi="Arial" w:cs="Arial"/>
          <w:sz w:val="24"/>
          <w:szCs w:val="24"/>
        </w:rPr>
        <w:t xml:space="preserve"> </w:t>
      </w:r>
    </w:p>
    <w:p w14:paraId="2AA4E593" w14:textId="038FC7BD" w:rsidR="008F50DC" w:rsidRDefault="00935A7D" w:rsidP="008F50DC">
      <w:pPr>
        <w:spacing w:line="240" w:lineRule="auto"/>
        <w:jc w:val="both"/>
        <w:rPr>
          <w:rFonts w:ascii="Arial" w:eastAsiaTheme="minorHAnsi" w:hAnsi="Arial" w:cs="Arial"/>
          <w:b/>
          <w:sz w:val="24"/>
          <w:szCs w:val="24"/>
        </w:rPr>
      </w:pPr>
      <w:r>
        <w:rPr>
          <w:rFonts w:ascii="Arial" w:eastAsiaTheme="minorHAnsi" w:hAnsi="Arial" w:cs="Arial"/>
          <w:b/>
          <w:sz w:val="24"/>
          <w:szCs w:val="24"/>
        </w:rPr>
        <w:t>-</w:t>
      </w:r>
      <w:r w:rsidR="008F50DC" w:rsidRPr="008F50DC">
        <w:rPr>
          <w:rFonts w:ascii="Arial" w:eastAsiaTheme="minorHAnsi" w:hAnsi="Arial" w:cs="Arial"/>
          <w:b/>
          <w:sz w:val="24"/>
          <w:szCs w:val="24"/>
        </w:rPr>
        <w:t xml:space="preserve">I </w:t>
      </w:r>
      <w:proofErr w:type="spellStart"/>
      <w:r w:rsidR="008F50DC" w:rsidRPr="008F50DC">
        <w:rPr>
          <w:rFonts w:ascii="Arial" w:eastAsiaTheme="minorHAnsi" w:hAnsi="Arial" w:cs="Arial"/>
          <w:b/>
          <w:sz w:val="24"/>
          <w:szCs w:val="24"/>
        </w:rPr>
        <w:t>Ching</w:t>
      </w:r>
      <w:proofErr w:type="spellEnd"/>
      <w:r w:rsidR="008F50DC">
        <w:rPr>
          <w:rFonts w:ascii="Arial" w:eastAsiaTheme="minorHAnsi" w:hAnsi="Arial" w:cs="Arial"/>
          <w:b/>
          <w:sz w:val="24"/>
          <w:szCs w:val="24"/>
        </w:rPr>
        <w:t>:</w:t>
      </w:r>
      <w:r w:rsidR="008F50DC" w:rsidRPr="008F50DC">
        <w:rPr>
          <w:rFonts w:ascii="Arial" w:eastAsiaTheme="minorHAnsi" w:hAnsi="Arial" w:cs="Arial"/>
          <w:b/>
          <w:sz w:val="24"/>
          <w:szCs w:val="24"/>
        </w:rPr>
        <w:t xml:space="preserve"> Carta Natal e interpretación oracular </w:t>
      </w:r>
      <w:r w:rsidR="008F50DC" w:rsidRPr="008F50DC">
        <w:rPr>
          <w:rFonts w:ascii="Arial" w:eastAsiaTheme="minorHAnsi" w:hAnsi="Arial" w:cs="Arial"/>
          <w:sz w:val="24"/>
          <w:szCs w:val="24"/>
        </w:rPr>
        <w:t>(</w:t>
      </w:r>
      <w:proofErr w:type="spellStart"/>
      <w:r w:rsidR="008F50DC" w:rsidRPr="008F50DC">
        <w:rPr>
          <w:rFonts w:ascii="Arial" w:eastAsiaTheme="minorHAnsi" w:hAnsi="Arial" w:cs="Arial"/>
          <w:sz w:val="24"/>
          <w:szCs w:val="24"/>
        </w:rPr>
        <w:t>Enos</w:t>
      </w:r>
      <w:proofErr w:type="spellEnd"/>
      <w:r w:rsidR="008F50DC" w:rsidRPr="008F50DC">
        <w:rPr>
          <w:rFonts w:ascii="Arial" w:eastAsiaTheme="minorHAnsi" w:hAnsi="Arial" w:cs="Arial"/>
          <w:sz w:val="24"/>
          <w:szCs w:val="24"/>
        </w:rPr>
        <w:t xml:space="preserve"> Long)</w:t>
      </w:r>
      <w:r w:rsidR="008F50DC">
        <w:rPr>
          <w:rFonts w:ascii="Arial" w:eastAsiaTheme="minorHAnsi" w:hAnsi="Arial" w:cs="Arial"/>
          <w:sz w:val="24"/>
          <w:szCs w:val="24"/>
        </w:rPr>
        <w:t xml:space="preserve">: Manual básico de interpretación personal del Hexagrama Natal de la estrategia </w:t>
      </w:r>
      <w:proofErr w:type="spellStart"/>
      <w:r w:rsidR="008F50DC">
        <w:rPr>
          <w:rFonts w:ascii="Arial" w:eastAsiaTheme="minorHAnsi" w:hAnsi="Arial" w:cs="Arial"/>
          <w:sz w:val="24"/>
          <w:szCs w:val="24"/>
        </w:rPr>
        <w:t>terapeútica</w:t>
      </w:r>
      <w:proofErr w:type="spellEnd"/>
      <w:r w:rsidR="008F50DC">
        <w:rPr>
          <w:rFonts w:ascii="Arial" w:eastAsiaTheme="minorHAnsi" w:hAnsi="Arial" w:cs="Arial"/>
          <w:sz w:val="24"/>
          <w:szCs w:val="24"/>
        </w:rPr>
        <w:t xml:space="preserve"> de la tradición interpretativa de las tendencias del Karma a través del I </w:t>
      </w:r>
      <w:proofErr w:type="spellStart"/>
      <w:r w:rsidR="008F50DC">
        <w:rPr>
          <w:rFonts w:ascii="Arial" w:eastAsiaTheme="minorHAnsi" w:hAnsi="Arial" w:cs="Arial"/>
          <w:sz w:val="24"/>
          <w:szCs w:val="24"/>
        </w:rPr>
        <w:t>Ching</w:t>
      </w:r>
      <w:proofErr w:type="spellEnd"/>
      <w:r w:rsidR="008F50DC">
        <w:rPr>
          <w:rFonts w:ascii="Arial" w:eastAsiaTheme="minorHAnsi" w:hAnsi="Arial" w:cs="Arial"/>
          <w:sz w:val="24"/>
          <w:szCs w:val="24"/>
        </w:rPr>
        <w:t xml:space="preserve"> </w:t>
      </w:r>
      <w:proofErr w:type="spellStart"/>
      <w:r w:rsidR="008F50DC">
        <w:rPr>
          <w:rFonts w:ascii="Arial" w:eastAsiaTheme="minorHAnsi" w:hAnsi="Arial" w:cs="Arial"/>
          <w:sz w:val="24"/>
          <w:szCs w:val="24"/>
        </w:rPr>
        <w:t>taoista</w:t>
      </w:r>
      <w:proofErr w:type="spellEnd"/>
    </w:p>
    <w:p w14:paraId="13081338" w14:textId="0BCAF117" w:rsidR="008F50DC" w:rsidRPr="001272D6" w:rsidRDefault="008F50DC" w:rsidP="008F50DC">
      <w:pPr>
        <w:spacing w:line="240" w:lineRule="auto"/>
        <w:jc w:val="both"/>
        <w:rPr>
          <w:rFonts w:ascii="Arial" w:eastAsiaTheme="minorHAnsi" w:hAnsi="Arial" w:cs="Arial"/>
          <w:sz w:val="24"/>
          <w:szCs w:val="24"/>
        </w:rPr>
      </w:pPr>
      <w:r>
        <w:rPr>
          <w:rFonts w:ascii="Arial" w:eastAsiaTheme="minorHAnsi" w:hAnsi="Arial" w:cs="Arial"/>
          <w:b/>
          <w:sz w:val="24"/>
          <w:szCs w:val="24"/>
        </w:rPr>
        <w:t>-I</w:t>
      </w:r>
      <w:r w:rsidRPr="006B19CA">
        <w:rPr>
          <w:rFonts w:ascii="Arial" w:eastAsiaTheme="minorHAnsi" w:hAnsi="Arial" w:cs="Arial"/>
          <w:b/>
          <w:sz w:val="24"/>
          <w:szCs w:val="24"/>
        </w:rPr>
        <w:t xml:space="preserve"> </w:t>
      </w:r>
      <w:proofErr w:type="spellStart"/>
      <w:r w:rsidRPr="006B19CA">
        <w:rPr>
          <w:rFonts w:ascii="Arial" w:eastAsiaTheme="minorHAnsi" w:hAnsi="Arial" w:cs="Arial"/>
          <w:b/>
          <w:sz w:val="24"/>
          <w:szCs w:val="24"/>
        </w:rPr>
        <w:t>Ching</w:t>
      </w:r>
      <w:proofErr w:type="spellEnd"/>
      <w:r w:rsidRPr="006B19CA">
        <w:rPr>
          <w:rFonts w:ascii="Arial" w:eastAsiaTheme="minorHAnsi" w:hAnsi="Arial" w:cs="Arial"/>
          <w:b/>
          <w:sz w:val="24"/>
          <w:szCs w:val="24"/>
        </w:rPr>
        <w:t xml:space="preserve"> y Psicolog</w:t>
      </w:r>
      <w:r>
        <w:rPr>
          <w:rFonts w:ascii="Arial" w:eastAsiaTheme="minorHAnsi" w:hAnsi="Arial" w:cs="Arial"/>
          <w:b/>
          <w:sz w:val="24"/>
          <w:szCs w:val="24"/>
        </w:rPr>
        <w:t>í</w:t>
      </w:r>
      <w:r w:rsidRPr="006B19CA">
        <w:rPr>
          <w:rFonts w:ascii="Arial" w:eastAsiaTheme="minorHAnsi" w:hAnsi="Arial" w:cs="Arial"/>
          <w:b/>
          <w:sz w:val="24"/>
          <w:szCs w:val="24"/>
        </w:rPr>
        <w:t>a Transpersonal</w:t>
      </w:r>
      <w:r w:rsidRPr="006B19CA">
        <w:rPr>
          <w:rFonts w:ascii="Arial" w:eastAsiaTheme="minorHAnsi" w:hAnsi="Arial" w:cs="Arial"/>
          <w:sz w:val="24"/>
          <w:szCs w:val="24"/>
        </w:rPr>
        <w:t xml:space="preserve"> (</w:t>
      </w:r>
      <w:proofErr w:type="spellStart"/>
      <w:r w:rsidRPr="006B19CA">
        <w:rPr>
          <w:rFonts w:ascii="Arial" w:eastAsiaTheme="minorHAnsi" w:hAnsi="Arial" w:cs="Arial"/>
          <w:sz w:val="24"/>
          <w:szCs w:val="24"/>
        </w:rPr>
        <w:t>Marison</w:t>
      </w:r>
      <w:proofErr w:type="spellEnd"/>
      <w:r w:rsidRPr="00791542">
        <w:rPr>
          <w:rFonts w:ascii="Arial" w:eastAsiaTheme="minorHAnsi" w:hAnsi="Arial" w:cs="Arial"/>
          <w:sz w:val="24"/>
          <w:szCs w:val="24"/>
        </w:rPr>
        <w:t xml:space="preserve"> </w:t>
      </w:r>
      <w:proofErr w:type="spellStart"/>
      <w:r>
        <w:rPr>
          <w:rFonts w:ascii="Arial" w:eastAsiaTheme="minorHAnsi" w:hAnsi="Arial" w:cs="Arial"/>
          <w:sz w:val="24"/>
          <w:szCs w:val="24"/>
        </w:rPr>
        <w:t>Gonzalez</w:t>
      </w:r>
      <w:proofErr w:type="spellEnd"/>
      <w:r>
        <w:rPr>
          <w:rFonts w:ascii="Arial" w:eastAsiaTheme="minorHAnsi" w:hAnsi="Arial" w:cs="Arial"/>
          <w:sz w:val="24"/>
          <w:szCs w:val="24"/>
        </w:rPr>
        <w:t xml:space="preserve"> </w:t>
      </w:r>
      <w:proofErr w:type="spellStart"/>
      <w:r>
        <w:rPr>
          <w:rFonts w:ascii="Arial" w:eastAsiaTheme="minorHAnsi" w:hAnsi="Arial" w:cs="Arial"/>
          <w:sz w:val="24"/>
          <w:szCs w:val="24"/>
        </w:rPr>
        <w:t>Sterling</w:t>
      </w:r>
      <w:proofErr w:type="spellEnd"/>
      <w:r w:rsidRPr="006B19CA">
        <w:rPr>
          <w:rFonts w:ascii="Arial" w:eastAsiaTheme="minorHAnsi" w:hAnsi="Arial" w:cs="Arial"/>
          <w:b/>
          <w:sz w:val="24"/>
          <w:szCs w:val="24"/>
        </w:rPr>
        <w:t>)</w:t>
      </w:r>
      <w:r w:rsidRPr="006B19CA">
        <w:rPr>
          <w:rFonts w:ascii="Arial" w:eastAsiaTheme="minorHAnsi" w:hAnsi="Arial" w:cs="Arial"/>
          <w:sz w:val="24"/>
          <w:szCs w:val="24"/>
        </w:rPr>
        <w:t>: Temáticas centrales de la publicación: Particularmente potente en páginas centrales de pagina 60-90 aprox</w:t>
      </w:r>
      <w:r>
        <w:rPr>
          <w:rFonts w:ascii="Arial" w:eastAsiaTheme="minorHAnsi" w:hAnsi="Arial" w:cs="Arial"/>
          <w:sz w:val="24"/>
          <w:szCs w:val="24"/>
        </w:rPr>
        <w:t>.</w:t>
      </w:r>
      <w:r w:rsidRPr="006B19CA">
        <w:rPr>
          <w:rFonts w:ascii="Arial" w:eastAsiaTheme="minorHAnsi" w:hAnsi="Arial" w:cs="Arial"/>
          <w:sz w:val="24"/>
          <w:szCs w:val="24"/>
        </w:rPr>
        <w:t xml:space="preserve"> (no exclusivamente de técnica </w:t>
      </w:r>
      <w:proofErr w:type="spellStart"/>
      <w:r w:rsidRPr="006B19CA">
        <w:rPr>
          <w:rFonts w:ascii="Arial" w:eastAsiaTheme="minorHAnsi" w:hAnsi="Arial" w:cs="Arial"/>
          <w:sz w:val="24"/>
          <w:szCs w:val="24"/>
        </w:rPr>
        <w:t>IChing</w:t>
      </w:r>
      <w:proofErr w:type="spellEnd"/>
      <w:r w:rsidRPr="006B19CA">
        <w:rPr>
          <w:rFonts w:ascii="Arial" w:eastAsiaTheme="minorHAnsi" w:hAnsi="Arial" w:cs="Arial"/>
          <w:sz w:val="24"/>
          <w:szCs w:val="24"/>
        </w:rPr>
        <w:t xml:space="preserve"> o estudio de hexagramas básicos concernientes) donde explica el concepto de sombra o inconsciente, también interesante la descripción de la polaridad masculina-femenina de fusi</w:t>
      </w:r>
      <w:r>
        <w:rPr>
          <w:rFonts w:ascii="Arial" w:eastAsiaTheme="minorHAnsi" w:hAnsi="Arial" w:cs="Arial"/>
          <w:sz w:val="24"/>
          <w:szCs w:val="24"/>
        </w:rPr>
        <w:t>ó</w:t>
      </w:r>
      <w:r w:rsidRPr="006B19CA">
        <w:rPr>
          <w:rFonts w:ascii="Arial" w:eastAsiaTheme="minorHAnsi" w:hAnsi="Arial" w:cs="Arial"/>
          <w:sz w:val="24"/>
          <w:szCs w:val="24"/>
        </w:rPr>
        <w:t>n dentro de uno antes de proyectar sombra personal del inconsciente en pareja, pad</w:t>
      </w:r>
      <w:r>
        <w:rPr>
          <w:rFonts w:ascii="Arial" w:eastAsiaTheme="minorHAnsi" w:hAnsi="Arial" w:cs="Arial"/>
          <w:sz w:val="24"/>
          <w:szCs w:val="24"/>
        </w:rPr>
        <w:t xml:space="preserve">res, hermanos u otras personas. </w:t>
      </w:r>
      <w:r w:rsidRPr="006B19CA">
        <w:rPr>
          <w:rFonts w:ascii="Arial" w:eastAsiaTheme="minorHAnsi" w:hAnsi="Arial" w:cs="Arial"/>
          <w:sz w:val="24"/>
          <w:szCs w:val="24"/>
        </w:rPr>
        <w:t xml:space="preserve">Asumir la responsabilidad de “alumbrar” el </w:t>
      </w:r>
      <w:proofErr w:type="spellStart"/>
      <w:r w:rsidRPr="006B19CA">
        <w:rPr>
          <w:rFonts w:ascii="Arial" w:eastAsiaTheme="minorHAnsi" w:hAnsi="Arial" w:cs="Arial"/>
          <w:sz w:val="24"/>
          <w:szCs w:val="24"/>
        </w:rPr>
        <w:t>insconsciente</w:t>
      </w:r>
      <w:proofErr w:type="spellEnd"/>
      <w:r w:rsidRPr="006B19CA">
        <w:rPr>
          <w:rFonts w:ascii="Arial" w:eastAsiaTheme="minorHAnsi" w:hAnsi="Arial" w:cs="Arial"/>
          <w:sz w:val="24"/>
          <w:szCs w:val="24"/>
        </w:rPr>
        <w:t xml:space="preserve"> para integrarlo en el consciente (la carta natal y el árbol de la </w:t>
      </w:r>
      <w:proofErr w:type="spellStart"/>
      <w:r w:rsidRPr="006B19CA">
        <w:rPr>
          <w:rFonts w:ascii="Arial" w:eastAsiaTheme="minorHAnsi" w:hAnsi="Arial" w:cs="Arial"/>
          <w:sz w:val="24"/>
          <w:szCs w:val="24"/>
        </w:rPr>
        <w:t>Cabala</w:t>
      </w:r>
      <w:proofErr w:type="spellEnd"/>
      <w:r w:rsidRPr="006B19CA">
        <w:rPr>
          <w:rFonts w:ascii="Arial" w:eastAsiaTheme="minorHAnsi" w:hAnsi="Arial" w:cs="Arial"/>
          <w:sz w:val="24"/>
          <w:szCs w:val="24"/>
        </w:rPr>
        <w:t xml:space="preserve"> dan pistas). Pero la parte más potente de la publicación se muestra a partir de las </w:t>
      </w:r>
      <w:proofErr w:type="spellStart"/>
      <w:r>
        <w:rPr>
          <w:rFonts w:ascii="Arial" w:eastAsiaTheme="minorHAnsi" w:hAnsi="Arial" w:cs="Arial"/>
          <w:sz w:val="24"/>
          <w:szCs w:val="24"/>
        </w:rPr>
        <w:t>Pag</w:t>
      </w:r>
      <w:proofErr w:type="spellEnd"/>
      <w:r>
        <w:rPr>
          <w:rFonts w:ascii="Arial" w:eastAsiaTheme="minorHAnsi" w:hAnsi="Arial" w:cs="Arial"/>
          <w:sz w:val="24"/>
          <w:szCs w:val="24"/>
        </w:rPr>
        <w:t>.</w:t>
      </w:r>
      <w:r w:rsidRPr="006B19CA">
        <w:rPr>
          <w:rFonts w:ascii="Arial" w:eastAsiaTheme="minorHAnsi" w:hAnsi="Arial" w:cs="Arial"/>
          <w:sz w:val="24"/>
          <w:szCs w:val="24"/>
        </w:rPr>
        <w:t xml:space="preserve"> 160-161 se establece un paral</w:t>
      </w:r>
      <w:r>
        <w:rPr>
          <w:rFonts w:ascii="Arial" w:eastAsiaTheme="minorHAnsi" w:hAnsi="Arial" w:cs="Arial"/>
          <w:sz w:val="24"/>
          <w:szCs w:val="24"/>
        </w:rPr>
        <w:t>e</w:t>
      </w:r>
      <w:r w:rsidRPr="006B19CA">
        <w:rPr>
          <w:rFonts w:ascii="Arial" w:eastAsiaTheme="minorHAnsi" w:hAnsi="Arial" w:cs="Arial"/>
          <w:sz w:val="24"/>
          <w:szCs w:val="24"/>
        </w:rPr>
        <w:t>lismo en</w:t>
      </w:r>
      <w:r>
        <w:rPr>
          <w:rFonts w:ascii="Arial" w:eastAsiaTheme="minorHAnsi" w:hAnsi="Arial" w:cs="Arial"/>
          <w:sz w:val="24"/>
          <w:szCs w:val="24"/>
        </w:rPr>
        <w:t>tre demonología-ovnis-</w:t>
      </w:r>
      <w:proofErr w:type="spellStart"/>
      <w:r>
        <w:rPr>
          <w:rFonts w:ascii="Arial" w:eastAsiaTheme="minorHAnsi" w:hAnsi="Arial" w:cs="Arial"/>
          <w:sz w:val="24"/>
          <w:szCs w:val="24"/>
        </w:rPr>
        <w:t>egregores</w:t>
      </w:r>
      <w:proofErr w:type="spellEnd"/>
      <w:r>
        <w:rPr>
          <w:rFonts w:ascii="Arial" w:eastAsiaTheme="minorHAnsi" w:hAnsi="Arial" w:cs="Arial"/>
          <w:sz w:val="24"/>
          <w:szCs w:val="24"/>
        </w:rPr>
        <w:t xml:space="preserve"> </w:t>
      </w:r>
      <w:proofErr w:type="spellStart"/>
      <w:r w:rsidRPr="006B19CA">
        <w:rPr>
          <w:rFonts w:ascii="Arial" w:eastAsiaTheme="minorHAnsi" w:hAnsi="Arial" w:cs="Arial"/>
          <w:sz w:val="24"/>
          <w:szCs w:val="24"/>
        </w:rPr>
        <w:t>frecuenciales</w:t>
      </w:r>
      <w:proofErr w:type="spellEnd"/>
      <w:r w:rsidRPr="006B19CA">
        <w:rPr>
          <w:rFonts w:ascii="Arial" w:eastAsiaTheme="minorHAnsi" w:hAnsi="Arial" w:cs="Arial"/>
          <w:sz w:val="24"/>
          <w:szCs w:val="24"/>
        </w:rPr>
        <w:t xml:space="preserve"> que encaja sobre la prop</w:t>
      </w:r>
      <w:r>
        <w:rPr>
          <w:rFonts w:ascii="Arial" w:eastAsiaTheme="minorHAnsi" w:hAnsi="Arial" w:cs="Arial"/>
          <w:sz w:val="24"/>
          <w:szCs w:val="24"/>
        </w:rPr>
        <w:t xml:space="preserve">ia creación humana holográfica </w:t>
      </w:r>
      <w:proofErr w:type="spellStart"/>
      <w:r w:rsidRPr="006B19CA">
        <w:rPr>
          <w:rFonts w:ascii="Arial" w:eastAsiaTheme="minorHAnsi" w:hAnsi="Arial" w:cs="Arial"/>
          <w:sz w:val="24"/>
          <w:szCs w:val="24"/>
        </w:rPr>
        <w:t>consciencial</w:t>
      </w:r>
      <w:proofErr w:type="spellEnd"/>
      <w:r w:rsidRPr="006B19CA">
        <w:rPr>
          <w:rFonts w:ascii="Arial" w:eastAsiaTheme="minorHAnsi" w:hAnsi="Arial" w:cs="Arial"/>
          <w:sz w:val="24"/>
          <w:szCs w:val="24"/>
        </w:rPr>
        <w:t xml:space="preserve"> del fenómeno, y</w:t>
      </w:r>
      <w:r>
        <w:rPr>
          <w:rFonts w:ascii="Arial" w:eastAsiaTheme="minorHAnsi" w:hAnsi="Arial" w:cs="Arial"/>
          <w:sz w:val="24"/>
          <w:szCs w:val="24"/>
        </w:rPr>
        <w:t xml:space="preserve"> también en las Pag.</w:t>
      </w:r>
      <w:r w:rsidRPr="006B19CA">
        <w:rPr>
          <w:rFonts w:ascii="Arial" w:eastAsiaTheme="minorHAnsi" w:hAnsi="Arial" w:cs="Arial"/>
          <w:sz w:val="24"/>
          <w:szCs w:val="24"/>
        </w:rPr>
        <w:t>162-163 se explica en términos sencillos</w:t>
      </w:r>
      <w:r>
        <w:rPr>
          <w:rFonts w:ascii="Arial" w:eastAsiaTheme="minorHAnsi" w:hAnsi="Arial" w:cs="Arial"/>
          <w:sz w:val="24"/>
          <w:szCs w:val="24"/>
        </w:rPr>
        <w:t xml:space="preserve"> el mecanismo </w:t>
      </w:r>
      <w:proofErr w:type="spellStart"/>
      <w:r>
        <w:rPr>
          <w:rFonts w:ascii="Arial" w:eastAsiaTheme="minorHAnsi" w:hAnsi="Arial" w:cs="Arial"/>
          <w:sz w:val="24"/>
          <w:szCs w:val="24"/>
        </w:rPr>
        <w:t>reencarnacional</w:t>
      </w:r>
      <w:proofErr w:type="spellEnd"/>
      <w:r>
        <w:rPr>
          <w:rFonts w:ascii="Arial" w:eastAsiaTheme="minorHAnsi" w:hAnsi="Arial" w:cs="Arial"/>
          <w:sz w:val="24"/>
          <w:szCs w:val="24"/>
        </w:rPr>
        <w:t xml:space="preserve">. Igualmente, en </w:t>
      </w:r>
      <w:proofErr w:type="spellStart"/>
      <w:r>
        <w:rPr>
          <w:rFonts w:ascii="Arial" w:eastAsiaTheme="minorHAnsi" w:hAnsi="Arial" w:cs="Arial"/>
          <w:sz w:val="24"/>
          <w:szCs w:val="24"/>
        </w:rPr>
        <w:t>Pag</w:t>
      </w:r>
      <w:proofErr w:type="spellEnd"/>
      <w:r>
        <w:rPr>
          <w:rFonts w:ascii="Arial" w:eastAsiaTheme="minorHAnsi" w:hAnsi="Arial" w:cs="Arial"/>
          <w:sz w:val="24"/>
          <w:szCs w:val="24"/>
        </w:rPr>
        <w:t>. 171-</w:t>
      </w:r>
      <w:r w:rsidRPr="006B19CA">
        <w:rPr>
          <w:rFonts w:ascii="Arial" w:eastAsiaTheme="minorHAnsi" w:hAnsi="Arial" w:cs="Arial"/>
          <w:sz w:val="24"/>
          <w:szCs w:val="24"/>
        </w:rPr>
        <w:t xml:space="preserve">172 </w:t>
      </w:r>
      <w:r>
        <w:rPr>
          <w:rFonts w:ascii="Arial" w:eastAsiaTheme="minorHAnsi" w:hAnsi="Arial" w:cs="Arial"/>
          <w:sz w:val="24"/>
          <w:szCs w:val="24"/>
        </w:rPr>
        <w:t xml:space="preserve">se </w:t>
      </w:r>
      <w:r w:rsidRPr="006B19CA">
        <w:rPr>
          <w:rFonts w:ascii="Arial" w:eastAsiaTheme="minorHAnsi" w:hAnsi="Arial" w:cs="Arial"/>
          <w:sz w:val="24"/>
          <w:szCs w:val="24"/>
        </w:rPr>
        <w:t xml:space="preserve">describe desde la perspectiva </w:t>
      </w:r>
      <w:proofErr w:type="spellStart"/>
      <w:r w:rsidRPr="006B19CA">
        <w:rPr>
          <w:rFonts w:ascii="Arial" w:eastAsiaTheme="minorHAnsi" w:hAnsi="Arial" w:cs="Arial"/>
          <w:sz w:val="24"/>
          <w:szCs w:val="24"/>
        </w:rPr>
        <w:t>Taoista</w:t>
      </w:r>
      <w:proofErr w:type="spellEnd"/>
      <w:r w:rsidRPr="006B19CA">
        <w:rPr>
          <w:rFonts w:ascii="Arial" w:eastAsiaTheme="minorHAnsi" w:hAnsi="Arial" w:cs="Arial"/>
          <w:sz w:val="24"/>
          <w:szCs w:val="24"/>
        </w:rPr>
        <w:t xml:space="preserve"> de element</w:t>
      </w:r>
      <w:r>
        <w:rPr>
          <w:rFonts w:ascii="Arial" w:eastAsiaTheme="minorHAnsi" w:hAnsi="Arial" w:cs="Arial"/>
          <w:sz w:val="24"/>
          <w:szCs w:val="24"/>
        </w:rPr>
        <w:t>os telúricos (montaña, lago etc…</w:t>
      </w:r>
      <w:r w:rsidRPr="006B19CA">
        <w:rPr>
          <w:rFonts w:ascii="Arial" w:eastAsiaTheme="minorHAnsi" w:hAnsi="Arial" w:cs="Arial"/>
          <w:sz w:val="24"/>
          <w:szCs w:val="24"/>
        </w:rPr>
        <w:t>) las fases de afloramiento del inconsciente o integración del inconsciente con el consciente a través de las etapas vitales humanas (“Viaje del héroe” o “Viaje del alma”) con relación a los tránsitos astrológicos</w:t>
      </w:r>
      <w:r>
        <w:rPr>
          <w:rFonts w:ascii="Arial" w:eastAsiaTheme="minorHAnsi" w:hAnsi="Arial" w:cs="Arial"/>
          <w:sz w:val="24"/>
          <w:szCs w:val="24"/>
        </w:rPr>
        <w:t>.</w:t>
      </w:r>
    </w:p>
    <w:p w14:paraId="5D119F85" w14:textId="6C782003" w:rsidR="008D03CB" w:rsidRPr="008D03CB" w:rsidRDefault="008D03CB" w:rsidP="001272D6">
      <w:pPr>
        <w:pStyle w:val="Prrafodelista"/>
        <w:spacing w:line="240" w:lineRule="auto"/>
        <w:ind w:left="0"/>
        <w:jc w:val="both"/>
        <w:rPr>
          <w:rFonts w:ascii="Arial" w:hAnsi="Arial" w:cs="Arial"/>
          <w:bCs/>
          <w:sz w:val="24"/>
          <w:szCs w:val="24"/>
        </w:rPr>
      </w:pPr>
      <w:r>
        <w:rPr>
          <w:rFonts w:ascii="Arial" w:hAnsi="Arial" w:cs="Arial"/>
          <w:b/>
          <w:bCs/>
          <w:sz w:val="24"/>
          <w:szCs w:val="24"/>
        </w:rPr>
        <w:lastRenderedPageBreak/>
        <w:t xml:space="preserve">-Sutra </w:t>
      </w:r>
      <w:proofErr w:type="spellStart"/>
      <w:r>
        <w:rPr>
          <w:rFonts w:ascii="Arial" w:hAnsi="Arial" w:cs="Arial"/>
          <w:b/>
          <w:bCs/>
          <w:sz w:val="24"/>
          <w:szCs w:val="24"/>
        </w:rPr>
        <w:t>Avatamsaka</w:t>
      </w:r>
      <w:proofErr w:type="spellEnd"/>
      <w:r>
        <w:rPr>
          <w:rFonts w:ascii="Arial" w:hAnsi="Arial" w:cs="Arial"/>
          <w:b/>
          <w:bCs/>
          <w:sz w:val="24"/>
          <w:szCs w:val="24"/>
        </w:rPr>
        <w:t xml:space="preserve"> </w:t>
      </w:r>
      <w:r w:rsidRPr="008B6A9F">
        <w:rPr>
          <w:rFonts w:ascii="Arial" w:hAnsi="Arial" w:cs="Arial"/>
          <w:bCs/>
          <w:sz w:val="24"/>
          <w:szCs w:val="24"/>
        </w:rPr>
        <w:t xml:space="preserve">(exégesis del Monje </w:t>
      </w:r>
      <w:proofErr w:type="spellStart"/>
      <w:r w:rsidRPr="008B6A9F">
        <w:rPr>
          <w:rFonts w:ascii="Arial" w:hAnsi="Arial" w:cs="Arial"/>
          <w:bCs/>
          <w:sz w:val="24"/>
          <w:szCs w:val="24"/>
        </w:rPr>
        <w:t>Myoren</w:t>
      </w:r>
      <w:proofErr w:type="spellEnd"/>
      <w:r w:rsidRPr="008B6A9F">
        <w:rPr>
          <w:rFonts w:ascii="Arial" w:hAnsi="Arial" w:cs="Arial"/>
          <w:bCs/>
          <w:sz w:val="24"/>
          <w:szCs w:val="24"/>
        </w:rPr>
        <w:t xml:space="preserve"> – </w:t>
      </w:r>
      <w:proofErr w:type="spellStart"/>
      <w:r w:rsidRPr="008B6A9F">
        <w:rPr>
          <w:rFonts w:ascii="Arial" w:hAnsi="Arial" w:cs="Arial"/>
          <w:bCs/>
          <w:sz w:val="24"/>
          <w:szCs w:val="24"/>
        </w:rPr>
        <w:t>Volúmen</w:t>
      </w:r>
      <w:proofErr w:type="spellEnd"/>
      <w:r w:rsidRPr="008B6A9F">
        <w:rPr>
          <w:rFonts w:ascii="Arial" w:hAnsi="Arial" w:cs="Arial"/>
          <w:bCs/>
          <w:sz w:val="24"/>
          <w:szCs w:val="24"/>
        </w:rPr>
        <w:t xml:space="preserve"> 1):</w:t>
      </w:r>
      <w:r>
        <w:rPr>
          <w:rFonts w:ascii="Arial" w:hAnsi="Arial" w:cs="Arial"/>
          <w:b/>
          <w:bCs/>
          <w:sz w:val="24"/>
          <w:szCs w:val="24"/>
        </w:rPr>
        <w:t xml:space="preserve"> </w:t>
      </w:r>
      <w:r w:rsidRPr="008D03CB">
        <w:rPr>
          <w:rFonts w:ascii="Arial" w:hAnsi="Arial" w:cs="Arial"/>
          <w:bCs/>
          <w:sz w:val="24"/>
          <w:szCs w:val="24"/>
        </w:rPr>
        <w:t xml:space="preserve">Establece una valoración sobre las diferentes secciones con citas textuales, </w:t>
      </w:r>
      <w:r>
        <w:rPr>
          <w:rFonts w:ascii="Arial" w:hAnsi="Arial" w:cs="Arial"/>
          <w:bCs/>
          <w:sz w:val="24"/>
          <w:szCs w:val="24"/>
        </w:rPr>
        <w:t xml:space="preserve">y </w:t>
      </w:r>
      <w:r w:rsidRPr="008D03CB">
        <w:rPr>
          <w:rFonts w:ascii="Arial" w:hAnsi="Arial" w:cs="Arial"/>
          <w:bCs/>
          <w:sz w:val="24"/>
          <w:szCs w:val="24"/>
        </w:rPr>
        <w:t xml:space="preserve">continuamente haciendo </w:t>
      </w:r>
      <w:r>
        <w:rPr>
          <w:rFonts w:ascii="Arial" w:hAnsi="Arial" w:cs="Arial"/>
          <w:bCs/>
          <w:sz w:val="24"/>
          <w:szCs w:val="24"/>
        </w:rPr>
        <w:t>inter</w:t>
      </w:r>
      <w:r w:rsidRPr="008D03CB">
        <w:rPr>
          <w:rFonts w:ascii="Arial" w:hAnsi="Arial" w:cs="Arial"/>
          <w:bCs/>
          <w:sz w:val="24"/>
          <w:szCs w:val="24"/>
        </w:rPr>
        <w:t>relaciones entre</w:t>
      </w:r>
      <w:r>
        <w:rPr>
          <w:rFonts w:ascii="Arial" w:hAnsi="Arial" w:cs="Arial"/>
          <w:bCs/>
          <w:sz w:val="24"/>
          <w:szCs w:val="24"/>
        </w:rPr>
        <w:t xml:space="preserve"> el Sutra y</w:t>
      </w:r>
      <w:r w:rsidRPr="008D03CB">
        <w:rPr>
          <w:rFonts w:ascii="Arial" w:hAnsi="Arial" w:cs="Arial"/>
          <w:bCs/>
          <w:sz w:val="24"/>
          <w:szCs w:val="24"/>
        </w:rPr>
        <w:t xml:space="preserve"> los diferentes textos de la tradición </w:t>
      </w:r>
      <w:proofErr w:type="spellStart"/>
      <w:r w:rsidRPr="008D03CB">
        <w:rPr>
          <w:rFonts w:ascii="Arial" w:hAnsi="Arial" w:cs="Arial"/>
          <w:bCs/>
          <w:sz w:val="24"/>
          <w:szCs w:val="24"/>
        </w:rPr>
        <w:t>Tendai</w:t>
      </w:r>
      <w:proofErr w:type="spellEnd"/>
      <w:r w:rsidRPr="008D03CB">
        <w:rPr>
          <w:rFonts w:ascii="Arial" w:hAnsi="Arial" w:cs="Arial"/>
          <w:bCs/>
          <w:sz w:val="24"/>
          <w:szCs w:val="24"/>
        </w:rPr>
        <w:t xml:space="preserve"> a la que pertenece la recogida de este primer Sutra develado por Buda justo tras su iluminación. Es particularmente potente en su segundo y último tercios (aunque </w:t>
      </w:r>
      <w:r w:rsidR="008B6A9F">
        <w:rPr>
          <w:rFonts w:ascii="Arial" w:hAnsi="Arial" w:cs="Arial"/>
          <w:bCs/>
          <w:sz w:val="24"/>
          <w:szCs w:val="24"/>
        </w:rPr>
        <w:t xml:space="preserve">realmente </w:t>
      </w:r>
      <w:r w:rsidRPr="008D03CB">
        <w:rPr>
          <w:rFonts w:ascii="Arial" w:hAnsi="Arial" w:cs="Arial"/>
          <w:bCs/>
          <w:sz w:val="24"/>
          <w:szCs w:val="24"/>
        </w:rPr>
        <w:t xml:space="preserve">bueno en su totalidad), y marca una relación de preceptos, herramientas del </w:t>
      </w:r>
      <w:proofErr w:type="spellStart"/>
      <w:r w:rsidR="008B6A9F">
        <w:rPr>
          <w:rFonts w:ascii="Arial" w:hAnsi="Arial" w:cs="Arial"/>
          <w:bCs/>
          <w:sz w:val="24"/>
          <w:szCs w:val="24"/>
        </w:rPr>
        <w:t>B</w:t>
      </w:r>
      <w:r w:rsidR="008B6A9F" w:rsidRPr="008B6A9F">
        <w:rPr>
          <w:rFonts w:ascii="Arial" w:hAnsi="Arial" w:cs="Arial"/>
          <w:bCs/>
          <w:sz w:val="24"/>
          <w:szCs w:val="24"/>
        </w:rPr>
        <w:t>odhisattva</w:t>
      </w:r>
      <w:proofErr w:type="spellEnd"/>
      <w:r w:rsidRPr="008D03CB">
        <w:rPr>
          <w:rFonts w:ascii="Arial" w:hAnsi="Arial" w:cs="Arial"/>
          <w:bCs/>
          <w:sz w:val="24"/>
          <w:szCs w:val="24"/>
        </w:rPr>
        <w:t xml:space="preserve">, código éticos y descripciones metafísicas relativas a la </w:t>
      </w:r>
      <w:proofErr w:type="spellStart"/>
      <w:r w:rsidRPr="008D03CB">
        <w:rPr>
          <w:rFonts w:ascii="Arial" w:hAnsi="Arial" w:cs="Arial"/>
          <w:bCs/>
          <w:sz w:val="24"/>
          <w:szCs w:val="24"/>
        </w:rPr>
        <w:t>Budeidad</w:t>
      </w:r>
      <w:proofErr w:type="spellEnd"/>
      <w:r w:rsidRPr="008D03CB">
        <w:rPr>
          <w:rFonts w:ascii="Arial" w:hAnsi="Arial" w:cs="Arial"/>
          <w:bCs/>
          <w:sz w:val="24"/>
          <w:szCs w:val="24"/>
        </w:rPr>
        <w:t>.</w:t>
      </w:r>
    </w:p>
    <w:p w14:paraId="5ADF6DA3" w14:textId="540FDC78" w:rsidR="00B91F80" w:rsidRDefault="003C5065" w:rsidP="001272D6">
      <w:pPr>
        <w:pStyle w:val="Prrafodelista"/>
        <w:spacing w:line="240" w:lineRule="auto"/>
        <w:ind w:left="0"/>
        <w:jc w:val="both"/>
        <w:rPr>
          <w:rFonts w:ascii="Arial" w:hAnsi="Arial" w:cs="Arial"/>
          <w:bCs/>
          <w:sz w:val="24"/>
          <w:szCs w:val="24"/>
        </w:rPr>
      </w:pPr>
      <w:r>
        <w:rPr>
          <w:rFonts w:ascii="Arial" w:hAnsi="Arial" w:cs="Arial"/>
          <w:b/>
          <w:bCs/>
          <w:sz w:val="24"/>
          <w:szCs w:val="24"/>
        </w:rPr>
        <w:t xml:space="preserve">-Sutra del Nirvana </w:t>
      </w:r>
      <w:r w:rsidRPr="00E20EF4">
        <w:rPr>
          <w:rFonts w:ascii="Arial" w:hAnsi="Arial" w:cs="Arial"/>
          <w:bCs/>
          <w:sz w:val="24"/>
          <w:szCs w:val="24"/>
        </w:rPr>
        <w:t xml:space="preserve">(exégesis del Monje </w:t>
      </w:r>
      <w:proofErr w:type="spellStart"/>
      <w:r w:rsidRPr="00E20EF4">
        <w:rPr>
          <w:rFonts w:ascii="Arial" w:hAnsi="Arial" w:cs="Arial"/>
          <w:bCs/>
          <w:sz w:val="24"/>
          <w:szCs w:val="24"/>
        </w:rPr>
        <w:t>Myoren</w:t>
      </w:r>
      <w:proofErr w:type="spellEnd"/>
      <w:r w:rsidRPr="00E20EF4">
        <w:rPr>
          <w:rFonts w:ascii="Arial" w:hAnsi="Arial" w:cs="Arial"/>
          <w:bCs/>
          <w:sz w:val="24"/>
          <w:szCs w:val="24"/>
        </w:rPr>
        <w:t>):</w:t>
      </w:r>
      <w:r w:rsidRPr="003C5065">
        <w:rPr>
          <w:rFonts w:ascii="Arial" w:hAnsi="Arial" w:cs="Arial"/>
          <w:bCs/>
          <w:sz w:val="24"/>
          <w:szCs w:val="24"/>
        </w:rPr>
        <w:t xml:space="preserve"> </w:t>
      </w:r>
      <w:r w:rsidRPr="008D03CB">
        <w:rPr>
          <w:rFonts w:ascii="Arial" w:hAnsi="Arial" w:cs="Arial"/>
          <w:bCs/>
          <w:sz w:val="24"/>
          <w:szCs w:val="24"/>
        </w:rPr>
        <w:t xml:space="preserve">Establece una valoración sobre las diferentes secciones con citas textuales, </w:t>
      </w:r>
      <w:r>
        <w:rPr>
          <w:rFonts w:ascii="Arial" w:hAnsi="Arial" w:cs="Arial"/>
          <w:bCs/>
          <w:sz w:val="24"/>
          <w:szCs w:val="24"/>
        </w:rPr>
        <w:t xml:space="preserve">y </w:t>
      </w:r>
      <w:r w:rsidRPr="008D03CB">
        <w:rPr>
          <w:rFonts w:ascii="Arial" w:hAnsi="Arial" w:cs="Arial"/>
          <w:bCs/>
          <w:sz w:val="24"/>
          <w:szCs w:val="24"/>
        </w:rPr>
        <w:t xml:space="preserve">continuamente haciendo </w:t>
      </w:r>
      <w:r>
        <w:rPr>
          <w:rFonts w:ascii="Arial" w:hAnsi="Arial" w:cs="Arial"/>
          <w:bCs/>
          <w:sz w:val="24"/>
          <w:szCs w:val="24"/>
        </w:rPr>
        <w:t>inter</w:t>
      </w:r>
      <w:r w:rsidRPr="008D03CB">
        <w:rPr>
          <w:rFonts w:ascii="Arial" w:hAnsi="Arial" w:cs="Arial"/>
          <w:bCs/>
          <w:sz w:val="24"/>
          <w:szCs w:val="24"/>
        </w:rPr>
        <w:t>relaciones entre</w:t>
      </w:r>
      <w:r>
        <w:rPr>
          <w:rFonts w:ascii="Arial" w:hAnsi="Arial" w:cs="Arial"/>
          <w:bCs/>
          <w:sz w:val="24"/>
          <w:szCs w:val="24"/>
        </w:rPr>
        <w:t xml:space="preserve"> el Sutra y</w:t>
      </w:r>
      <w:r w:rsidRPr="008D03CB">
        <w:rPr>
          <w:rFonts w:ascii="Arial" w:hAnsi="Arial" w:cs="Arial"/>
          <w:bCs/>
          <w:sz w:val="24"/>
          <w:szCs w:val="24"/>
        </w:rPr>
        <w:t xml:space="preserve"> los diferentes textos de la tradición </w:t>
      </w:r>
      <w:proofErr w:type="spellStart"/>
      <w:r w:rsidRPr="008D03CB">
        <w:rPr>
          <w:rFonts w:ascii="Arial" w:hAnsi="Arial" w:cs="Arial"/>
          <w:bCs/>
          <w:sz w:val="24"/>
          <w:szCs w:val="24"/>
        </w:rPr>
        <w:t>Tendai</w:t>
      </w:r>
      <w:proofErr w:type="spellEnd"/>
      <w:r w:rsidRPr="008D03CB">
        <w:rPr>
          <w:rFonts w:ascii="Arial" w:hAnsi="Arial" w:cs="Arial"/>
          <w:bCs/>
          <w:sz w:val="24"/>
          <w:szCs w:val="24"/>
        </w:rPr>
        <w:t xml:space="preserve"> a la que pertenece la recogida de este primer Sutra develado por Buda justo</w:t>
      </w:r>
      <w:r>
        <w:rPr>
          <w:rFonts w:ascii="Arial" w:hAnsi="Arial" w:cs="Arial"/>
          <w:bCs/>
          <w:sz w:val="24"/>
          <w:szCs w:val="24"/>
        </w:rPr>
        <w:t xml:space="preserve"> antes de su </w:t>
      </w:r>
      <w:proofErr w:type="spellStart"/>
      <w:r>
        <w:rPr>
          <w:rFonts w:ascii="Arial" w:hAnsi="Arial" w:cs="Arial"/>
          <w:bCs/>
          <w:sz w:val="24"/>
          <w:szCs w:val="24"/>
        </w:rPr>
        <w:t>Mahaparinirvana</w:t>
      </w:r>
      <w:proofErr w:type="spellEnd"/>
      <w:r>
        <w:rPr>
          <w:rFonts w:ascii="Arial" w:hAnsi="Arial" w:cs="Arial"/>
          <w:bCs/>
          <w:sz w:val="24"/>
          <w:szCs w:val="24"/>
        </w:rPr>
        <w:t xml:space="preserve"> “definitivo”</w:t>
      </w:r>
      <w:r w:rsidRPr="008D03CB">
        <w:rPr>
          <w:rFonts w:ascii="Arial" w:hAnsi="Arial" w:cs="Arial"/>
          <w:bCs/>
          <w:sz w:val="24"/>
          <w:szCs w:val="24"/>
        </w:rPr>
        <w:t xml:space="preserve">. </w:t>
      </w:r>
      <w:r>
        <w:rPr>
          <w:rFonts w:ascii="Arial" w:hAnsi="Arial" w:cs="Arial"/>
          <w:bCs/>
          <w:sz w:val="24"/>
          <w:szCs w:val="24"/>
        </w:rPr>
        <w:t xml:space="preserve">Orientado a la noción de que Nirvana y </w:t>
      </w:r>
      <w:proofErr w:type="spellStart"/>
      <w:r>
        <w:rPr>
          <w:rFonts w:ascii="Arial" w:hAnsi="Arial" w:cs="Arial"/>
          <w:bCs/>
          <w:sz w:val="24"/>
          <w:szCs w:val="24"/>
        </w:rPr>
        <w:t>Samsara</w:t>
      </w:r>
      <w:proofErr w:type="spellEnd"/>
      <w:r>
        <w:rPr>
          <w:rFonts w:ascii="Arial" w:hAnsi="Arial" w:cs="Arial"/>
          <w:bCs/>
          <w:sz w:val="24"/>
          <w:szCs w:val="24"/>
        </w:rPr>
        <w:t xml:space="preserve"> (y </w:t>
      </w:r>
      <w:r w:rsidR="00E20EF4">
        <w:rPr>
          <w:rFonts w:ascii="Arial" w:hAnsi="Arial" w:cs="Arial"/>
          <w:bCs/>
          <w:sz w:val="24"/>
          <w:szCs w:val="24"/>
        </w:rPr>
        <w:t>concepto de “</w:t>
      </w:r>
      <w:r>
        <w:rPr>
          <w:rFonts w:ascii="Arial" w:hAnsi="Arial" w:cs="Arial"/>
          <w:bCs/>
          <w:sz w:val="24"/>
          <w:szCs w:val="24"/>
        </w:rPr>
        <w:t>Ser</w:t>
      </w:r>
      <w:r w:rsidR="00E20EF4">
        <w:rPr>
          <w:rFonts w:ascii="Arial" w:hAnsi="Arial" w:cs="Arial"/>
          <w:bCs/>
          <w:sz w:val="24"/>
          <w:szCs w:val="24"/>
        </w:rPr>
        <w:t>”</w:t>
      </w:r>
      <w:r>
        <w:rPr>
          <w:rFonts w:ascii="Arial" w:hAnsi="Arial" w:cs="Arial"/>
          <w:bCs/>
          <w:sz w:val="24"/>
          <w:szCs w:val="24"/>
        </w:rPr>
        <w:t xml:space="preserve"> y </w:t>
      </w:r>
      <w:r w:rsidR="00E20EF4">
        <w:rPr>
          <w:rFonts w:ascii="Arial" w:hAnsi="Arial" w:cs="Arial"/>
          <w:bCs/>
          <w:sz w:val="24"/>
          <w:szCs w:val="24"/>
        </w:rPr>
        <w:t>“</w:t>
      </w:r>
      <w:r>
        <w:rPr>
          <w:rFonts w:ascii="Arial" w:hAnsi="Arial" w:cs="Arial"/>
          <w:bCs/>
          <w:sz w:val="24"/>
          <w:szCs w:val="24"/>
        </w:rPr>
        <w:t>No Ser</w:t>
      </w:r>
      <w:r w:rsidR="00E20EF4">
        <w:rPr>
          <w:rFonts w:ascii="Arial" w:hAnsi="Arial" w:cs="Arial"/>
          <w:bCs/>
          <w:sz w:val="24"/>
          <w:szCs w:val="24"/>
        </w:rPr>
        <w:t>”</w:t>
      </w:r>
      <w:r>
        <w:rPr>
          <w:rFonts w:ascii="Arial" w:hAnsi="Arial" w:cs="Arial"/>
          <w:bCs/>
          <w:sz w:val="24"/>
          <w:szCs w:val="24"/>
        </w:rPr>
        <w:t xml:space="preserve">) en el fondo son lo mismo (no tiene por lo tanto un sesgo tan “negativo” como en la tradición </w:t>
      </w:r>
      <w:proofErr w:type="spellStart"/>
      <w:r>
        <w:rPr>
          <w:rFonts w:ascii="Arial" w:hAnsi="Arial" w:cs="Arial"/>
          <w:bCs/>
          <w:sz w:val="24"/>
          <w:szCs w:val="24"/>
        </w:rPr>
        <w:t>Hinayana</w:t>
      </w:r>
      <w:proofErr w:type="spellEnd"/>
      <w:r>
        <w:rPr>
          <w:rFonts w:ascii="Arial" w:hAnsi="Arial" w:cs="Arial"/>
          <w:bCs/>
          <w:sz w:val="24"/>
          <w:szCs w:val="24"/>
        </w:rPr>
        <w:t xml:space="preserve"> o i</w:t>
      </w:r>
      <w:r w:rsidR="00E20EF4">
        <w:rPr>
          <w:rFonts w:ascii="Arial" w:hAnsi="Arial" w:cs="Arial"/>
          <w:bCs/>
          <w:sz w:val="24"/>
          <w:szCs w:val="24"/>
        </w:rPr>
        <w:t xml:space="preserve">ncluso en el Sutra </w:t>
      </w:r>
      <w:proofErr w:type="spellStart"/>
      <w:r w:rsidR="00E20EF4">
        <w:rPr>
          <w:rFonts w:ascii="Arial" w:hAnsi="Arial" w:cs="Arial"/>
          <w:bCs/>
          <w:sz w:val="24"/>
          <w:szCs w:val="24"/>
        </w:rPr>
        <w:t>Avatamsaka</w:t>
      </w:r>
      <w:proofErr w:type="spellEnd"/>
      <w:r w:rsidR="00E20EF4">
        <w:rPr>
          <w:rFonts w:ascii="Arial" w:hAnsi="Arial" w:cs="Arial"/>
          <w:bCs/>
          <w:sz w:val="24"/>
          <w:szCs w:val="24"/>
        </w:rPr>
        <w:t xml:space="preserve"> …)</w:t>
      </w:r>
      <w:r w:rsidR="00B91F80">
        <w:rPr>
          <w:rFonts w:ascii="Arial" w:hAnsi="Arial" w:cs="Arial"/>
          <w:bCs/>
          <w:sz w:val="24"/>
          <w:szCs w:val="24"/>
        </w:rPr>
        <w:t>.</w:t>
      </w:r>
      <w:r>
        <w:rPr>
          <w:rFonts w:ascii="Arial" w:hAnsi="Arial" w:cs="Arial"/>
          <w:bCs/>
          <w:sz w:val="24"/>
          <w:szCs w:val="24"/>
        </w:rPr>
        <w:t xml:space="preserve"> Y</w:t>
      </w:r>
      <w:r w:rsidR="00B91F80">
        <w:rPr>
          <w:rFonts w:ascii="Arial" w:hAnsi="Arial" w:cs="Arial"/>
          <w:bCs/>
          <w:sz w:val="24"/>
          <w:szCs w:val="24"/>
        </w:rPr>
        <w:t xml:space="preserve">, </w:t>
      </w:r>
      <w:r>
        <w:rPr>
          <w:rFonts w:ascii="Arial" w:hAnsi="Arial" w:cs="Arial"/>
          <w:bCs/>
          <w:sz w:val="24"/>
          <w:szCs w:val="24"/>
        </w:rPr>
        <w:t>por lo tanto, lo importante para un camino de “Iluminación</w:t>
      </w:r>
      <w:r w:rsidR="00B91F80">
        <w:rPr>
          <w:rFonts w:ascii="Arial" w:hAnsi="Arial" w:cs="Arial"/>
          <w:bCs/>
          <w:sz w:val="24"/>
          <w:szCs w:val="24"/>
        </w:rPr>
        <w:t>”</w:t>
      </w:r>
      <w:r>
        <w:rPr>
          <w:rFonts w:ascii="Arial" w:hAnsi="Arial" w:cs="Arial"/>
          <w:bCs/>
          <w:sz w:val="24"/>
          <w:szCs w:val="24"/>
        </w:rPr>
        <w:t xml:space="preserve"> sería el “trabajo” de </w:t>
      </w:r>
      <w:proofErr w:type="spellStart"/>
      <w:r>
        <w:rPr>
          <w:rFonts w:ascii="Arial" w:hAnsi="Arial" w:cs="Arial"/>
          <w:bCs/>
          <w:sz w:val="24"/>
          <w:szCs w:val="24"/>
        </w:rPr>
        <w:t>Bodhishatva</w:t>
      </w:r>
      <w:proofErr w:type="spellEnd"/>
      <w:r>
        <w:rPr>
          <w:rFonts w:ascii="Arial" w:hAnsi="Arial" w:cs="Arial"/>
          <w:bCs/>
          <w:sz w:val="24"/>
          <w:szCs w:val="24"/>
        </w:rPr>
        <w:t xml:space="preserve"> en relación a uno mismo y a los demás seres. </w:t>
      </w:r>
      <w:r w:rsidR="00E20EF4">
        <w:rPr>
          <w:rFonts w:ascii="Arial" w:hAnsi="Arial" w:cs="Arial"/>
          <w:bCs/>
          <w:sz w:val="24"/>
          <w:szCs w:val="24"/>
        </w:rPr>
        <w:t>M</w:t>
      </w:r>
      <w:r w:rsidRPr="008D03CB">
        <w:rPr>
          <w:rFonts w:ascii="Arial" w:hAnsi="Arial" w:cs="Arial"/>
          <w:bCs/>
          <w:sz w:val="24"/>
          <w:szCs w:val="24"/>
        </w:rPr>
        <w:t xml:space="preserve">arca una relación de preceptos, herramientas del </w:t>
      </w:r>
      <w:proofErr w:type="spellStart"/>
      <w:r w:rsidR="00E20EF4">
        <w:rPr>
          <w:rFonts w:ascii="Arial" w:hAnsi="Arial" w:cs="Arial"/>
          <w:bCs/>
          <w:sz w:val="24"/>
          <w:szCs w:val="24"/>
        </w:rPr>
        <w:t>B</w:t>
      </w:r>
      <w:r w:rsidR="00E20EF4" w:rsidRPr="00E20EF4">
        <w:rPr>
          <w:rFonts w:ascii="Arial" w:hAnsi="Arial" w:cs="Arial"/>
          <w:bCs/>
          <w:sz w:val="24"/>
          <w:szCs w:val="24"/>
        </w:rPr>
        <w:t>odhisattva</w:t>
      </w:r>
      <w:proofErr w:type="spellEnd"/>
      <w:r w:rsidRPr="008D03CB">
        <w:rPr>
          <w:rFonts w:ascii="Arial" w:hAnsi="Arial" w:cs="Arial"/>
          <w:bCs/>
          <w:sz w:val="24"/>
          <w:szCs w:val="24"/>
        </w:rPr>
        <w:t>, código ético y descripcio</w:t>
      </w:r>
      <w:r w:rsidR="00E20EF4">
        <w:rPr>
          <w:rFonts w:ascii="Arial" w:hAnsi="Arial" w:cs="Arial"/>
          <w:bCs/>
          <w:sz w:val="24"/>
          <w:szCs w:val="24"/>
        </w:rPr>
        <w:t xml:space="preserve">nes metafísicas relativas a la </w:t>
      </w:r>
      <w:proofErr w:type="spellStart"/>
      <w:r w:rsidR="00E20EF4">
        <w:rPr>
          <w:rFonts w:ascii="Arial" w:hAnsi="Arial" w:cs="Arial"/>
          <w:bCs/>
          <w:sz w:val="24"/>
          <w:szCs w:val="24"/>
        </w:rPr>
        <w:t>b</w:t>
      </w:r>
      <w:r w:rsidRPr="008D03CB">
        <w:rPr>
          <w:rFonts w:ascii="Arial" w:hAnsi="Arial" w:cs="Arial"/>
          <w:bCs/>
          <w:sz w:val="24"/>
          <w:szCs w:val="24"/>
        </w:rPr>
        <w:t>udeidad</w:t>
      </w:r>
      <w:proofErr w:type="spellEnd"/>
      <w:r w:rsidRPr="008D03CB">
        <w:rPr>
          <w:rFonts w:ascii="Arial" w:hAnsi="Arial" w:cs="Arial"/>
          <w:bCs/>
          <w:sz w:val="24"/>
          <w:szCs w:val="24"/>
        </w:rPr>
        <w:t>.</w:t>
      </w:r>
      <w:r w:rsidR="00545E07">
        <w:rPr>
          <w:rFonts w:ascii="Arial" w:hAnsi="Arial" w:cs="Arial"/>
          <w:bCs/>
          <w:sz w:val="24"/>
          <w:szCs w:val="24"/>
        </w:rPr>
        <w:t xml:space="preserve"> Se recomiendan especia</w:t>
      </w:r>
      <w:r w:rsidR="00E20EF4">
        <w:rPr>
          <w:rFonts w:ascii="Arial" w:hAnsi="Arial" w:cs="Arial"/>
          <w:bCs/>
          <w:sz w:val="24"/>
          <w:szCs w:val="24"/>
        </w:rPr>
        <w:t xml:space="preserve">lmente los dos extractos 1) el </w:t>
      </w:r>
      <w:r w:rsidR="00545E07">
        <w:rPr>
          <w:rFonts w:ascii="Arial" w:hAnsi="Arial" w:cs="Arial"/>
          <w:bCs/>
          <w:sz w:val="24"/>
          <w:szCs w:val="24"/>
        </w:rPr>
        <w:t>dedicado a cuatro nobles verdades y 25 estados de C</w:t>
      </w:r>
      <w:r w:rsidR="00E20EF4">
        <w:rPr>
          <w:rFonts w:ascii="Arial" w:hAnsi="Arial" w:cs="Arial"/>
          <w:bCs/>
          <w:sz w:val="24"/>
          <w:szCs w:val="24"/>
        </w:rPr>
        <w:t xml:space="preserve">onciencia de alrededor de </w:t>
      </w:r>
      <w:proofErr w:type="spellStart"/>
      <w:r w:rsidR="008430B2">
        <w:rPr>
          <w:rFonts w:ascii="Arial" w:hAnsi="Arial" w:cs="Arial"/>
          <w:bCs/>
          <w:sz w:val="24"/>
          <w:szCs w:val="24"/>
        </w:rPr>
        <w:t>Pag</w:t>
      </w:r>
      <w:proofErr w:type="spellEnd"/>
      <w:r w:rsidR="008430B2">
        <w:rPr>
          <w:rFonts w:ascii="Arial" w:hAnsi="Arial" w:cs="Arial"/>
          <w:bCs/>
          <w:sz w:val="24"/>
          <w:szCs w:val="24"/>
        </w:rPr>
        <w:t>.</w:t>
      </w:r>
      <w:r w:rsidR="00545E07">
        <w:rPr>
          <w:rFonts w:ascii="Arial" w:hAnsi="Arial" w:cs="Arial"/>
          <w:bCs/>
          <w:sz w:val="24"/>
          <w:szCs w:val="24"/>
        </w:rPr>
        <w:t xml:space="preserve"> 274</w:t>
      </w:r>
      <w:r w:rsidR="00B91F80">
        <w:rPr>
          <w:rFonts w:ascii="Arial" w:hAnsi="Arial" w:cs="Arial"/>
          <w:bCs/>
          <w:sz w:val="24"/>
          <w:szCs w:val="24"/>
        </w:rPr>
        <w:t xml:space="preserve"> </w:t>
      </w:r>
      <w:r w:rsidR="00545E07">
        <w:rPr>
          <w:rFonts w:ascii="Arial" w:hAnsi="Arial" w:cs="Arial"/>
          <w:bCs/>
          <w:sz w:val="24"/>
          <w:szCs w:val="24"/>
        </w:rPr>
        <w:t>y 2) el extracto donde se menciona la</w:t>
      </w:r>
      <w:r w:rsidR="00E20EF4">
        <w:rPr>
          <w:rFonts w:ascii="Arial" w:hAnsi="Arial" w:cs="Arial"/>
          <w:bCs/>
          <w:sz w:val="24"/>
          <w:szCs w:val="24"/>
        </w:rPr>
        <w:t xml:space="preserve"> relación entre las fases del “despertar” individual b</w:t>
      </w:r>
      <w:r w:rsidR="00545E07">
        <w:rPr>
          <w:rFonts w:ascii="Arial" w:hAnsi="Arial" w:cs="Arial"/>
          <w:bCs/>
          <w:sz w:val="24"/>
          <w:szCs w:val="24"/>
        </w:rPr>
        <w:t>udista y la evolución de las dife</w:t>
      </w:r>
      <w:r w:rsidR="00E20EF4">
        <w:rPr>
          <w:rFonts w:ascii="Arial" w:hAnsi="Arial" w:cs="Arial"/>
          <w:bCs/>
          <w:sz w:val="24"/>
          <w:szCs w:val="24"/>
        </w:rPr>
        <w:t>rentes tradiciones de escuelas b</w:t>
      </w:r>
      <w:r w:rsidR="00545E07">
        <w:rPr>
          <w:rFonts w:ascii="Arial" w:hAnsi="Arial" w:cs="Arial"/>
          <w:bCs/>
          <w:sz w:val="24"/>
          <w:szCs w:val="24"/>
        </w:rPr>
        <w:t>udistas</w:t>
      </w:r>
      <w:r w:rsidR="00395B76">
        <w:rPr>
          <w:rFonts w:ascii="Arial" w:hAnsi="Arial" w:cs="Arial"/>
          <w:bCs/>
          <w:sz w:val="24"/>
          <w:szCs w:val="24"/>
        </w:rPr>
        <w:t>. También son relevantes los párrafos sobre el mecanismo del karma (página 489) y las diferentes meditaciones budistas (página 493)</w:t>
      </w:r>
      <w:r w:rsidR="00B91F80">
        <w:rPr>
          <w:rFonts w:ascii="Arial" w:hAnsi="Arial" w:cs="Arial"/>
          <w:bCs/>
          <w:sz w:val="24"/>
          <w:szCs w:val="24"/>
        </w:rPr>
        <w:t>.</w:t>
      </w:r>
    </w:p>
    <w:p w14:paraId="417BB29D" w14:textId="792350CB" w:rsidR="00E20EF4" w:rsidRPr="00B91F80" w:rsidRDefault="003C5065" w:rsidP="001272D6">
      <w:pPr>
        <w:pStyle w:val="Prrafodelista"/>
        <w:spacing w:line="240" w:lineRule="auto"/>
        <w:ind w:left="0"/>
        <w:jc w:val="both"/>
        <w:rPr>
          <w:rFonts w:ascii="Arial" w:hAnsi="Arial" w:cs="Arial"/>
          <w:bCs/>
          <w:sz w:val="24"/>
          <w:szCs w:val="24"/>
        </w:rPr>
      </w:pPr>
      <w:r>
        <w:rPr>
          <w:rFonts w:ascii="Arial" w:hAnsi="Arial" w:cs="Arial"/>
          <w:b/>
          <w:bCs/>
          <w:sz w:val="24"/>
          <w:szCs w:val="24"/>
        </w:rPr>
        <w:t xml:space="preserve">-Sutra del Loto </w:t>
      </w:r>
      <w:r w:rsidRPr="00E20EF4">
        <w:rPr>
          <w:rFonts w:ascii="Arial" w:hAnsi="Arial" w:cs="Arial"/>
          <w:bCs/>
          <w:sz w:val="24"/>
          <w:szCs w:val="24"/>
        </w:rPr>
        <w:t xml:space="preserve">(exégesis del Monje </w:t>
      </w:r>
      <w:proofErr w:type="spellStart"/>
      <w:r w:rsidRPr="00E20EF4">
        <w:rPr>
          <w:rFonts w:ascii="Arial" w:hAnsi="Arial" w:cs="Arial"/>
          <w:bCs/>
          <w:sz w:val="24"/>
          <w:szCs w:val="24"/>
        </w:rPr>
        <w:t>Myoren</w:t>
      </w:r>
      <w:proofErr w:type="spellEnd"/>
      <w:r w:rsidRPr="00E20EF4">
        <w:rPr>
          <w:rFonts w:ascii="Arial" w:hAnsi="Arial" w:cs="Arial"/>
          <w:bCs/>
          <w:sz w:val="24"/>
          <w:szCs w:val="24"/>
        </w:rPr>
        <w:t xml:space="preserve">, </w:t>
      </w:r>
      <w:proofErr w:type="spellStart"/>
      <w:r w:rsidRPr="00E20EF4">
        <w:rPr>
          <w:rFonts w:ascii="Arial" w:hAnsi="Arial" w:cs="Arial"/>
          <w:bCs/>
          <w:sz w:val="24"/>
          <w:szCs w:val="24"/>
        </w:rPr>
        <w:t>Volúmen</w:t>
      </w:r>
      <w:proofErr w:type="spellEnd"/>
      <w:r w:rsidRPr="00E20EF4">
        <w:rPr>
          <w:rFonts w:ascii="Arial" w:hAnsi="Arial" w:cs="Arial"/>
          <w:bCs/>
          <w:sz w:val="24"/>
          <w:szCs w:val="24"/>
        </w:rPr>
        <w:t xml:space="preserve"> 1 y 2):</w:t>
      </w:r>
      <w:r>
        <w:rPr>
          <w:rFonts w:ascii="Arial" w:hAnsi="Arial" w:cs="Arial"/>
          <w:b/>
          <w:bCs/>
          <w:sz w:val="24"/>
          <w:szCs w:val="24"/>
        </w:rPr>
        <w:t xml:space="preserve"> </w:t>
      </w:r>
      <w:r>
        <w:rPr>
          <w:rFonts w:ascii="Arial" w:hAnsi="Arial" w:cs="Arial"/>
          <w:bCs/>
          <w:sz w:val="24"/>
          <w:szCs w:val="24"/>
        </w:rPr>
        <w:t>Sutra intermedio entre los anteriores que marca una evolución de las enseñanzas develadas en el Sutra del Nirvana,</w:t>
      </w:r>
      <w:r w:rsidR="00E20EF4">
        <w:rPr>
          <w:rFonts w:ascii="Arial" w:hAnsi="Arial" w:cs="Arial"/>
          <w:bCs/>
          <w:sz w:val="24"/>
          <w:szCs w:val="24"/>
        </w:rPr>
        <w:t xml:space="preserve"> donde se desarrollan las nociones de la “Eternidad” de vida, el</w:t>
      </w:r>
      <w:r>
        <w:rPr>
          <w:rFonts w:ascii="Arial" w:hAnsi="Arial" w:cs="Arial"/>
          <w:bCs/>
          <w:sz w:val="24"/>
          <w:szCs w:val="24"/>
        </w:rPr>
        <w:t xml:space="preserve"> </w:t>
      </w:r>
      <w:proofErr w:type="spellStart"/>
      <w:r>
        <w:rPr>
          <w:rFonts w:ascii="Arial" w:hAnsi="Arial" w:cs="Arial"/>
          <w:bCs/>
          <w:sz w:val="24"/>
          <w:szCs w:val="24"/>
        </w:rPr>
        <w:t>Dharma</w:t>
      </w:r>
      <w:proofErr w:type="spellEnd"/>
      <w:r>
        <w:rPr>
          <w:rFonts w:ascii="Arial" w:hAnsi="Arial" w:cs="Arial"/>
          <w:bCs/>
          <w:sz w:val="24"/>
          <w:szCs w:val="24"/>
        </w:rPr>
        <w:t xml:space="preserve">, el uso de Medios Hábiles y </w:t>
      </w:r>
      <w:r w:rsidR="00E20EF4">
        <w:rPr>
          <w:rFonts w:ascii="Arial" w:hAnsi="Arial" w:cs="Arial"/>
          <w:bCs/>
          <w:sz w:val="24"/>
          <w:szCs w:val="24"/>
        </w:rPr>
        <w:t xml:space="preserve">nociones acerca de </w:t>
      </w:r>
      <w:r>
        <w:rPr>
          <w:rFonts w:ascii="Arial" w:hAnsi="Arial" w:cs="Arial"/>
          <w:bCs/>
          <w:sz w:val="24"/>
          <w:szCs w:val="24"/>
        </w:rPr>
        <w:t>que todos los seres poseen la capacidad de alcanzar l</w:t>
      </w:r>
      <w:r w:rsidR="00E20EF4">
        <w:rPr>
          <w:rFonts w:ascii="Arial" w:hAnsi="Arial" w:cs="Arial"/>
          <w:bCs/>
          <w:sz w:val="24"/>
          <w:szCs w:val="24"/>
        </w:rPr>
        <w:t>a Iluminación y convertirse en b</w:t>
      </w:r>
      <w:r>
        <w:rPr>
          <w:rFonts w:ascii="Arial" w:hAnsi="Arial" w:cs="Arial"/>
          <w:bCs/>
          <w:sz w:val="24"/>
          <w:szCs w:val="24"/>
        </w:rPr>
        <w:t>udas</w:t>
      </w:r>
      <w:r w:rsidR="00E20EF4">
        <w:rPr>
          <w:rFonts w:ascii="Arial" w:hAnsi="Arial" w:cs="Arial"/>
          <w:bCs/>
          <w:sz w:val="24"/>
          <w:szCs w:val="24"/>
        </w:rPr>
        <w:t>.</w:t>
      </w:r>
      <w:r w:rsidR="00F53789" w:rsidRPr="00F53789">
        <w:rPr>
          <w:rFonts w:asciiTheme="minorHAnsi" w:eastAsiaTheme="minorHAnsi" w:hAnsiTheme="minorHAnsi" w:cstheme="minorBidi"/>
        </w:rPr>
        <w:t xml:space="preserve"> </w:t>
      </w:r>
      <w:r w:rsidR="00F53789" w:rsidRPr="00F53789">
        <w:rPr>
          <w:rFonts w:ascii="Arial" w:eastAsiaTheme="minorHAnsi" w:hAnsi="Arial" w:cs="Arial"/>
          <w:sz w:val="24"/>
          <w:szCs w:val="24"/>
        </w:rPr>
        <w:t xml:space="preserve">Quizás es el tratado más “práctico” a nivel de </w:t>
      </w:r>
      <w:proofErr w:type="spellStart"/>
      <w:r w:rsidR="00F53789" w:rsidRPr="00F53789">
        <w:rPr>
          <w:rFonts w:ascii="Arial" w:eastAsiaTheme="minorHAnsi" w:hAnsi="Arial" w:cs="Arial"/>
          <w:sz w:val="24"/>
          <w:szCs w:val="24"/>
        </w:rPr>
        <w:t>Boddishatva</w:t>
      </w:r>
      <w:proofErr w:type="spellEnd"/>
      <w:r w:rsidR="00F53789" w:rsidRPr="00F53789">
        <w:rPr>
          <w:rFonts w:ascii="Arial" w:eastAsiaTheme="minorHAnsi" w:hAnsi="Arial" w:cs="Arial"/>
          <w:sz w:val="24"/>
          <w:szCs w:val="24"/>
        </w:rPr>
        <w:t xml:space="preserve"> y también “</w:t>
      </w:r>
      <w:proofErr w:type="spellStart"/>
      <w:r w:rsidR="00F53789" w:rsidRPr="00F53789">
        <w:rPr>
          <w:rFonts w:ascii="Arial" w:eastAsiaTheme="minorHAnsi" w:hAnsi="Arial" w:cs="Arial"/>
          <w:sz w:val="24"/>
          <w:szCs w:val="24"/>
        </w:rPr>
        <w:t>mantrático</w:t>
      </w:r>
      <w:proofErr w:type="spellEnd"/>
      <w:r w:rsidR="00F53789" w:rsidRPr="00F53789">
        <w:rPr>
          <w:rFonts w:ascii="Arial" w:eastAsiaTheme="minorHAnsi" w:hAnsi="Arial" w:cs="Arial"/>
          <w:sz w:val="24"/>
          <w:szCs w:val="24"/>
        </w:rPr>
        <w:t>” pero no el más profundo, que posiblemente sea en este sentido el “Sutra del Nirvana”. No obstante, se considera el Sutra alrededor del que gira toda la enseñanza del Buda</w:t>
      </w:r>
    </w:p>
    <w:p w14:paraId="4180070E" w14:textId="007E86B8" w:rsidR="00E20EF4" w:rsidRPr="00B91F80" w:rsidRDefault="00E20EF4" w:rsidP="001272D6">
      <w:pPr>
        <w:spacing w:line="240" w:lineRule="auto"/>
        <w:jc w:val="both"/>
        <w:rPr>
          <w:rFonts w:ascii="Arial" w:eastAsiaTheme="minorHAnsi" w:hAnsi="Arial" w:cs="Arial"/>
          <w:sz w:val="24"/>
          <w:szCs w:val="24"/>
        </w:rPr>
      </w:pPr>
      <w:r w:rsidRPr="00B91F80">
        <w:rPr>
          <w:rFonts w:ascii="Arial" w:eastAsiaTheme="minorHAnsi" w:hAnsi="Arial" w:cs="Arial"/>
          <w:sz w:val="24"/>
          <w:szCs w:val="24"/>
        </w:rPr>
        <w:t>Mejores extractos (a grandes rasgos):</w:t>
      </w:r>
    </w:p>
    <w:p w14:paraId="51CFE3D2" w14:textId="675C116F" w:rsidR="002F7A81" w:rsidRPr="00B91F80" w:rsidRDefault="002F7A81" w:rsidP="001272D6">
      <w:pPr>
        <w:spacing w:line="240" w:lineRule="auto"/>
        <w:jc w:val="both"/>
        <w:rPr>
          <w:rFonts w:ascii="Arial" w:eastAsiaTheme="minorHAnsi" w:hAnsi="Arial" w:cs="Arial"/>
          <w:sz w:val="24"/>
          <w:szCs w:val="24"/>
        </w:rPr>
      </w:pPr>
      <w:proofErr w:type="spellStart"/>
      <w:r w:rsidRPr="00B91F80">
        <w:rPr>
          <w:rFonts w:ascii="Arial" w:eastAsiaTheme="minorHAnsi" w:hAnsi="Arial" w:cs="Arial"/>
          <w:sz w:val="24"/>
          <w:szCs w:val="24"/>
        </w:rPr>
        <w:t>Volúmen</w:t>
      </w:r>
      <w:proofErr w:type="spellEnd"/>
      <w:r w:rsidRPr="00B91F80">
        <w:rPr>
          <w:rFonts w:ascii="Arial" w:eastAsiaTheme="minorHAnsi" w:hAnsi="Arial" w:cs="Arial"/>
          <w:sz w:val="24"/>
          <w:szCs w:val="24"/>
        </w:rPr>
        <w:t xml:space="preserve"> I: Pagina 118</w:t>
      </w:r>
      <w:r w:rsidR="00E20EF4" w:rsidRPr="00B91F80">
        <w:rPr>
          <w:rFonts w:ascii="Arial" w:eastAsiaTheme="minorHAnsi" w:hAnsi="Arial" w:cs="Arial"/>
          <w:sz w:val="24"/>
          <w:szCs w:val="24"/>
        </w:rPr>
        <w:t>, donde</w:t>
      </w:r>
      <w:r w:rsidRPr="00B91F80">
        <w:rPr>
          <w:rFonts w:ascii="Arial" w:eastAsiaTheme="minorHAnsi" w:hAnsi="Arial" w:cs="Arial"/>
          <w:sz w:val="24"/>
          <w:szCs w:val="24"/>
        </w:rPr>
        <w:t xml:space="preserve"> apunta a estados de conciencia y concepto de </w:t>
      </w:r>
      <w:proofErr w:type="spellStart"/>
      <w:r w:rsidRPr="00B91F80">
        <w:rPr>
          <w:rFonts w:ascii="Arial" w:eastAsiaTheme="minorHAnsi" w:hAnsi="Arial" w:cs="Arial"/>
          <w:sz w:val="24"/>
          <w:szCs w:val="24"/>
        </w:rPr>
        <w:t>paraiso</w:t>
      </w:r>
      <w:proofErr w:type="spellEnd"/>
      <w:r w:rsidRPr="00B91F80">
        <w:rPr>
          <w:rFonts w:ascii="Arial" w:eastAsiaTheme="minorHAnsi" w:hAnsi="Arial" w:cs="Arial"/>
          <w:sz w:val="24"/>
          <w:szCs w:val="24"/>
        </w:rPr>
        <w:t>-infierno mental seg</w:t>
      </w:r>
      <w:r w:rsidR="00B91F80">
        <w:rPr>
          <w:rFonts w:ascii="Arial" w:eastAsiaTheme="minorHAnsi" w:hAnsi="Arial" w:cs="Arial"/>
          <w:sz w:val="24"/>
          <w:szCs w:val="24"/>
        </w:rPr>
        <w:t>ú</w:t>
      </w:r>
      <w:r w:rsidRPr="00B91F80">
        <w:rPr>
          <w:rFonts w:ascii="Arial" w:eastAsiaTheme="minorHAnsi" w:hAnsi="Arial" w:cs="Arial"/>
          <w:sz w:val="24"/>
          <w:szCs w:val="24"/>
        </w:rPr>
        <w:t xml:space="preserve">n </w:t>
      </w:r>
      <w:r w:rsidR="00E20EF4" w:rsidRPr="00B91F80">
        <w:rPr>
          <w:rFonts w:ascii="Arial" w:eastAsiaTheme="minorHAnsi" w:hAnsi="Arial" w:cs="Arial"/>
          <w:sz w:val="24"/>
          <w:szCs w:val="24"/>
        </w:rPr>
        <w:t xml:space="preserve">la propia </w:t>
      </w:r>
      <w:proofErr w:type="spellStart"/>
      <w:r w:rsidR="00E20EF4" w:rsidRPr="00B91F80">
        <w:rPr>
          <w:rFonts w:ascii="Arial" w:eastAsiaTheme="minorHAnsi" w:hAnsi="Arial" w:cs="Arial"/>
          <w:sz w:val="24"/>
          <w:szCs w:val="24"/>
        </w:rPr>
        <w:t>gestalt</w:t>
      </w:r>
      <w:proofErr w:type="spellEnd"/>
      <w:r w:rsidR="00E20EF4" w:rsidRPr="00B91F80">
        <w:rPr>
          <w:rFonts w:ascii="Arial" w:eastAsiaTheme="minorHAnsi" w:hAnsi="Arial" w:cs="Arial"/>
          <w:sz w:val="24"/>
          <w:szCs w:val="24"/>
        </w:rPr>
        <w:t xml:space="preserve"> de C</w:t>
      </w:r>
      <w:r w:rsidRPr="00B91F80">
        <w:rPr>
          <w:rFonts w:ascii="Arial" w:eastAsiaTheme="minorHAnsi" w:hAnsi="Arial" w:cs="Arial"/>
          <w:sz w:val="24"/>
          <w:szCs w:val="24"/>
        </w:rPr>
        <w:t xml:space="preserve">onciencia Budista del sujeto. </w:t>
      </w:r>
    </w:p>
    <w:p w14:paraId="1F901973" w14:textId="77777777" w:rsidR="008F50DC" w:rsidRDefault="002F7A81" w:rsidP="001272D6">
      <w:pPr>
        <w:spacing w:line="240" w:lineRule="auto"/>
        <w:jc w:val="both"/>
        <w:rPr>
          <w:rFonts w:ascii="Arial" w:eastAsiaTheme="minorHAnsi" w:hAnsi="Arial" w:cs="Arial"/>
          <w:sz w:val="24"/>
          <w:szCs w:val="24"/>
        </w:rPr>
      </w:pPr>
      <w:proofErr w:type="spellStart"/>
      <w:r w:rsidRPr="00B91F80">
        <w:rPr>
          <w:rFonts w:ascii="Arial" w:eastAsiaTheme="minorHAnsi" w:hAnsi="Arial" w:cs="Arial"/>
          <w:sz w:val="24"/>
          <w:szCs w:val="24"/>
        </w:rPr>
        <w:t>Volúmen</w:t>
      </w:r>
      <w:proofErr w:type="spellEnd"/>
      <w:r w:rsidRPr="00B91F80">
        <w:rPr>
          <w:rFonts w:ascii="Arial" w:eastAsiaTheme="minorHAnsi" w:hAnsi="Arial" w:cs="Arial"/>
          <w:sz w:val="24"/>
          <w:szCs w:val="24"/>
        </w:rPr>
        <w:t xml:space="preserve"> II: </w:t>
      </w:r>
      <w:proofErr w:type="spellStart"/>
      <w:r w:rsidRPr="00B91F80">
        <w:rPr>
          <w:rFonts w:ascii="Arial" w:eastAsiaTheme="minorHAnsi" w:hAnsi="Arial" w:cs="Arial"/>
          <w:sz w:val="24"/>
          <w:szCs w:val="24"/>
        </w:rPr>
        <w:t>Pag</w:t>
      </w:r>
      <w:proofErr w:type="spellEnd"/>
      <w:r w:rsidRPr="00B91F80">
        <w:rPr>
          <w:rFonts w:ascii="Arial" w:eastAsiaTheme="minorHAnsi" w:hAnsi="Arial" w:cs="Arial"/>
          <w:sz w:val="24"/>
          <w:szCs w:val="24"/>
        </w:rPr>
        <w:t xml:space="preserve"> 32 manifestaciones de resistencia en la vida o perso</w:t>
      </w:r>
      <w:r w:rsidR="00E20EF4" w:rsidRPr="00B91F80">
        <w:rPr>
          <w:rFonts w:ascii="Arial" w:eastAsiaTheme="minorHAnsi" w:hAnsi="Arial" w:cs="Arial"/>
          <w:sz w:val="24"/>
          <w:szCs w:val="24"/>
        </w:rPr>
        <w:t xml:space="preserve">nas que te ayudan “disfrazados” de Buda, </w:t>
      </w:r>
      <w:proofErr w:type="spellStart"/>
      <w:r w:rsidR="00E20EF4" w:rsidRPr="00B91F80">
        <w:rPr>
          <w:rFonts w:ascii="Arial" w:eastAsiaTheme="minorHAnsi" w:hAnsi="Arial" w:cs="Arial"/>
          <w:sz w:val="24"/>
          <w:szCs w:val="24"/>
        </w:rPr>
        <w:t>pag</w:t>
      </w:r>
      <w:proofErr w:type="spellEnd"/>
      <w:r w:rsidR="00E20EF4" w:rsidRPr="00B91F80">
        <w:rPr>
          <w:rFonts w:ascii="Arial" w:eastAsiaTheme="minorHAnsi" w:hAnsi="Arial" w:cs="Arial"/>
          <w:sz w:val="24"/>
          <w:szCs w:val="24"/>
        </w:rPr>
        <w:t xml:space="preserve"> 146 y </w:t>
      </w:r>
      <w:proofErr w:type="spellStart"/>
      <w:r w:rsidR="00E20EF4" w:rsidRPr="00B91F80">
        <w:rPr>
          <w:rFonts w:ascii="Arial" w:eastAsiaTheme="minorHAnsi" w:hAnsi="Arial" w:cs="Arial"/>
          <w:sz w:val="24"/>
          <w:szCs w:val="24"/>
        </w:rPr>
        <w:t>pag</w:t>
      </w:r>
      <w:proofErr w:type="spellEnd"/>
      <w:r w:rsidR="00E20EF4" w:rsidRPr="00B91F80">
        <w:rPr>
          <w:rFonts w:ascii="Arial" w:eastAsiaTheme="minorHAnsi" w:hAnsi="Arial" w:cs="Arial"/>
          <w:sz w:val="24"/>
          <w:szCs w:val="24"/>
        </w:rPr>
        <w:t xml:space="preserve"> 167 mantras para la vida,</w:t>
      </w:r>
      <w:r w:rsidRPr="00B91F80">
        <w:rPr>
          <w:rFonts w:ascii="Arial" w:eastAsiaTheme="minorHAnsi" w:hAnsi="Arial" w:cs="Arial"/>
          <w:sz w:val="24"/>
          <w:szCs w:val="24"/>
        </w:rPr>
        <w:t xml:space="preserve"> y</w:t>
      </w:r>
      <w:r w:rsidR="00E20EF4" w:rsidRPr="00B91F80">
        <w:rPr>
          <w:rFonts w:ascii="Arial" w:eastAsiaTheme="minorHAnsi" w:hAnsi="Arial" w:cs="Arial"/>
          <w:sz w:val="24"/>
          <w:szCs w:val="24"/>
        </w:rPr>
        <w:t xml:space="preserve"> finalmente el</w:t>
      </w:r>
      <w:r w:rsidRPr="00B91F80">
        <w:rPr>
          <w:rFonts w:ascii="Arial" w:eastAsiaTheme="minorHAnsi" w:hAnsi="Arial" w:cs="Arial"/>
          <w:sz w:val="24"/>
          <w:szCs w:val="24"/>
        </w:rPr>
        <w:t xml:space="preserve"> Epilogo como buen resumen de las enseñanzas completas de todo el Su</w:t>
      </w:r>
      <w:r w:rsidR="00E20EF4" w:rsidRPr="00B91F80">
        <w:rPr>
          <w:rFonts w:ascii="Arial" w:eastAsiaTheme="minorHAnsi" w:hAnsi="Arial" w:cs="Arial"/>
          <w:sz w:val="24"/>
          <w:szCs w:val="24"/>
        </w:rPr>
        <w:t>tra del Loto y también como buen res</w:t>
      </w:r>
      <w:r w:rsidRPr="00B91F80">
        <w:rPr>
          <w:rFonts w:ascii="Arial" w:eastAsiaTheme="minorHAnsi" w:hAnsi="Arial" w:cs="Arial"/>
          <w:sz w:val="24"/>
          <w:szCs w:val="24"/>
        </w:rPr>
        <w:t>umen de palabras-concepto explicadas para el entendimiento general de las enseñanzas del Buda (sobre todo las relativas a los “</w:t>
      </w:r>
      <w:r w:rsidR="00F53789" w:rsidRPr="00B91F80">
        <w:rPr>
          <w:rFonts w:ascii="Arial" w:eastAsiaTheme="minorHAnsi" w:hAnsi="Arial" w:cs="Arial"/>
          <w:sz w:val="24"/>
          <w:szCs w:val="24"/>
        </w:rPr>
        <w:t>Tres refugios” en clave democrática en al</w:t>
      </w:r>
      <w:r w:rsidRPr="00B91F80">
        <w:rPr>
          <w:rFonts w:ascii="Arial" w:eastAsiaTheme="minorHAnsi" w:hAnsi="Arial" w:cs="Arial"/>
          <w:sz w:val="24"/>
          <w:szCs w:val="24"/>
        </w:rPr>
        <w:t>gunos aspectos y no tanto en clave de “secta”)</w:t>
      </w:r>
      <w:r w:rsidR="00B91F80">
        <w:rPr>
          <w:rFonts w:ascii="Arial" w:eastAsiaTheme="minorHAnsi" w:hAnsi="Arial" w:cs="Arial"/>
          <w:sz w:val="24"/>
          <w:szCs w:val="24"/>
        </w:rPr>
        <w:t>.</w:t>
      </w:r>
    </w:p>
    <w:p w14:paraId="04C5DC0D" w14:textId="762D151C" w:rsidR="00F31955" w:rsidRPr="001272D6" w:rsidRDefault="00935EE0" w:rsidP="001272D6">
      <w:pPr>
        <w:spacing w:line="240" w:lineRule="auto"/>
        <w:jc w:val="both"/>
        <w:rPr>
          <w:rFonts w:ascii="Arial" w:eastAsiaTheme="minorHAnsi" w:hAnsi="Arial" w:cs="Arial"/>
          <w:sz w:val="24"/>
          <w:szCs w:val="24"/>
        </w:rPr>
      </w:pPr>
      <w:r>
        <w:rPr>
          <w:rFonts w:ascii="Arial" w:hAnsi="Arial" w:cs="Arial"/>
          <w:b/>
          <w:bCs/>
          <w:sz w:val="24"/>
          <w:szCs w:val="24"/>
        </w:rPr>
        <w:t xml:space="preserve">-La Joya del Discernimiento </w:t>
      </w:r>
      <w:r w:rsidRPr="00B52C4B">
        <w:rPr>
          <w:rFonts w:ascii="Arial" w:hAnsi="Arial" w:cs="Arial"/>
          <w:bCs/>
          <w:sz w:val="24"/>
          <w:szCs w:val="24"/>
        </w:rPr>
        <w:t>(</w:t>
      </w:r>
      <w:proofErr w:type="spellStart"/>
      <w:r w:rsidRPr="00B52C4B">
        <w:rPr>
          <w:rFonts w:ascii="Arial" w:hAnsi="Arial" w:cs="Arial"/>
          <w:bCs/>
          <w:sz w:val="24"/>
          <w:szCs w:val="24"/>
        </w:rPr>
        <w:t>Sankara</w:t>
      </w:r>
      <w:proofErr w:type="spellEnd"/>
      <w:r w:rsidRPr="00B52C4B">
        <w:rPr>
          <w:rFonts w:ascii="Arial" w:hAnsi="Arial" w:cs="Arial"/>
          <w:bCs/>
          <w:sz w:val="24"/>
          <w:szCs w:val="24"/>
        </w:rPr>
        <w:t>):</w:t>
      </w:r>
      <w:r>
        <w:rPr>
          <w:rFonts w:ascii="Arial" w:hAnsi="Arial" w:cs="Arial"/>
          <w:b/>
          <w:bCs/>
          <w:sz w:val="24"/>
          <w:szCs w:val="24"/>
        </w:rPr>
        <w:t xml:space="preserve"> </w:t>
      </w:r>
      <w:r w:rsidRPr="00935EE0">
        <w:rPr>
          <w:rFonts w:ascii="Arial" w:hAnsi="Arial" w:cs="Arial"/>
          <w:bCs/>
          <w:sz w:val="24"/>
          <w:szCs w:val="24"/>
        </w:rPr>
        <w:t>Texto muy interesante de exégesis y compendio</w:t>
      </w:r>
      <w:r w:rsidR="00B52C4B">
        <w:rPr>
          <w:rFonts w:ascii="Arial" w:hAnsi="Arial" w:cs="Arial"/>
          <w:bCs/>
          <w:sz w:val="24"/>
          <w:szCs w:val="24"/>
        </w:rPr>
        <w:t xml:space="preserve"> de conocimiento de la esencia h</w:t>
      </w:r>
      <w:r w:rsidRPr="00935EE0">
        <w:rPr>
          <w:rFonts w:ascii="Arial" w:hAnsi="Arial" w:cs="Arial"/>
          <w:bCs/>
          <w:sz w:val="24"/>
          <w:szCs w:val="24"/>
        </w:rPr>
        <w:t xml:space="preserve">indú </w:t>
      </w:r>
      <w:proofErr w:type="spellStart"/>
      <w:r w:rsidRPr="00935EE0">
        <w:rPr>
          <w:rFonts w:ascii="Arial" w:hAnsi="Arial" w:cs="Arial"/>
          <w:bCs/>
          <w:sz w:val="24"/>
          <w:szCs w:val="24"/>
        </w:rPr>
        <w:t>yóguica</w:t>
      </w:r>
      <w:proofErr w:type="spellEnd"/>
      <w:r w:rsidRPr="00935EE0">
        <w:rPr>
          <w:rFonts w:ascii="Arial" w:hAnsi="Arial" w:cs="Arial"/>
          <w:bCs/>
          <w:sz w:val="24"/>
          <w:szCs w:val="24"/>
        </w:rPr>
        <w:t xml:space="preserve"> y metafísica que describe los mecanismos de disolución en Brahma como proceso de “liberación” (o fusión entre el alma </w:t>
      </w:r>
      <w:proofErr w:type="spellStart"/>
      <w:r w:rsidRPr="00935EE0">
        <w:rPr>
          <w:rFonts w:ascii="Arial" w:hAnsi="Arial" w:cs="Arial"/>
          <w:bCs/>
          <w:sz w:val="24"/>
          <w:szCs w:val="24"/>
        </w:rPr>
        <w:t>Atman</w:t>
      </w:r>
      <w:proofErr w:type="spellEnd"/>
      <w:r w:rsidRPr="00935EE0">
        <w:rPr>
          <w:rFonts w:ascii="Arial" w:hAnsi="Arial" w:cs="Arial"/>
          <w:bCs/>
          <w:sz w:val="24"/>
          <w:szCs w:val="24"/>
        </w:rPr>
        <w:t xml:space="preserve"> y la fuente Brahma), con</w:t>
      </w:r>
      <w:r w:rsidR="00B52C4B">
        <w:rPr>
          <w:rFonts w:ascii="Arial" w:hAnsi="Arial" w:cs="Arial"/>
          <w:bCs/>
          <w:sz w:val="24"/>
          <w:szCs w:val="24"/>
        </w:rPr>
        <w:t xml:space="preserve"> referencias constantes a los te</w:t>
      </w:r>
      <w:r w:rsidRPr="00935EE0">
        <w:rPr>
          <w:rFonts w:ascii="Arial" w:hAnsi="Arial" w:cs="Arial"/>
          <w:bCs/>
          <w:sz w:val="24"/>
          <w:szCs w:val="24"/>
        </w:rPr>
        <w:t xml:space="preserve">xtos védicos, Gita y </w:t>
      </w:r>
      <w:proofErr w:type="spellStart"/>
      <w:r w:rsidRPr="00935EE0">
        <w:rPr>
          <w:rFonts w:ascii="Arial" w:hAnsi="Arial" w:cs="Arial"/>
          <w:bCs/>
          <w:sz w:val="24"/>
          <w:szCs w:val="24"/>
        </w:rPr>
        <w:t>Upanishads</w:t>
      </w:r>
      <w:proofErr w:type="spellEnd"/>
      <w:r w:rsidRPr="00935EE0">
        <w:rPr>
          <w:rFonts w:ascii="Arial" w:hAnsi="Arial" w:cs="Arial"/>
          <w:bCs/>
          <w:sz w:val="24"/>
          <w:szCs w:val="24"/>
        </w:rPr>
        <w:t xml:space="preserve">. Otra vertiente fundamental del libro es el recordatorio </w:t>
      </w:r>
      <w:r w:rsidRPr="00935EE0">
        <w:rPr>
          <w:rFonts w:ascii="Arial" w:hAnsi="Arial" w:cs="Arial"/>
          <w:bCs/>
          <w:sz w:val="24"/>
          <w:szCs w:val="24"/>
        </w:rPr>
        <w:lastRenderedPageBreak/>
        <w:t xml:space="preserve">constante de la importancia del no apego a lo </w:t>
      </w:r>
      <w:r w:rsidR="00B52C4B">
        <w:rPr>
          <w:rFonts w:ascii="Arial" w:hAnsi="Arial" w:cs="Arial"/>
          <w:bCs/>
          <w:sz w:val="24"/>
          <w:szCs w:val="24"/>
        </w:rPr>
        <w:t>material</w:t>
      </w:r>
      <w:r w:rsidRPr="00935EE0">
        <w:rPr>
          <w:rFonts w:ascii="Arial" w:hAnsi="Arial" w:cs="Arial"/>
          <w:bCs/>
          <w:sz w:val="24"/>
          <w:szCs w:val="24"/>
        </w:rPr>
        <w:t xml:space="preserve">/emocional/idealista en este proceso </w:t>
      </w:r>
      <w:r w:rsidR="00B52C4B">
        <w:rPr>
          <w:rFonts w:ascii="Arial" w:hAnsi="Arial" w:cs="Arial"/>
          <w:bCs/>
          <w:sz w:val="24"/>
          <w:szCs w:val="24"/>
        </w:rPr>
        <w:t>de unión (y disolución) con la F</w:t>
      </w:r>
      <w:r w:rsidRPr="00935EE0">
        <w:rPr>
          <w:rFonts w:ascii="Arial" w:hAnsi="Arial" w:cs="Arial"/>
          <w:bCs/>
          <w:sz w:val="24"/>
          <w:szCs w:val="24"/>
        </w:rPr>
        <w:t xml:space="preserve">uente. </w:t>
      </w:r>
      <w:r w:rsidR="00B52C4B">
        <w:rPr>
          <w:rFonts w:ascii="Arial" w:hAnsi="Arial" w:cs="Arial"/>
          <w:bCs/>
          <w:sz w:val="24"/>
          <w:szCs w:val="24"/>
        </w:rPr>
        <w:t>Especialmente b</w:t>
      </w:r>
      <w:r w:rsidRPr="00935EE0">
        <w:rPr>
          <w:rFonts w:ascii="Arial" w:hAnsi="Arial" w:cs="Arial"/>
          <w:bCs/>
          <w:sz w:val="24"/>
          <w:szCs w:val="24"/>
        </w:rPr>
        <w:t xml:space="preserve">rillante </w:t>
      </w:r>
      <w:r w:rsidR="00B52C4B">
        <w:rPr>
          <w:rFonts w:ascii="Arial" w:hAnsi="Arial" w:cs="Arial"/>
          <w:bCs/>
          <w:sz w:val="24"/>
          <w:szCs w:val="24"/>
        </w:rPr>
        <w:t xml:space="preserve">es </w:t>
      </w:r>
      <w:r w:rsidRPr="00935EE0">
        <w:rPr>
          <w:rFonts w:ascii="Arial" w:hAnsi="Arial" w:cs="Arial"/>
          <w:bCs/>
          <w:sz w:val="24"/>
          <w:szCs w:val="24"/>
        </w:rPr>
        <w:t xml:space="preserve">el </w:t>
      </w:r>
      <w:proofErr w:type="spellStart"/>
      <w:r w:rsidRPr="00935EE0">
        <w:rPr>
          <w:rFonts w:ascii="Arial" w:hAnsi="Arial" w:cs="Arial"/>
          <w:bCs/>
          <w:sz w:val="24"/>
          <w:szCs w:val="24"/>
        </w:rPr>
        <w:t>sutr</w:t>
      </w:r>
      <w:r w:rsidR="00B52C4B">
        <w:rPr>
          <w:rFonts w:ascii="Arial" w:hAnsi="Arial" w:cs="Arial"/>
          <w:bCs/>
          <w:sz w:val="24"/>
          <w:szCs w:val="24"/>
        </w:rPr>
        <w:t>a</w:t>
      </w:r>
      <w:proofErr w:type="spellEnd"/>
      <w:r w:rsidRPr="00935EE0">
        <w:rPr>
          <w:rFonts w:ascii="Arial" w:hAnsi="Arial" w:cs="Arial"/>
          <w:bCs/>
          <w:sz w:val="24"/>
          <w:szCs w:val="24"/>
        </w:rPr>
        <w:t xml:space="preserve"> nº 542 donde se describe el </w:t>
      </w:r>
      <w:proofErr w:type="spellStart"/>
      <w:r w:rsidRPr="00935EE0">
        <w:rPr>
          <w:rFonts w:ascii="Arial" w:hAnsi="Arial" w:cs="Arial"/>
          <w:bCs/>
          <w:sz w:val="24"/>
          <w:szCs w:val="24"/>
        </w:rPr>
        <w:t>ludismo</w:t>
      </w:r>
      <w:proofErr w:type="spellEnd"/>
      <w:r w:rsidRPr="00935EE0">
        <w:rPr>
          <w:rFonts w:ascii="Arial" w:hAnsi="Arial" w:cs="Arial"/>
          <w:bCs/>
          <w:sz w:val="24"/>
          <w:szCs w:val="24"/>
        </w:rPr>
        <w:t xml:space="preserve"> y en cier</w:t>
      </w:r>
      <w:r w:rsidR="00B52C4B">
        <w:rPr>
          <w:rFonts w:ascii="Arial" w:hAnsi="Arial" w:cs="Arial"/>
          <w:bCs/>
          <w:sz w:val="24"/>
          <w:szCs w:val="24"/>
        </w:rPr>
        <w:t xml:space="preserve">ta manera la fulgurante – pero a la vez contenida jupiterino/saturnal - imprevisibilidad de </w:t>
      </w:r>
      <w:r w:rsidRPr="00935EE0">
        <w:rPr>
          <w:rFonts w:ascii="Arial" w:hAnsi="Arial" w:cs="Arial"/>
          <w:bCs/>
          <w:sz w:val="24"/>
          <w:szCs w:val="24"/>
        </w:rPr>
        <w:t>las actitudes vitales del “buscador”</w:t>
      </w:r>
      <w:r w:rsidR="00B52C4B">
        <w:rPr>
          <w:rFonts w:ascii="Arial" w:hAnsi="Arial" w:cs="Arial"/>
          <w:bCs/>
          <w:sz w:val="24"/>
          <w:szCs w:val="24"/>
        </w:rPr>
        <w:t>.</w:t>
      </w:r>
    </w:p>
    <w:p w14:paraId="54FC1873" w14:textId="775B4DFE" w:rsidR="0008664D" w:rsidRPr="00E4795D" w:rsidRDefault="0008664D" w:rsidP="001272D6">
      <w:pPr>
        <w:pStyle w:val="Prrafodelista"/>
        <w:spacing w:line="240" w:lineRule="auto"/>
        <w:ind w:left="0"/>
        <w:jc w:val="both"/>
        <w:rPr>
          <w:rFonts w:ascii="Arial" w:hAnsi="Arial" w:cs="Arial"/>
          <w:bCs/>
          <w:sz w:val="24"/>
          <w:szCs w:val="24"/>
        </w:rPr>
      </w:pPr>
      <w:r w:rsidRPr="00E4795D">
        <w:rPr>
          <w:rFonts w:ascii="Arial" w:hAnsi="Arial" w:cs="Arial"/>
          <w:b/>
          <w:bCs/>
          <w:sz w:val="24"/>
          <w:szCs w:val="24"/>
        </w:rPr>
        <w:t>-</w:t>
      </w:r>
      <w:proofErr w:type="spellStart"/>
      <w:r w:rsidRPr="00E4795D">
        <w:rPr>
          <w:rFonts w:ascii="Arial" w:hAnsi="Arial" w:cs="Arial"/>
          <w:b/>
          <w:bCs/>
          <w:sz w:val="24"/>
          <w:szCs w:val="24"/>
        </w:rPr>
        <w:t>Upanishads</w:t>
      </w:r>
      <w:proofErr w:type="spellEnd"/>
      <w:r w:rsidRPr="00E4795D">
        <w:rPr>
          <w:rFonts w:ascii="Arial" w:hAnsi="Arial" w:cs="Arial"/>
          <w:b/>
          <w:bCs/>
          <w:sz w:val="24"/>
          <w:szCs w:val="24"/>
        </w:rPr>
        <w:t xml:space="preserve"> </w:t>
      </w:r>
      <w:r w:rsidRPr="00F31955">
        <w:rPr>
          <w:rFonts w:ascii="Arial" w:hAnsi="Arial" w:cs="Arial"/>
          <w:bCs/>
          <w:sz w:val="24"/>
          <w:szCs w:val="24"/>
        </w:rPr>
        <w:t>(Edición y exégesis en introducción de Joan Mascaró):</w:t>
      </w:r>
      <w:r w:rsidRPr="00E4795D">
        <w:rPr>
          <w:rFonts w:ascii="Arial" w:hAnsi="Arial" w:cs="Arial"/>
          <w:b/>
          <w:bCs/>
          <w:sz w:val="24"/>
          <w:szCs w:val="24"/>
        </w:rPr>
        <w:t xml:space="preserve"> </w:t>
      </w:r>
      <w:r w:rsidR="00F31955">
        <w:rPr>
          <w:rFonts w:ascii="Arial" w:hAnsi="Arial" w:cs="Arial"/>
          <w:bCs/>
          <w:sz w:val="24"/>
          <w:szCs w:val="24"/>
        </w:rPr>
        <w:t>Clásico de M</w:t>
      </w:r>
      <w:r w:rsidRPr="00E4795D">
        <w:rPr>
          <w:rFonts w:ascii="Arial" w:hAnsi="Arial" w:cs="Arial"/>
          <w:bCs/>
          <w:sz w:val="24"/>
          <w:szCs w:val="24"/>
        </w:rPr>
        <w:t xml:space="preserve">etafísica que instruye sobre la importancia de trascender la naturaleza de los deseos, siempre que se aparten de la voluntad de la unión con Brahma (Yo Superior) y </w:t>
      </w:r>
      <w:proofErr w:type="spellStart"/>
      <w:r w:rsidRPr="00E4795D">
        <w:rPr>
          <w:rFonts w:ascii="Arial" w:hAnsi="Arial" w:cs="Arial"/>
          <w:bCs/>
          <w:sz w:val="24"/>
          <w:szCs w:val="24"/>
        </w:rPr>
        <w:t>Atma</w:t>
      </w:r>
      <w:proofErr w:type="spellEnd"/>
      <w:r w:rsidRPr="00E4795D">
        <w:rPr>
          <w:rFonts w:ascii="Arial" w:hAnsi="Arial" w:cs="Arial"/>
          <w:bCs/>
          <w:sz w:val="24"/>
          <w:szCs w:val="24"/>
        </w:rPr>
        <w:t xml:space="preserve"> o Espíritu Supremo (Logos regidor universal – 7º </w:t>
      </w:r>
      <w:proofErr w:type="spellStart"/>
      <w:r w:rsidRPr="00E4795D">
        <w:rPr>
          <w:rFonts w:ascii="Arial" w:hAnsi="Arial" w:cs="Arial"/>
          <w:bCs/>
          <w:sz w:val="24"/>
          <w:szCs w:val="24"/>
        </w:rPr>
        <w:t>chakra</w:t>
      </w:r>
      <w:proofErr w:type="spellEnd"/>
      <w:r w:rsidRPr="00E4795D">
        <w:rPr>
          <w:rFonts w:ascii="Arial" w:hAnsi="Arial" w:cs="Arial"/>
          <w:bCs/>
          <w:sz w:val="24"/>
          <w:szCs w:val="24"/>
        </w:rPr>
        <w:t xml:space="preserve"> -</w:t>
      </w:r>
      <w:r w:rsidR="00F31955">
        <w:rPr>
          <w:rFonts w:ascii="Arial" w:hAnsi="Arial" w:cs="Arial"/>
          <w:bCs/>
          <w:sz w:val="24"/>
          <w:szCs w:val="24"/>
        </w:rPr>
        <w:t>) (</w:t>
      </w:r>
      <w:proofErr w:type="spellStart"/>
      <w:r w:rsidRPr="00E4795D">
        <w:rPr>
          <w:rFonts w:ascii="Arial" w:hAnsi="Arial" w:cs="Arial"/>
          <w:bCs/>
          <w:sz w:val="24"/>
          <w:szCs w:val="24"/>
        </w:rPr>
        <w:t>Atma</w:t>
      </w:r>
      <w:proofErr w:type="spellEnd"/>
      <w:r w:rsidRPr="00E4795D">
        <w:rPr>
          <w:rFonts w:ascii="Arial" w:hAnsi="Arial" w:cs="Arial"/>
          <w:bCs/>
          <w:sz w:val="24"/>
          <w:szCs w:val="24"/>
        </w:rPr>
        <w:t xml:space="preserve"> también se refiere a la fusión de este Espír</w:t>
      </w:r>
      <w:r w:rsidR="00F31955">
        <w:rPr>
          <w:rFonts w:ascii="Arial" w:hAnsi="Arial" w:cs="Arial"/>
          <w:bCs/>
          <w:sz w:val="24"/>
          <w:szCs w:val="24"/>
        </w:rPr>
        <w:t xml:space="preserve">itu Supremo en el alma humana). </w:t>
      </w:r>
      <w:proofErr w:type="spellStart"/>
      <w:r w:rsidRPr="00E4795D">
        <w:rPr>
          <w:rFonts w:ascii="Arial" w:hAnsi="Arial" w:cs="Arial"/>
          <w:bCs/>
          <w:sz w:val="24"/>
          <w:szCs w:val="24"/>
        </w:rPr>
        <w:t>Particulamente</w:t>
      </w:r>
      <w:proofErr w:type="spellEnd"/>
      <w:r w:rsidRPr="00E4795D">
        <w:rPr>
          <w:rFonts w:ascii="Arial" w:hAnsi="Arial" w:cs="Arial"/>
          <w:bCs/>
          <w:sz w:val="24"/>
          <w:szCs w:val="24"/>
        </w:rPr>
        <w:t xml:space="preserve"> bueno en su primer tercio y últimos</w:t>
      </w:r>
      <w:r w:rsidR="00F31955">
        <w:rPr>
          <w:rFonts w:ascii="Arial" w:hAnsi="Arial" w:cs="Arial"/>
          <w:bCs/>
          <w:sz w:val="24"/>
          <w:szCs w:val="24"/>
        </w:rPr>
        <w:t xml:space="preserve"> extractos del libro</w:t>
      </w:r>
      <w:r w:rsidRPr="00E4795D">
        <w:rPr>
          <w:rFonts w:ascii="Arial" w:hAnsi="Arial" w:cs="Arial"/>
          <w:bCs/>
          <w:sz w:val="24"/>
          <w:szCs w:val="24"/>
        </w:rPr>
        <w:t>, aunque</w:t>
      </w:r>
      <w:r w:rsidR="00F31955">
        <w:rPr>
          <w:rFonts w:ascii="Arial" w:hAnsi="Arial" w:cs="Arial"/>
          <w:bCs/>
          <w:sz w:val="24"/>
          <w:szCs w:val="24"/>
        </w:rPr>
        <w:t xml:space="preserve"> es una publicación que está</w:t>
      </w:r>
      <w:r w:rsidRPr="00E4795D">
        <w:rPr>
          <w:rFonts w:ascii="Arial" w:hAnsi="Arial" w:cs="Arial"/>
          <w:bCs/>
          <w:sz w:val="24"/>
          <w:szCs w:val="24"/>
        </w:rPr>
        <w:t xml:space="preserve"> bien en </w:t>
      </w:r>
      <w:r w:rsidR="00F31955">
        <w:rPr>
          <w:rFonts w:ascii="Arial" w:hAnsi="Arial" w:cs="Arial"/>
          <w:bCs/>
          <w:sz w:val="24"/>
          <w:szCs w:val="24"/>
        </w:rPr>
        <w:t xml:space="preserve">términos </w:t>
      </w:r>
      <w:r w:rsidRPr="00E4795D">
        <w:rPr>
          <w:rFonts w:ascii="Arial" w:hAnsi="Arial" w:cs="Arial"/>
          <w:bCs/>
          <w:sz w:val="24"/>
          <w:szCs w:val="24"/>
        </w:rPr>
        <w:t>general</w:t>
      </w:r>
      <w:r w:rsidR="00F31955">
        <w:rPr>
          <w:rFonts w:ascii="Arial" w:hAnsi="Arial" w:cs="Arial"/>
          <w:bCs/>
          <w:sz w:val="24"/>
          <w:szCs w:val="24"/>
        </w:rPr>
        <w:t>es</w:t>
      </w:r>
      <w:r w:rsidRPr="00E4795D">
        <w:rPr>
          <w:rFonts w:ascii="Arial" w:hAnsi="Arial" w:cs="Arial"/>
          <w:bCs/>
          <w:sz w:val="24"/>
          <w:szCs w:val="24"/>
        </w:rPr>
        <w:t xml:space="preserve">. </w:t>
      </w:r>
      <w:proofErr w:type="spellStart"/>
      <w:r w:rsidRPr="00E4795D">
        <w:rPr>
          <w:rFonts w:ascii="Arial" w:hAnsi="Arial" w:cs="Arial"/>
          <w:bCs/>
          <w:sz w:val="24"/>
          <w:szCs w:val="24"/>
        </w:rPr>
        <w:t>Tambien</w:t>
      </w:r>
      <w:proofErr w:type="spellEnd"/>
      <w:r w:rsidRPr="00E4795D">
        <w:rPr>
          <w:rFonts w:ascii="Arial" w:hAnsi="Arial" w:cs="Arial"/>
          <w:bCs/>
          <w:sz w:val="24"/>
          <w:szCs w:val="24"/>
        </w:rPr>
        <w:t xml:space="preserve"> subraya el poder del vocablo triple “</w:t>
      </w:r>
      <w:proofErr w:type="spellStart"/>
      <w:r w:rsidRPr="00E4795D">
        <w:rPr>
          <w:rFonts w:ascii="Arial" w:hAnsi="Arial" w:cs="Arial"/>
          <w:bCs/>
          <w:sz w:val="24"/>
          <w:szCs w:val="24"/>
        </w:rPr>
        <w:t>Aum</w:t>
      </w:r>
      <w:proofErr w:type="spellEnd"/>
      <w:r w:rsidRPr="00E4795D">
        <w:rPr>
          <w:rFonts w:ascii="Arial" w:hAnsi="Arial" w:cs="Arial"/>
          <w:bCs/>
          <w:sz w:val="24"/>
          <w:szCs w:val="24"/>
        </w:rPr>
        <w:t>” en la meditación</w:t>
      </w:r>
      <w:r w:rsidR="009B7B9E" w:rsidRPr="00E4795D">
        <w:rPr>
          <w:rFonts w:ascii="Arial" w:hAnsi="Arial" w:cs="Arial"/>
          <w:bCs/>
          <w:sz w:val="24"/>
          <w:szCs w:val="24"/>
        </w:rPr>
        <w:t>.</w:t>
      </w:r>
    </w:p>
    <w:p w14:paraId="006CFEA8" w14:textId="46422B8B" w:rsidR="0008664D" w:rsidRPr="00E4795D" w:rsidRDefault="0008664D" w:rsidP="001272D6">
      <w:pPr>
        <w:pStyle w:val="Prrafodelista"/>
        <w:spacing w:line="240" w:lineRule="auto"/>
        <w:ind w:left="0"/>
        <w:jc w:val="both"/>
        <w:rPr>
          <w:rFonts w:ascii="Arial" w:hAnsi="Arial" w:cs="Arial"/>
          <w:b/>
          <w:bCs/>
          <w:sz w:val="24"/>
          <w:szCs w:val="24"/>
        </w:rPr>
      </w:pPr>
      <w:r w:rsidRPr="00E4795D">
        <w:rPr>
          <w:rFonts w:ascii="Arial" w:hAnsi="Arial" w:cs="Arial"/>
          <w:b/>
          <w:bCs/>
          <w:sz w:val="24"/>
          <w:szCs w:val="24"/>
        </w:rPr>
        <w:t>-</w:t>
      </w:r>
      <w:proofErr w:type="spellStart"/>
      <w:r w:rsidRPr="00E4795D">
        <w:rPr>
          <w:rFonts w:ascii="Arial" w:hAnsi="Arial" w:cs="Arial"/>
          <w:b/>
          <w:bCs/>
          <w:sz w:val="24"/>
          <w:szCs w:val="24"/>
        </w:rPr>
        <w:t>Baghavad</w:t>
      </w:r>
      <w:proofErr w:type="spellEnd"/>
      <w:r w:rsidRPr="00E4795D">
        <w:rPr>
          <w:rFonts w:ascii="Arial" w:hAnsi="Arial" w:cs="Arial"/>
          <w:b/>
          <w:bCs/>
          <w:sz w:val="24"/>
          <w:szCs w:val="24"/>
        </w:rPr>
        <w:t xml:space="preserve"> Gita </w:t>
      </w:r>
      <w:r w:rsidRPr="00F31955">
        <w:rPr>
          <w:rFonts w:ascii="Arial" w:hAnsi="Arial" w:cs="Arial"/>
          <w:bCs/>
          <w:sz w:val="24"/>
          <w:szCs w:val="24"/>
        </w:rPr>
        <w:t>(Edición y exégesis en introducción de Joan Mascaró):</w:t>
      </w:r>
      <w:r w:rsidRPr="00E4795D">
        <w:rPr>
          <w:rFonts w:ascii="Arial" w:hAnsi="Arial" w:cs="Arial"/>
          <w:b/>
          <w:bCs/>
          <w:sz w:val="24"/>
          <w:szCs w:val="24"/>
        </w:rPr>
        <w:t xml:space="preserve"> </w:t>
      </w:r>
      <w:r w:rsidR="00F31955">
        <w:rPr>
          <w:rFonts w:ascii="Arial" w:hAnsi="Arial" w:cs="Arial"/>
          <w:bCs/>
          <w:sz w:val="24"/>
          <w:szCs w:val="24"/>
        </w:rPr>
        <w:t>Clásico de M</w:t>
      </w:r>
      <w:r w:rsidRPr="00E4795D">
        <w:rPr>
          <w:rFonts w:ascii="Arial" w:hAnsi="Arial" w:cs="Arial"/>
          <w:bCs/>
          <w:sz w:val="24"/>
          <w:szCs w:val="24"/>
        </w:rPr>
        <w:t>etafísica que refleja el determinismo y la vía a seguir para</w:t>
      </w:r>
      <w:r w:rsidR="00B91F80">
        <w:rPr>
          <w:rFonts w:ascii="Arial" w:hAnsi="Arial" w:cs="Arial"/>
          <w:bCs/>
          <w:sz w:val="24"/>
          <w:szCs w:val="24"/>
        </w:rPr>
        <w:t xml:space="preserve"> </w:t>
      </w:r>
      <w:r w:rsidRPr="00E4795D">
        <w:rPr>
          <w:rFonts w:ascii="Arial" w:hAnsi="Arial" w:cs="Arial"/>
          <w:bCs/>
          <w:sz w:val="24"/>
          <w:szCs w:val="24"/>
        </w:rPr>
        <w:t xml:space="preserve">la evolución </w:t>
      </w:r>
      <w:proofErr w:type="spellStart"/>
      <w:r w:rsidRPr="00E4795D">
        <w:rPr>
          <w:rFonts w:ascii="Arial" w:hAnsi="Arial" w:cs="Arial"/>
          <w:bCs/>
          <w:sz w:val="24"/>
          <w:szCs w:val="24"/>
        </w:rPr>
        <w:t>álmica</w:t>
      </w:r>
      <w:proofErr w:type="spellEnd"/>
      <w:r w:rsidRPr="00E4795D">
        <w:rPr>
          <w:rFonts w:ascii="Arial" w:hAnsi="Arial" w:cs="Arial"/>
          <w:bCs/>
          <w:sz w:val="24"/>
          <w:szCs w:val="24"/>
        </w:rPr>
        <w:t xml:space="preserve"> reflejada </w:t>
      </w:r>
      <w:r w:rsidR="00F31955">
        <w:rPr>
          <w:rFonts w:ascii="Arial" w:hAnsi="Arial" w:cs="Arial"/>
          <w:bCs/>
          <w:sz w:val="24"/>
          <w:szCs w:val="24"/>
        </w:rPr>
        <w:t>en la carta natal a través del K</w:t>
      </w:r>
      <w:r w:rsidRPr="00E4795D">
        <w:rPr>
          <w:rFonts w:ascii="Arial" w:hAnsi="Arial" w:cs="Arial"/>
          <w:bCs/>
          <w:sz w:val="24"/>
          <w:szCs w:val="24"/>
        </w:rPr>
        <w:t>arma adquirido en vidas anteriores (en su último tramo), las vías de fusión con Brahma y el Espíritu Supremo, la tene</w:t>
      </w:r>
      <w:r w:rsidR="00F31955">
        <w:rPr>
          <w:rFonts w:ascii="Arial" w:hAnsi="Arial" w:cs="Arial"/>
          <w:bCs/>
          <w:sz w:val="24"/>
          <w:szCs w:val="24"/>
        </w:rPr>
        <w:t xml:space="preserve">ncia y descripción de deseos o </w:t>
      </w:r>
      <w:proofErr w:type="spellStart"/>
      <w:r w:rsidR="00F31955">
        <w:rPr>
          <w:rFonts w:ascii="Arial" w:hAnsi="Arial" w:cs="Arial"/>
          <w:bCs/>
          <w:sz w:val="24"/>
          <w:szCs w:val="24"/>
        </w:rPr>
        <w:t>G</w:t>
      </w:r>
      <w:r w:rsidRPr="00E4795D">
        <w:rPr>
          <w:rFonts w:ascii="Arial" w:hAnsi="Arial" w:cs="Arial"/>
          <w:bCs/>
          <w:sz w:val="24"/>
          <w:szCs w:val="24"/>
        </w:rPr>
        <w:t>unas</w:t>
      </w:r>
      <w:proofErr w:type="spellEnd"/>
      <w:r w:rsidRPr="00E4795D">
        <w:rPr>
          <w:rFonts w:ascii="Arial" w:hAnsi="Arial" w:cs="Arial"/>
          <w:bCs/>
          <w:sz w:val="24"/>
          <w:szCs w:val="24"/>
        </w:rPr>
        <w:t xml:space="preserve"> o niveles del ser (sobre todo en última parte) y su sublimación, y por extensión instruye sobre la importancia de trascender el plano mortal en una convergencia disolutiva con</w:t>
      </w:r>
      <w:r w:rsidR="00B91F80">
        <w:rPr>
          <w:rFonts w:ascii="Arial" w:hAnsi="Arial" w:cs="Arial"/>
          <w:bCs/>
          <w:sz w:val="24"/>
          <w:szCs w:val="24"/>
        </w:rPr>
        <w:t xml:space="preserve"> </w:t>
      </w:r>
      <w:r w:rsidRPr="00E4795D">
        <w:rPr>
          <w:rFonts w:ascii="Arial" w:hAnsi="Arial" w:cs="Arial"/>
          <w:bCs/>
          <w:sz w:val="24"/>
          <w:szCs w:val="24"/>
        </w:rPr>
        <w:t>Brahma y el Espíritu Supremo con herramientas como la sabiduría o el conocimiento de la Verdad/Virtud, el</w:t>
      </w:r>
      <w:r w:rsidR="00B91F80">
        <w:rPr>
          <w:rFonts w:ascii="Arial" w:hAnsi="Arial" w:cs="Arial"/>
          <w:bCs/>
          <w:sz w:val="24"/>
          <w:szCs w:val="24"/>
        </w:rPr>
        <w:t xml:space="preserve"> </w:t>
      </w:r>
      <w:r w:rsidRPr="00E4795D">
        <w:rPr>
          <w:rFonts w:ascii="Arial" w:hAnsi="Arial" w:cs="Arial"/>
          <w:bCs/>
          <w:sz w:val="24"/>
          <w:szCs w:val="24"/>
        </w:rPr>
        <w:t>Yoga, la devoción, y el servicio a la humanidad.</w:t>
      </w:r>
    </w:p>
    <w:p w14:paraId="26B5AF1D" w14:textId="5A3926A8" w:rsidR="0008664D" w:rsidRPr="00E4795D" w:rsidRDefault="0008664D" w:rsidP="001272D6">
      <w:pPr>
        <w:pStyle w:val="Prrafodelista"/>
        <w:spacing w:line="240" w:lineRule="auto"/>
        <w:ind w:left="0"/>
        <w:jc w:val="both"/>
        <w:rPr>
          <w:rFonts w:ascii="Arial" w:hAnsi="Arial" w:cs="Arial"/>
          <w:b/>
          <w:bCs/>
          <w:sz w:val="24"/>
          <w:szCs w:val="24"/>
        </w:rPr>
      </w:pPr>
      <w:r w:rsidRPr="00E4795D">
        <w:rPr>
          <w:rFonts w:ascii="Arial" w:hAnsi="Arial" w:cs="Arial"/>
          <w:b/>
          <w:bCs/>
          <w:sz w:val="24"/>
          <w:szCs w:val="24"/>
        </w:rPr>
        <w:t>-</w:t>
      </w:r>
      <w:proofErr w:type="spellStart"/>
      <w:r w:rsidRPr="00E4795D">
        <w:rPr>
          <w:rFonts w:ascii="Arial" w:hAnsi="Arial" w:cs="Arial"/>
          <w:b/>
          <w:bCs/>
          <w:sz w:val="24"/>
          <w:szCs w:val="24"/>
        </w:rPr>
        <w:t>Patanjali</w:t>
      </w:r>
      <w:proofErr w:type="spellEnd"/>
      <w:r w:rsidRPr="00E4795D">
        <w:rPr>
          <w:rFonts w:ascii="Arial" w:hAnsi="Arial" w:cs="Arial"/>
          <w:b/>
          <w:bCs/>
          <w:sz w:val="24"/>
          <w:szCs w:val="24"/>
        </w:rPr>
        <w:t>, Sutra Yogas (</w:t>
      </w:r>
      <w:r w:rsidRPr="0007729E">
        <w:rPr>
          <w:rFonts w:ascii="Arial" w:hAnsi="Arial" w:cs="Arial"/>
          <w:bCs/>
          <w:sz w:val="24"/>
          <w:szCs w:val="24"/>
        </w:rPr>
        <w:t xml:space="preserve">Instituto </w:t>
      </w:r>
      <w:proofErr w:type="spellStart"/>
      <w:r w:rsidRPr="0007729E">
        <w:rPr>
          <w:rFonts w:ascii="Arial" w:hAnsi="Arial" w:cs="Arial"/>
          <w:bCs/>
          <w:sz w:val="24"/>
          <w:szCs w:val="24"/>
        </w:rPr>
        <w:t>Mithinga</w:t>
      </w:r>
      <w:proofErr w:type="spellEnd"/>
      <w:r w:rsidRPr="0007729E">
        <w:rPr>
          <w:rFonts w:ascii="Arial" w:hAnsi="Arial" w:cs="Arial"/>
          <w:bCs/>
          <w:sz w:val="24"/>
          <w:szCs w:val="24"/>
        </w:rPr>
        <w:t>, exégesis</w:t>
      </w:r>
      <w:r w:rsidRPr="00E4795D">
        <w:rPr>
          <w:rFonts w:ascii="Arial" w:hAnsi="Arial" w:cs="Arial"/>
          <w:b/>
          <w:bCs/>
          <w:sz w:val="24"/>
          <w:szCs w:val="24"/>
        </w:rPr>
        <w:t xml:space="preserve">) </w:t>
      </w:r>
    </w:p>
    <w:p w14:paraId="230BA109" w14:textId="7D579E9B" w:rsidR="0008664D" w:rsidRPr="00E4795D" w:rsidRDefault="0008664D" w:rsidP="001272D6">
      <w:pPr>
        <w:pStyle w:val="Prrafodelista"/>
        <w:spacing w:line="240" w:lineRule="auto"/>
        <w:ind w:left="0"/>
        <w:jc w:val="both"/>
        <w:rPr>
          <w:rFonts w:ascii="Arial" w:hAnsi="Arial" w:cs="Arial"/>
          <w:bCs/>
          <w:sz w:val="24"/>
          <w:szCs w:val="24"/>
        </w:rPr>
      </w:pPr>
      <w:r w:rsidRPr="0007729E">
        <w:rPr>
          <w:rFonts w:ascii="Arial" w:hAnsi="Arial" w:cs="Arial"/>
          <w:bCs/>
          <w:sz w:val="24"/>
          <w:szCs w:val="24"/>
        </w:rPr>
        <w:t>Primer tramo del libro</w:t>
      </w:r>
      <w:r w:rsidRPr="00E4795D">
        <w:rPr>
          <w:rFonts w:ascii="Arial" w:hAnsi="Arial" w:cs="Arial"/>
          <w:bCs/>
          <w:sz w:val="24"/>
          <w:szCs w:val="24"/>
        </w:rPr>
        <w:t xml:space="preserve">: Fundamentos de “recta vida” preparatorios para técnicas de </w:t>
      </w:r>
      <w:proofErr w:type="spellStart"/>
      <w:r w:rsidRPr="00E4795D">
        <w:rPr>
          <w:rFonts w:ascii="Arial" w:hAnsi="Arial" w:cs="Arial"/>
          <w:bCs/>
          <w:sz w:val="24"/>
          <w:szCs w:val="24"/>
        </w:rPr>
        <w:t>Samadhi</w:t>
      </w:r>
      <w:proofErr w:type="spellEnd"/>
      <w:r w:rsidR="00935A7D">
        <w:rPr>
          <w:rFonts w:ascii="Arial" w:hAnsi="Arial" w:cs="Arial"/>
          <w:bCs/>
          <w:sz w:val="24"/>
          <w:szCs w:val="24"/>
        </w:rPr>
        <w:t>.</w:t>
      </w:r>
    </w:p>
    <w:p w14:paraId="102DA446" w14:textId="256C8A56" w:rsidR="0008664D" w:rsidRPr="00E4795D" w:rsidRDefault="0008664D" w:rsidP="001272D6">
      <w:pPr>
        <w:pStyle w:val="Prrafodelista"/>
        <w:spacing w:line="240" w:lineRule="auto"/>
        <w:ind w:left="0"/>
        <w:jc w:val="both"/>
        <w:rPr>
          <w:rFonts w:ascii="Arial" w:hAnsi="Arial" w:cs="Arial"/>
          <w:b/>
          <w:bCs/>
          <w:sz w:val="24"/>
          <w:szCs w:val="24"/>
        </w:rPr>
      </w:pPr>
      <w:r w:rsidRPr="0007729E">
        <w:rPr>
          <w:rFonts w:ascii="Arial" w:hAnsi="Arial" w:cs="Arial"/>
          <w:bCs/>
          <w:sz w:val="24"/>
          <w:szCs w:val="24"/>
        </w:rPr>
        <w:t>Segundo tramo del libro</w:t>
      </w:r>
      <w:r w:rsidRPr="00E4795D">
        <w:rPr>
          <w:rFonts w:ascii="Arial" w:hAnsi="Arial" w:cs="Arial"/>
          <w:b/>
          <w:bCs/>
          <w:sz w:val="24"/>
          <w:szCs w:val="24"/>
        </w:rPr>
        <w:t xml:space="preserve">: </w:t>
      </w:r>
      <w:r w:rsidRPr="00E4795D">
        <w:rPr>
          <w:rFonts w:ascii="Arial" w:hAnsi="Arial" w:cs="Arial"/>
          <w:bCs/>
          <w:sz w:val="24"/>
          <w:szCs w:val="24"/>
        </w:rPr>
        <w:t xml:space="preserve">Ejercicios </w:t>
      </w:r>
      <w:proofErr w:type="spellStart"/>
      <w:r w:rsidRPr="00E4795D">
        <w:rPr>
          <w:rFonts w:ascii="Arial" w:hAnsi="Arial" w:cs="Arial"/>
          <w:bCs/>
          <w:sz w:val="24"/>
          <w:szCs w:val="24"/>
        </w:rPr>
        <w:t>pránicos</w:t>
      </w:r>
      <w:proofErr w:type="spellEnd"/>
      <w:r w:rsidRPr="00E4795D">
        <w:rPr>
          <w:rFonts w:ascii="Arial" w:hAnsi="Arial" w:cs="Arial"/>
          <w:bCs/>
          <w:sz w:val="24"/>
          <w:szCs w:val="24"/>
        </w:rPr>
        <w:t xml:space="preserve"> previos a la </w:t>
      </w:r>
      <w:r w:rsidR="006A7D62">
        <w:rPr>
          <w:rFonts w:ascii="Arial" w:hAnsi="Arial" w:cs="Arial"/>
          <w:bCs/>
          <w:sz w:val="24"/>
          <w:szCs w:val="24"/>
        </w:rPr>
        <w:t>t</w:t>
      </w:r>
      <w:r w:rsidRPr="00E4795D">
        <w:rPr>
          <w:rFonts w:ascii="Arial" w:hAnsi="Arial" w:cs="Arial"/>
          <w:bCs/>
          <w:sz w:val="24"/>
          <w:szCs w:val="24"/>
        </w:rPr>
        <w:t xml:space="preserve">écnica de </w:t>
      </w:r>
      <w:proofErr w:type="spellStart"/>
      <w:r w:rsidRPr="00E4795D">
        <w:rPr>
          <w:rFonts w:ascii="Arial" w:hAnsi="Arial" w:cs="Arial"/>
          <w:bCs/>
          <w:sz w:val="24"/>
          <w:szCs w:val="24"/>
        </w:rPr>
        <w:t>Samadhi</w:t>
      </w:r>
      <w:proofErr w:type="spellEnd"/>
      <w:r w:rsidR="00935A7D">
        <w:rPr>
          <w:rFonts w:ascii="Arial" w:hAnsi="Arial" w:cs="Arial"/>
          <w:bCs/>
          <w:sz w:val="24"/>
          <w:szCs w:val="24"/>
        </w:rPr>
        <w:t>.</w:t>
      </w:r>
    </w:p>
    <w:p w14:paraId="4203C847" w14:textId="5003B99E" w:rsidR="0008664D" w:rsidRPr="00E4795D" w:rsidRDefault="0008664D" w:rsidP="001272D6">
      <w:pPr>
        <w:pStyle w:val="Prrafodelista"/>
        <w:spacing w:line="240" w:lineRule="auto"/>
        <w:ind w:left="0"/>
        <w:jc w:val="both"/>
        <w:rPr>
          <w:rFonts w:ascii="Arial" w:hAnsi="Arial" w:cs="Arial"/>
          <w:bCs/>
          <w:sz w:val="24"/>
          <w:szCs w:val="24"/>
        </w:rPr>
      </w:pPr>
      <w:r w:rsidRPr="0007729E">
        <w:rPr>
          <w:rFonts w:ascii="Arial" w:hAnsi="Arial" w:cs="Arial"/>
          <w:bCs/>
          <w:sz w:val="24"/>
          <w:szCs w:val="24"/>
        </w:rPr>
        <w:t>Tercer tramo del libro</w:t>
      </w:r>
      <w:r w:rsidRPr="00E4795D">
        <w:rPr>
          <w:rFonts w:ascii="Arial" w:hAnsi="Arial" w:cs="Arial"/>
          <w:b/>
          <w:bCs/>
          <w:sz w:val="24"/>
          <w:szCs w:val="24"/>
        </w:rPr>
        <w:t xml:space="preserve">: </w:t>
      </w:r>
      <w:r w:rsidRPr="00E4795D">
        <w:rPr>
          <w:rFonts w:ascii="Arial" w:hAnsi="Arial" w:cs="Arial"/>
          <w:bCs/>
          <w:sz w:val="24"/>
          <w:szCs w:val="24"/>
        </w:rPr>
        <w:t xml:space="preserve">Ejercicios propiamente “mentales” constitutivos de la técnica de </w:t>
      </w:r>
      <w:proofErr w:type="spellStart"/>
      <w:r w:rsidRPr="00E4795D">
        <w:rPr>
          <w:rFonts w:ascii="Arial" w:hAnsi="Arial" w:cs="Arial"/>
          <w:bCs/>
          <w:sz w:val="24"/>
          <w:szCs w:val="24"/>
        </w:rPr>
        <w:t>Samadhi</w:t>
      </w:r>
      <w:proofErr w:type="spellEnd"/>
      <w:r w:rsidRPr="00E4795D">
        <w:rPr>
          <w:rFonts w:ascii="Arial" w:hAnsi="Arial" w:cs="Arial"/>
          <w:bCs/>
          <w:sz w:val="24"/>
          <w:szCs w:val="24"/>
        </w:rPr>
        <w:t xml:space="preserve"> (concentración y contemplación con o sin objeto/semilla) a través de los 8 peldaños de </w:t>
      </w:r>
      <w:proofErr w:type="spellStart"/>
      <w:r w:rsidRPr="00E4795D">
        <w:rPr>
          <w:rFonts w:ascii="Arial" w:hAnsi="Arial" w:cs="Arial"/>
          <w:bCs/>
          <w:sz w:val="24"/>
          <w:szCs w:val="24"/>
        </w:rPr>
        <w:t>Samyama</w:t>
      </w:r>
      <w:proofErr w:type="spellEnd"/>
      <w:r w:rsidRPr="00E4795D">
        <w:rPr>
          <w:rFonts w:ascii="Arial" w:hAnsi="Arial" w:cs="Arial"/>
          <w:bCs/>
          <w:sz w:val="24"/>
          <w:szCs w:val="24"/>
        </w:rPr>
        <w:t xml:space="preserve"> (</w:t>
      </w:r>
      <w:proofErr w:type="spellStart"/>
      <w:r w:rsidRPr="00E4795D">
        <w:rPr>
          <w:rFonts w:ascii="Arial" w:hAnsi="Arial" w:cs="Arial"/>
          <w:bCs/>
          <w:sz w:val="24"/>
          <w:szCs w:val="24"/>
        </w:rPr>
        <w:t>denomiación</w:t>
      </w:r>
      <w:proofErr w:type="spellEnd"/>
      <w:r w:rsidRPr="00E4795D">
        <w:rPr>
          <w:rFonts w:ascii="Arial" w:hAnsi="Arial" w:cs="Arial"/>
          <w:bCs/>
          <w:sz w:val="24"/>
          <w:szCs w:val="24"/>
        </w:rPr>
        <w:t xml:space="preserve"> </w:t>
      </w:r>
      <w:r w:rsidR="006A7D62">
        <w:rPr>
          <w:rFonts w:ascii="Arial" w:hAnsi="Arial" w:cs="Arial"/>
          <w:bCs/>
          <w:sz w:val="24"/>
          <w:szCs w:val="24"/>
        </w:rPr>
        <w:t>del proceso) mediante la línea e</w:t>
      </w:r>
      <w:r w:rsidRPr="00E4795D">
        <w:rPr>
          <w:rFonts w:ascii="Arial" w:hAnsi="Arial" w:cs="Arial"/>
          <w:bCs/>
          <w:sz w:val="24"/>
          <w:szCs w:val="24"/>
        </w:rPr>
        <w:t>volutiva de discrimi</w:t>
      </w:r>
      <w:r w:rsidR="006A7D62">
        <w:rPr>
          <w:rFonts w:ascii="Arial" w:hAnsi="Arial" w:cs="Arial"/>
          <w:bCs/>
          <w:sz w:val="24"/>
          <w:szCs w:val="24"/>
        </w:rPr>
        <w:t>nación-renunciación-liberación que lleva a un estado de “presente c</w:t>
      </w:r>
      <w:r w:rsidRPr="00E4795D">
        <w:rPr>
          <w:rFonts w:ascii="Arial" w:hAnsi="Arial" w:cs="Arial"/>
          <w:bCs/>
          <w:sz w:val="24"/>
          <w:szCs w:val="24"/>
        </w:rPr>
        <w:t>ontinuo</w:t>
      </w:r>
      <w:r w:rsidR="006A7D62">
        <w:rPr>
          <w:rFonts w:ascii="Arial" w:hAnsi="Arial" w:cs="Arial"/>
          <w:bCs/>
          <w:sz w:val="24"/>
          <w:szCs w:val="24"/>
        </w:rPr>
        <w:t>”</w:t>
      </w:r>
      <w:r w:rsidRPr="00E4795D">
        <w:rPr>
          <w:rFonts w:ascii="Arial" w:hAnsi="Arial" w:cs="Arial"/>
          <w:bCs/>
          <w:sz w:val="24"/>
          <w:szCs w:val="24"/>
        </w:rPr>
        <w:t xml:space="preserve"> donde ya no existe categorización ni presencia de espacio-tiempo</w:t>
      </w:r>
      <w:r w:rsidR="00935A7D">
        <w:rPr>
          <w:rFonts w:ascii="Arial" w:hAnsi="Arial" w:cs="Arial"/>
          <w:bCs/>
          <w:sz w:val="24"/>
          <w:szCs w:val="24"/>
        </w:rPr>
        <w:t>.</w:t>
      </w:r>
    </w:p>
    <w:p w14:paraId="26272423" w14:textId="39F4BAF7" w:rsidR="0008664D" w:rsidRPr="00E4795D" w:rsidRDefault="0008664D" w:rsidP="001272D6">
      <w:pPr>
        <w:pStyle w:val="Prrafodelista"/>
        <w:spacing w:line="240" w:lineRule="auto"/>
        <w:ind w:left="0"/>
        <w:jc w:val="both"/>
        <w:rPr>
          <w:rFonts w:ascii="Arial" w:hAnsi="Arial" w:cs="Arial"/>
          <w:bCs/>
          <w:sz w:val="24"/>
          <w:szCs w:val="24"/>
        </w:rPr>
      </w:pPr>
      <w:r w:rsidRPr="0007729E">
        <w:rPr>
          <w:rFonts w:ascii="Arial" w:hAnsi="Arial" w:cs="Arial"/>
          <w:bCs/>
          <w:sz w:val="24"/>
          <w:szCs w:val="24"/>
        </w:rPr>
        <w:t>Tramo penúltimo del libro (80 anteriores páginas aprox.):</w:t>
      </w:r>
      <w:r w:rsidRPr="00E4795D">
        <w:rPr>
          <w:rFonts w:ascii="Arial" w:hAnsi="Arial" w:cs="Arial"/>
          <w:b/>
          <w:bCs/>
          <w:sz w:val="24"/>
          <w:szCs w:val="24"/>
        </w:rPr>
        <w:t xml:space="preserve"> </w:t>
      </w:r>
      <w:r w:rsidRPr="00E4795D">
        <w:rPr>
          <w:rFonts w:ascii="Arial" w:hAnsi="Arial" w:cs="Arial"/>
          <w:bCs/>
          <w:sz w:val="24"/>
          <w:szCs w:val="24"/>
        </w:rPr>
        <w:t xml:space="preserve">técnicas de </w:t>
      </w:r>
      <w:proofErr w:type="spellStart"/>
      <w:r w:rsidRPr="00E4795D">
        <w:rPr>
          <w:rFonts w:ascii="Arial" w:hAnsi="Arial" w:cs="Arial"/>
          <w:bCs/>
          <w:sz w:val="24"/>
          <w:szCs w:val="24"/>
        </w:rPr>
        <w:t>Kundalini</w:t>
      </w:r>
      <w:proofErr w:type="spellEnd"/>
      <w:r w:rsidRPr="00E4795D">
        <w:rPr>
          <w:rFonts w:ascii="Arial" w:hAnsi="Arial" w:cs="Arial"/>
          <w:bCs/>
          <w:sz w:val="24"/>
          <w:szCs w:val="24"/>
        </w:rPr>
        <w:t xml:space="preserve"> (y sobre todo su fundamento)</w:t>
      </w:r>
      <w:r w:rsidR="00935A7D">
        <w:rPr>
          <w:rFonts w:ascii="Arial" w:hAnsi="Arial" w:cs="Arial"/>
          <w:bCs/>
          <w:sz w:val="24"/>
          <w:szCs w:val="24"/>
        </w:rPr>
        <w:t>.</w:t>
      </w:r>
    </w:p>
    <w:p w14:paraId="3C2F3B72" w14:textId="01A1BD31" w:rsidR="00AD50C2" w:rsidRPr="001272D6" w:rsidRDefault="0008664D" w:rsidP="001272D6">
      <w:pPr>
        <w:pStyle w:val="Prrafodelista"/>
        <w:spacing w:line="240" w:lineRule="auto"/>
        <w:ind w:left="0"/>
        <w:jc w:val="both"/>
        <w:rPr>
          <w:rFonts w:ascii="Arial" w:hAnsi="Arial" w:cs="Arial"/>
          <w:bCs/>
          <w:sz w:val="24"/>
          <w:szCs w:val="24"/>
        </w:rPr>
      </w:pPr>
      <w:r w:rsidRPr="0007729E">
        <w:rPr>
          <w:rFonts w:ascii="Arial" w:hAnsi="Arial" w:cs="Arial"/>
          <w:bCs/>
          <w:sz w:val="24"/>
          <w:szCs w:val="24"/>
        </w:rPr>
        <w:t>Tramo final del libro (50 últimas páginas aprox.) (muy bueno):</w:t>
      </w:r>
      <w:r w:rsidRPr="00E4795D">
        <w:rPr>
          <w:rFonts w:ascii="Arial" w:hAnsi="Arial" w:cs="Arial"/>
          <w:b/>
          <w:bCs/>
          <w:sz w:val="24"/>
          <w:szCs w:val="24"/>
        </w:rPr>
        <w:t xml:space="preserve"> </w:t>
      </w:r>
      <w:r w:rsidRPr="00E4795D">
        <w:rPr>
          <w:rFonts w:ascii="Arial" w:hAnsi="Arial" w:cs="Arial"/>
          <w:bCs/>
          <w:sz w:val="24"/>
          <w:szCs w:val="24"/>
        </w:rPr>
        <w:t xml:space="preserve">nociones generales potentes, y gráficas en su nivel descriptivo, sobre la confluencia entre el Yo Superior (a través de la conciencia), la mente (a través del conocimiento adquirido) y la realidad holográfica exterior que proyecta el subconsciente. En esa </w:t>
      </w:r>
      <w:r w:rsidR="006A7D62">
        <w:rPr>
          <w:rFonts w:ascii="Arial" w:hAnsi="Arial" w:cs="Arial"/>
          <w:bCs/>
          <w:sz w:val="24"/>
          <w:szCs w:val="24"/>
        </w:rPr>
        <w:t>confl</w:t>
      </w:r>
      <w:r w:rsidRPr="00E4795D">
        <w:rPr>
          <w:rFonts w:ascii="Arial" w:hAnsi="Arial" w:cs="Arial"/>
          <w:bCs/>
          <w:sz w:val="24"/>
          <w:szCs w:val="24"/>
        </w:rPr>
        <w:t xml:space="preserve">uencia mutua describe como el </w:t>
      </w:r>
      <w:proofErr w:type="spellStart"/>
      <w:r w:rsidRPr="00E4795D">
        <w:rPr>
          <w:rFonts w:ascii="Arial" w:hAnsi="Arial" w:cs="Arial"/>
          <w:bCs/>
          <w:sz w:val="24"/>
          <w:szCs w:val="24"/>
        </w:rPr>
        <w:t>samadhi</w:t>
      </w:r>
      <w:proofErr w:type="spellEnd"/>
      <w:r w:rsidRPr="00E4795D">
        <w:rPr>
          <w:rFonts w:ascii="Arial" w:hAnsi="Arial" w:cs="Arial"/>
          <w:bCs/>
          <w:sz w:val="24"/>
          <w:szCs w:val="24"/>
        </w:rPr>
        <w:t xml:space="preserve"> (7º </w:t>
      </w:r>
      <w:proofErr w:type="spellStart"/>
      <w:r w:rsidRPr="00E4795D">
        <w:rPr>
          <w:rFonts w:ascii="Arial" w:hAnsi="Arial" w:cs="Arial"/>
          <w:bCs/>
          <w:sz w:val="24"/>
          <w:szCs w:val="24"/>
        </w:rPr>
        <w:t>chakra</w:t>
      </w:r>
      <w:proofErr w:type="spellEnd"/>
      <w:r w:rsidRPr="00E4795D">
        <w:rPr>
          <w:rFonts w:ascii="Arial" w:hAnsi="Arial" w:cs="Arial"/>
          <w:bCs/>
          <w:sz w:val="24"/>
          <w:szCs w:val="24"/>
        </w:rPr>
        <w:t>) se produce en la ejemplificación de su estado</w:t>
      </w:r>
      <w:r w:rsidR="006A7D62">
        <w:rPr>
          <w:rFonts w:ascii="Arial" w:hAnsi="Arial" w:cs="Arial"/>
          <w:bCs/>
          <w:sz w:val="24"/>
          <w:szCs w:val="24"/>
        </w:rPr>
        <w:t>,</w:t>
      </w:r>
      <w:r w:rsidRPr="00E4795D">
        <w:rPr>
          <w:rFonts w:ascii="Arial" w:hAnsi="Arial" w:cs="Arial"/>
          <w:bCs/>
          <w:sz w:val="24"/>
          <w:szCs w:val="24"/>
        </w:rPr>
        <w:t xml:space="preserve"> fruto de esa interacción para proceder después a la destrucción de la propia “semilla del </w:t>
      </w:r>
      <w:proofErr w:type="spellStart"/>
      <w:r w:rsidRPr="00E4795D">
        <w:rPr>
          <w:rFonts w:ascii="Arial" w:hAnsi="Arial" w:cs="Arial"/>
          <w:bCs/>
          <w:sz w:val="24"/>
          <w:szCs w:val="24"/>
        </w:rPr>
        <w:t>samadhi</w:t>
      </w:r>
      <w:proofErr w:type="spellEnd"/>
      <w:r w:rsidRPr="00E4795D">
        <w:rPr>
          <w:rFonts w:ascii="Arial" w:hAnsi="Arial" w:cs="Arial"/>
          <w:bCs/>
          <w:sz w:val="24"/>
          <w:szCs w:val="24"/>
        </w:rPr>
        <w:t xml:space="preserve">” (8º </w:t>
      </w:r>
      <w:proofErr w:type="spellStart"/>
      <w:r w:rsidRPr="00E4795D">
        <w:rPr>
          <w:rFonts w:ascii="Arial" w:hAnsi="Arial" w:cs="Arial"/>
          <w:bCs/>
          <w:sz w:val="24"/>
          <w:szCs w:val="24"/>
        </w:rPr>
        <w:t>chakra</w:t>
      </w:r>
      <w:proofErr w:type="spellEnd"/>
      <w:r w:rsidRPr="00E4795D">
        <w:rPr>
          <w:rFonts w:ascii="Arial" w:hAnsi="Arial" w:cs="Arial"/>
          <w:bCs/>
          <w:sz w:val="24"/>
          <w:szCs w:val="24"/>
        </w:rPr>
        <w:t xml:space="preserve"> </w:t>
      </w:r>
      <w:proofErr w:type="spellStart"/>
      <w:r w:rsidRPr="00E4795D">
        <w:rPr>
          <w:rFonts w:ascii="Arial" w:hAnsi="Arial" w:cs="Arial"/>
          <w:bCs/>
          <w:sz w:val="24"/>
          <w:szCs w:val="24"/>
        </w:rPr>
        <w:t>mahaparanirvana</w:t>
      </w:r>
      <w:proofErr w:type="spellEnd"/>
      <w:r w:rsidRPr="00E4795D">
        <w:rPr>
          <w:rFonts w:ascii="Arial" w:hAnsi="Arial" w:cs="Arial"/>
          <w:bCs/>
          <w:sz w:val="24"/>
          <w:szCs w:val="24"/>
        </w:rPr>
        <w:t xml:space="preserve">) para </w:t>
      </w:r>
      <w:proofErr w:type="spellStart"/>
      <w:r w:rsidRPr="00E4795D">
        <w:rPr>
          <w:rFonts w:ascii="Arial" w:hAnsi="Arial" w:cs="Arial"/>
          <w:bCs/>
          <w:sz w:val="24"/>
          <w:szCs w:val="24"/>
        </w:rPr>
        <w:t>asi</w:t>
      </w:r>
      <w:proofErr w:type="spellEnd"/>
      <w:r w:rsidRPr="00E4795D">
        <w:rPr>
          <w:rFonts w:ascii="Arial" w:hAnsi="Arial" w:cs="Arial"/>
          <w:bCs/>
          <w:sz w:val="24"/>
          <w:szCs w:val="24"/>
        </w:rPr>
        <w:t xml:space="preserve"> terminar de depurar el proceso concreto (y por lo tanto equilibrar y disolver el karma adquirido en la rueda de reencarnaciones), entrando finalmente y de esta manera en un estado</w:t>
      </w:r>
      <w:r w:rsidR="006A7D62">
        <w:rPr>
          <w:rFonts w:ascii="Arial" w:hAnsi="Arial" w:cs="Arial"/>
          <w:bCs/>
          <w:sz w:val="24"/>
          <w:szCs w:val="24"/>
        </w:rPr>
        <w:t xml:space="preserve"> de bienaventuranza y de “</w:t>
      </w:r>
      <w:proofErr w:type="spellStart"/>
      <w:r w:rsidR="006A7D62">
        <w:rPr>
          <w:rFonts w:ascii="Arial" w:hAnsi="Arial" w:cs="Arial"/>
          <w:bCs/>
          <w:sz w:val="24"/>
          <w:szCs w:val="24"/>
        </w:rPr>
        <w:t>increa</w:t>
      </w:r>
      <w:r w:rsidRPr="00E4795D">
        <w:rPr>
          <w:rFonts w:ascii="Arial" w:hAnsi="Arial" w:cs="Arial"/>
          <w:bCs/>
          <w:sz w:val="24"/>
          <w:szCs w:val="24"/>
        </w:rPr>
        <w:t>ción</w:t>
      </w:r>
      <w:proofErr w:type="spellEnd"/>
      <w:r w:rsidR="006A7D62">
        <w:rPr>
          <w:rFonts w:ascii="Arial" w:hAnsi="Arial" w:cs="Arial"/>
          <w:bCs/>
          <w:sz w:val="24"/>
          <w:szCs w:val="24"/>
        </w:rPr>
        <w:t>”</w:t>
      </w:r>
      <w:r w:rsidR="00B91F80">
        <w:rPr>
          <w:rFonts w:ascii="Arial" w:hAnsi="Arial" w:cs="Arial"/>
          <w:bCs/>
          <w:sz w:val="24"/>
          <w:szCs w:val="24"/>
        </w:rPr>
        <w:t xml:space="preserve"> </w:t>
      </w:r>
      <w:r w:rsidRPr="00E4795D">
        <w:rPr>
          <w:rFonts w:ascii="Arial" w:hAnsi="Arial" w:cs="Arial"/>
          <w:bCs/>
          <w:sz w:val="24"/>
          <w:szCs w:val="24"/>
        </w:rPr>
        <w:t xml:space="preserve">donde el contacto con la materia solo seria una excusa para que el sujeto aportara conocimiento a la humanidad en pos de la “salvación” propia y la de la humanidad. También en esta última parte del libro ese </w:t>
      </w:r>
      <w:r w:rsidRPr="00E4795D">
        <w:rPr>
          <w:rFonts w:ascii="Arial" w:hAnsi="Arial" w:cs="Arial"/>
          <w:bCs/>
          <w:sz w:val="24"/>
          <w:szCs w:val="24"/>
        </w:rPr>
        <w:lastRenderedPageBreak/>
        <w:t xml:space="preserve">explica la importancia de poner al servicio de uno mismo, de la humanidad y por ende del cosmos, el conocimiento y la </w:t>
      </w:r>
      <w:proofErr w:type="spellStart"/>
      <w:r w:rsidRPr="00E4795D">
        <w:rPr>
          <w:rFonts w:ascii="Arial" w:hAnsi="Arial" w:cs="Arial"/>
          <w:bCs/>
          <w:sz w:val="24"/>
          <w:szCs w:val="24"/>
        </w:rPr>
        <w:t>procedimentalidad</w:t>
      </w:r>
      <w:proofErr w:type="spellEnd"/>
      <w:r w:rsidRPr="00E4795D">
        <w:rPr>
          <w:rFonts w:ascii="Arial" w:hAnsi="Arial" w:cs="Arial"/>
          <w:bCs/>
          <w:sz w:val="24"/>
          <w:szCs w:val="24"/>
        </w:rPr>
        <w:t xml:space="preserve"> del proceso.</w:t>
      </w:r>
    </w:p>
    <w:p w14:paraId="61E47EA0" w14:textId="34E3BB65" w:rsidR="0076702D" w:rsidRPr="001272D6" w:rsidRDefault="0076702D" w:rsidP="001272D6">
      <w:pPr>
        <w:spacing w:line="240" w:lineRule="auto"/>
        <w:jc w:val="both"/>
        <w:rPr>
          <w:rFonts w:ascii="Arial" w:hAnsi="Arial" w:cs="Arial"/>
          <w:sz w:val="24"/>
          <w:szCs w:val="24"/>
        </w:rPr>
      </w:pPr>
      <w:r w:rsidRPr="00E4795D">
        <w:rPr>
          <w:rFonts w:ascii="Arial" w:hAnsi="Arial" w:cs="Arial"/>
          <w:b/>
          <w:bCs/>
          <w:sz w:val="24"/>
          <w:szCs w:val="24"/>
        </w:rPr>
        <w:t>-Silencioso Tao</w:t>
      </w:r>
      <w:r w:rsidRPr="00E4795D">
        <w:rPr>
          <w:rFonts w:ascii="Arial" w:hAnsi="Arial" w:cs="Arial"/>
          <w:sz w:val="24"/>
          <w:szCs w:val="24"/>
        </w:rPr>
        <w:t xml:space="preserve"> (Raymond M. </w:t>
      </w:r>
      <w:proofErr w:type="spellStart"/>
      <w:r w:rsidRPr="00E4795D">
        <w:rPr>
          <w:rFonts w:ascii="Arial" w:hAnsi="Arial" w:cs="Arial"/>
          <w:sz w:val="24"/>
          <w:szCs w:val="24"/>
        </w:rPr>
        <w:t>Smullyan</w:t>
      </w:r>
      <w:proofErr w:type="spellEnd"/>
      <w:r w:rsidRPr="00E4795D">
        <w:rPr>
          <w:rFonts w:ascii="Arial" w:hAnsi="Arial" w:cs="Arial"/>
          <w:sz w:val="24"/>
          <w:szCs w:val="24"/>
        </w:rPr>
        <w:t xml:space="preserve">): </w:t>
      </w:r>
      <w:r w:rsidRPr="00E4795D">
        <w:rPr>
          <w:rFonts w:ascii="Arial" w:hAnsi="Arial" w:cs="Arial"/>
          <w:bCs/>
          <w:sz w:val="24"/>
          <w:szCs w:val="24"/>
        </w:rPr>
        <w:t>Reflexiones sobre taoísmo</w:t>
      </w:r>
      <w:r w:rsidRPr="00E4795D">
        <w:rPr>
          <w:rFonts w:ascii="Arial" w:hAnsi="Arial" w:cs="Arial"/>
          <w:sz w:val="24"/>
          <w:szCs w:val="24"/>
        </w:rPr>
        <w:t xml:space="preserve"> aplicadas a la vida cotidiana moderna y al espíritu profundo del Tao</w:t>
      </w:r>
      <w:r w:rsidR="006A7D62">
        <w:rPr>
          <w:rFonts w:ascii="Arial" w:hAnsi="Arial" w:cs="Arial"/>
          <w:sz w:val="24"/>
          <w:szCs w:val="24"/>
        </w:rPr>
        <w:t>.</w:t>
      </w:r>
    </w:p>
    <w:p w14:paraId="340659E8" w14:textId="72B3F9F0" w:rsidR="001272D6" w:rsidRPr="001272D6" w:rsidRDefault="0076702D" w:rsidP="001272D6">
      <w:pPr>
        <w:autoSpaceDE w:val="0"/>
        <w:autoSpaceDN w:val="0"/>
        <w:adjustRightInd w:val="0"/>
        <w:spacing w:line="240" w:lineRule="auto"/>
        <w:jc w:val="both"/>
        <w:rPr>
          <w:rFonts w:ascii="Arial" w:hAnsi="Arial" w:cs="Arial"/>
          <w:sz w:val="24"/>
          <w:szCs w:val="24"/>
          <w:lang w:val="es-ES_tradnl"/>
        </w:rPr>
      </w:pPr>
      <w:r w:rsidRPr="00E4795D">
        <w:rPr>
          <w:rFonts w:ascii="Arial" w:hAnsi="Arial" w:cs="Arial"/>
          <w:b/>
          <w:bCs/>
          <w:sz w:val="24"/>
          <w:szCs w:val="24"/>
        </w:rPr>
        <w:t xml:space="preserve">-“Meditación taoísta, el más antiguo camino hacia la liberación” </w:t>
      </w:r>
      <w:r w:rsidRPr="00E4795D">
        <w:rPr>
          <w:rFonts w:ascii="Arial" w:hAnsi="Arial" w:cs="Arial"/>
          <w:sz w:val="24"/>
          <w:szCs w:val="24"/>
        </w:rPr>
        <w:t xml:space="preserve">(Thomas </w:t>
      </w:r>
      <w:proofErr w:type="spellStart"/>
      <w:r w:rsidRPr="00E4795D">
        <w:rPr>
          <w:rFonts w:ascii="Arial" w:hAnsi="Arial" w:cs="Arial"/>
          <w:sz w:val="24"/>
          <w:szCs w:val="24"/>
        </w:rPr>
        <w:t>Cleary</w:t>
      </w:r>
      <w:proofErr w:type="spellEnd"/>
      <w:r w:rsidRPr="00E4795D">
        <w:rPr>
          <w:rFonts w:ascii="Arial" w:hAnsi="Arial" w:cs="Arial"/>
          <w:sz w:val="24"/>
          <w:szCs w:val="24"/>
        </w:rPr>
        <w:t xml:space="preserve">): </w:t>
      </w:r>
      <w:r w:rsidR="006A7D62">
        <w:rPr>
          <w:rFonts w:ascii="Arial" w:hAnsi="Arial" w:cs="Arial"/>
          <w:sz w:val="24"/>
          <w:szCs w:val="24"/>
          <w:lang w:val="es-ES_tradnl"/>
        </w:rPr>
        <w:t xml:space="preserve">Principios básicos </w:t>
      </w:r>
      <w:r w:rsidRPr="00E4795D">
        <w:rPr>
          <w:rFonts w:ascii="Arial" w:hAnsi="Arial" w:cs="Arial"/>
          <w:sz w:val="24"/>
          <w:szCs w:val="24"/>
          <w:lang w:val="es-ES_tradnl"/>
        </w:rPr>
        <w:t>taoístas (virtud, Tao, iluminación, confianza, deber, confianza, mente, canales energéticos, mente, etc…) y descripción de algunos sistemas y técnicas/prácticas de meditación (las técnicas generales de meditación aparecen desde la página 185-212).</w:t>
      </w:r>
    </w:p>
    <w:p w14:paraId="71C4F756" w14:textId="77777777" w:rsidR="001272D6" w:rsidRDefault="001272D6" w:rsidP="001272D6">
      <w:pPr>
        <w:spacing w:line="240" w:lineRule="auto"/>
        <w:rPr>
          <w:rFonts w:ascii="Arial" w:hAnsi="Arial" w:cs="Arial"/>
          <w:b/>
          <w:bCs/>
          <w:sz w:val="40"/>
          <w:szCs w:val="40"/>
        </w:rPr>
      </w:pPr>
      <w:r>
        <w:rPr>
          <w:rFonts w:ascii="Arial" w:hAnsi="Arial" w:cs="Arial"/>
          <w:b/>
          <w:bCs/>
          <w:sz w:val="40"/>
          <w:szCs w:val="40"/>
        </w:rPr>
        <w:br w:type="page"/>
      </w:r>
    </w:p>
    <w:p w14:paraId="03A8A8C4" w14:textId="7D885229" w:rsidR="00482586" w:rsidRPr="001272D6" w:rsidRDefault="0076702D" w:rsidP="001272D6">
      <w:pPr>
        <w:spacing w:line="240" w:lineRule="auto"/>
        <w:rPr>
          <w:rFonts w:ascii="Arial" w:eastAsiaTheme="majorEastAsia" w:hAnsi="Arial" w:cs="Arial"/>
          <w:b/>
          <w:bCs/>
          <w:spacing w:val="-10"/>
          <w:kern w:val="28"/>
          <w:sz w:val="40"/>
          <w:szCs w:val="40"/>
        </w:rPr>
      </w:pPr>
      <w:r>
        <w:rPr>
          <w:rFonts w:ascii="Arial" w:hAnsi="Arial" w:cs="Arial"/>
          <w:b/>
          <w:bCs/>
          <w:sz w:val="40"/>
          <w:szCs w:val="40"/>
        </w:rPr>
        <w:lastRenderedPageBreak/>
        <w:t>3</w:t>
      </w:r>
      <w:r w:rsidR="00E4795D">
        <w:rPr>
          <w:rFonts w:ascii="Arial" w:hAnsi="Arial" w:cs="Arial"/>
          <w:b/>
          <w:bCs/>
          <w:sz w:val="40"/>
          <w:szCs w:val="40"/>
        </w:rPr>
        <w:t xml:space="preserve">. </w:t>
      </w:r>
      <w:r w:rsidR="0008664D" w:rsidRPr="00E4795D">
        <w:rPr>
          <w:rFonts w:ascii="Arial" w:hAnsi="Arial" w:cs="Arial"/>
          <w:b/>
          <w:bCs/>
          <w:sz w:val="40"/>
          <w:szCs w:val="40"/>
        </w:rPr>
        <w:t>Libros de comp</w:t>
      </w:r>
      <w:r w:rsidR="009B7B9E" w:rsidRPr="00E4795D">
        <w:rPr>
          <w:rFonts w:ascii="Arial" w:hAnsi="Arial" w:cs="Arial"/>
          <w:b/>
          <w:bCs/>
          <w:sz w:val="40"/>
          <w:szCs w:val="40"/>
        </w:rPr>
        <w:t>r</w:t>
      </w:r>
      <w:r w:rsidR="0008664D" w:rsidRPr="00E4795D">
        <w:rPr>
          <w:rFonts w:ascii="Arial" w:hAnsi="Arial" w:cs="Arial"/>
          <w:b/>
          <w:bCs/>
          <w:sz w:val="40"/>
          <w:szCs w:val="40"/>
        </w:rPr>
        <w:t>ensión de planos sutiles y teoría de la meditación de carácter teórico o teórico/práctico</w:t>
      </w:r>
    </w:p>
    <w:p w14:paraId="364912B3" w14:textId="77777777" w:rsidR="0009682E" w:rsidRDefault="0009682E" w:rsidP="001272D6">
      <w:pPr>
        <w:spacing w:line="240" w:lineRule="auto"/>
        <w:jc w:val="both"/>
        <w:rPr>
          <w:rFonts w:ascii="Arial" w:hAnsi="Arial" w:cs="Arial"/>
          <w:b/>
          <w:bCs/>
          <w:kern w:val="28"/>
          <w:sz w:val="24"/>
          <w:szCs w:val="24"/>
          <w:lang w:eastAsia="es-ES"/>
        </w:rPr>
      </w:pPr>
    </w:p>
    <w:p w14:paraId="53C3E171" w14:textId="651CC97F" w:rsidR="00990B4E" w:rsidRPr="00935A7D" w:rsidRDefault="0008664D" w:rsidP="001272D6">
      <w:pPr>
        <w:spacing w:line="240" w:lineRule="auto"/>
        <w:jc w:val="both"/>
        <w:rPr>
          <w:rFonts w:ascii="Arial" w:hAnsi="Arial" w:cs="Arial"/>
          <w:bCs/>
          <w:kern w:val="28"/>
          <w:sz w:val="24"/>
          <w:szCs w:val="24"/>
          <w:lang w:eastAsia="es-ES"/>
        </w:rPr>
      </w:pPr>
      <w:r w:rsidRPr="00E4795D">
        <w:rPr>
          <w:rFonts w:ascii="Arial" w:hAnsi="Arial" w:cs="Arial"/>
          <w:b/>
          <w:bCs/>
          <w:kern w:val="28"/>
          <w:sz w:val="24"/>
          <w:szCs w:val="24"/>
          <w:lang w:eastAsia="es-ES"/>
        </w:rPr>
        <w:t xml:space="preserve">-La Cábala, el </w:t>
      </w:r>
      <w:r w:rsidR="006A7D62">
        <w:rPr>
          <w:rFonts w:ascii="Arial" w:hAnsi="Arial" w:cs="Arial"/>
          <w:b/>
          <w:bCs/>
          <w:kern w:val="28"/>
          <w:sz w:val="24"/>
          <w:szCs w:val="24"/>
          <w:lang w:eastAsia="es-ES"/>
        </w:rPr>
        <w:t>conocimiento completo (</w:t>
      </w:r>
      <w:r w:rsidRPr="006A7D62">
        <w:rPr>
          <w:rFonts w:ascii="Arial" w:hAnsi="Arial" w:cs="Arial"/>
          <w:bCs/>
          <w:kern w:val="28"/>
          <w:sz w:val="24"/>
          <w:szCs w:val="24"/>
          <w:lang w:eastAsia="es-ES"/>
        </w:rPr>
        <w:t>Santiago</w:t>
      </w:r>
      <w:r w:rsidR="006A7D62" w:rsidRPr="006A7D62">
        <w:rPr>
          <w:rFonts w:ascii="Arial" w:hAnsi="Arial" w:cs="Arial"/>
          <w:bCs/>
          <w:kern w:val="28"/>
          <w:sz w:val="24"/>
          <w:szCs w:val="24"/>
          <w:lang w:eastAsia="es-ES"/>
        </w:rPr>
        <w:t xml:space="preserve"> </w:t>
      </w:r>
      <w:proofErr w:type="spellStart"/>
      <w:r w:rsidR="006A7D62" w:rsidRPr="006A7D62">
        <w:rPr>
          <w:rFonts w:ascii="Arial" w:hAnsi="Arial" w:cs="Arial"/>
          <w:bCs/>
          <w:kern w:val="28"/>
          <w:sz w:val="24"/>
          <w:szCs w:val="24"/>
          <w:lang w:eastAsia="es-ES"/>
        </w:rPr>
        <w:t>Aranegi</w:t>
      </w:r>
      <w:proofErr w:type="spellEnd"/>
      <w:r w:rsidRPr="006A7D62">
        <w:rPr>
          <w:rFonts w:ascii="Arial" w:hAnsi="Arial" w:cs="Arial"/>
          <w:bCs/>
          <w:kern w:val="28"/>
          <w:sz w:val="24"/>
          <w:szCs w:val="24"/>
          <w:lang w:eastAsia="es-ES"/>
        </w:rPr>
        <w:t>):</w:t>
      </w:r>
      <w:r w:rsidRPr="00E4795D">
        <w:rPr>
          <w:rFonts w:ascii="Arial" w:hAnsi="Arial" w:cs="Arial"/>
          <w:b/>
          <w:bCs/>
          <w:kern w:val="28"/>
          <w:sz w:val="24"/>
          <w:szCs w:val="24"/>
          <w:lang w:eastAsia="es-ES"/>
        </w:rPr>
        <w:t xml:space="preserve"> </w:t>
      </w:r>
      <w:r w:rsidRPr="00E4795D">
        <w:rPr>
          <w:rFonts w:ascii="Arial" w:hAnsi="Arial" w:cs="Arial"/>
          <w:bCs/>
          <w:kern w:val="28"/>
          <w:sz w:val="24"/>
          <w:szCs w:val="24"/>
          <w:lang w:eastAsia="es-ES"/>
        </w:rPr>
        <w:t>Resumen sintético, pero amplio, de los fundamentos de la Cábala hebrea, con incursiones</w:t>
      </w:r>
      <w:r w:rsidR="006A7D62">
        <w:rPr>
          <w:rFonts w:ascii="Arial" w:hAnsi="Arial" w:cs="Arial"/>
          <w:bCs/>
          <w:kern w:val="28"/>
          <w:sz w:val="24"/>
          <w:szCs w:val="24"/>
          <w:lang w:eastAsia="es-ES"/>
        </w:rPr>
        <w:t xml:space="preserve"> también</w:t>
      </w:r>
      <w:r w:rsidRPr="00E4795D">
        <w:rPr>
          <w:rFonts w:ascii="Arial" w:hAnsi="Arial" w:cs="Arial"/>
          <w:bCs/>
          <w:kern w:val="28"/>
          <w:sz w:val="24"/>
          <w:szCs w:val="24"/>
          <w:lang w:eastAsia="es-ES"/>
        </w:rPr>
        <w:t xml:space="preserve"> en los símbolos del Tarot, un apartado interesante sobre curación de enfermedades (hacia el final del libro) usando color</w:t>
      </w:r>
      <w:r w:rsidR="006A7D62">
        <w:rPr>
          <w:rFonts w:ascii="Arial" w:hAnsi="Arial" w:cs="Arial"/>
          <w:bCs/>
          <w:kern w:val="28"/>
          <w:sz w:val="24"/>
          <w:szCs w:val="24"/>
          <w:lang w:eastAsia="es-ES"/>
        </w:rPr>
        <w:t xml:space="preserve">es y meditaciones cabalísticas </w:t>
      </w:r>
      <w:r w:rsidRPr="00E4795D">
        <w:rPr>
          <w:rFonts w:ascii="Arial" w:hAnsi="Arial" w:cs="Arial"/>
          <w:bCs/>
          <w:kern w:val="28"/>
          <w:sz w:val="24"/>
          <w:szCs w:val="24"/>
          <w:lang w:eastAsia="es-ES"/>
        </w:rPr>
        <w:t>y la misma</w:t>
      </w:r>
      <w:r w:rsidR="00935A7D">
        <w:rPr>
          <w:rFonts w:ascii="Arial" w:hAnsi="Arial" w:cs="Arial"/>
          <w:bCs/>
          <w:kern w:val="28"/>
          <w:sz w:val="24"/>
          <w:szCs w:val="24"/>
          <w:lang w:eastAsia="es-ES"/>
        </w:rPr>
        <w:t xml:space="preserve"> </w:t>
      </w:r>
      <w:proofErr w:type="gramStart"/>
      <w:r w:rsidRPr="00E4795D">
        <w:rPr>
          <w:rFonts w:ascii="Arial" w:hAnsi="Arial" w:cs="Arial"/>
          <w:bCs/>
          <w:kern w:val="28"/>
          <w:sz w:val="24"/>
          <w:szCs w:val="24"/>
          <w:lang w:eastAsia="es-ES"/>
        </w:rPr>
        <w:t>finalidad</w:t>
      </w:r>
      <w:proofErr w:type="gramEnd"/>
      <w:r w:rsidRPr="00E4795D">
        <w:rPr>
          <w:rFonts w:ascii="Arial" w:hAnsi="Arial" w:cs="Arial"/>
          <w:bCs/>
          <w:kern w:val="28"/>
          <w:sz w:val="24"/>
          <w:szCs w:val="24"/>
          <w:lang w:eastAsia="es-ES"/>
        </w:rPr>
        <w:t xml:space="preserve"> pero con posiciones de </w:t>
      </w:r>
      <w:proofErr w:type="spellStart"/>
      <w:r w:rsidRPr="00E4795D">
        <w:rPr>
          <w:rFonts w:ascii="Arial" w:hAnsi="Arial" w:cs="Arial"/>
          <w:bCs/>
          <w:kern w:val="28"/>
          <w:sz w:val="24"/>
          <w:szCs w:val="24"/>
          <w:lang w:eastAsia="es-ES"/>
        </w:rPr>
        <w:t>mudras</w:t>
      </w:r>
      <w:proofErr w:type="spellEnd"/>
      <w:r w:rsidRPr="00E4795D">
        <w:rPr>
          <w:rFonts w:ascii="Arial" w:hAnsi="Arial" w:cs="Arial"/>
          <w:bCs/>
          <w:kern w:val="28"/>
          <w:sz w:val="24"/>
          <w:szCs w:val="24"/>
          <w:lang w:eastAsia="es-ES"/>
        </w:rPr>
        <w:t xml:space="preserve"> de dedos (también hacia el final del libro)</w:t>
      </w:r>
      <w:r w:rsidR="009B7B9E" w:rsidRPr="00E4795D">
        <w:rPr>
          <w:rFonts w:ascii="Arial" w:hAnsi="Arial" w:cs="Arial"/>
          <w:bCs/>
          <w:kern w:val="28"/>
          <w:sz w:val="24"/>
          <w:szCs w:val="24"/>
          <w:lang w:eastAsia="es-ES"/>
        </w:rPr>
        <w:t>.</w:t>
      </w:r>
    </w:p>
    <w:p w14:paraId="0F87BBCA" w14:textId="5ED69437" w:rsidR="00990B4E" w:rsidRPr="00990B4E" w:rsidRDefault="00990B4E" w:rsidP="00935A7D">
      <w:pPr>
        <w:spacing w:line="240" w:lineRule="auto"/>
        <w:jc w:val="both"/>
        <w:rPr>
          <w:rFonts w:ascii="Arial" w:eastAsiaTheme="minorHAnsi" w:hAnsi="Arial" w:cs="Arial"/>
          <w:sz w:val="24"/>
          <w:szCs w:val="24"/>
        </w:rPr>
      </w:pPr>
      <w:r w:rsidRPr="00990B4E">
        <w:rPr>
          <w:rFonts w:ascii="Arial" w:eastAsiaTheme="minorHAnsi" w:hAnsi="Arial" w:cs="Arial"/>
          <w:b/>
          <w:sz w:val="24"/>
          <w:szCs w:val="24"/>
        </w:rPr>
        <w:t>“S</w:t>
      </w:r>
      <w:r w:rsidR="00935A7D">
        <w:rPr>
          <w:rFonts w:ascii="Arial" w:eastAsiaTheme="minorHAnsi" w:hAnsi="Arial" w:cs="Arial"/>
          <w:b/>
          <w:sz w:val="24"/>
          <w:szCs w:val="24"/>
        </w:rPr>
        <w:t>í</w:t>
      </w:r>
      <w:r w:rsidRPr="00990B4E">
        <w:rPr>
          <w:rFonts w:ascii="Arial" w:eastAsiaTheme="minorHAnsi" w:hAnsi="Arial" w:cs="Arial"/>
          <w:b/>
          <w:sz w:val="24"/>
          <w:szCs w:val="24"/>
        </w:rPr>
        <w:t xml:space="preserve">mbolos para el Alma, la rueda revertida en el Tarot de Marsella” </w:t>
      </w:r>
      <w:r w:rsidR="00C71DD4">
        <w:rPr>
          <w:rFonts w:ascii="Arial" w:eastAsiaTheme="minorHAnsi" w:hAnsi="Arial" w:cs="Arial"/>
          <w:sz w:val="24"/>
          <w:szCs w:val="24"/>
        </w:rPr>
        <w:t>(</w:t>
      </w:r>
      <w:proofErr w:type="spellStart"/>
      <w:r w:rsidR="00C71DD4">
        <w:rPr>
          <w:rFonts w:ascii="Arial" w:eastAsiaTheme="minorHAnsi" w:hAnsi="Arial" w:cs="Arial"/>
          <w:sz w:val="24"/>
          <w:szCs w:val="24"/>
        </w:rPr>
        <w:t>Michell</w:t>
      </w:r>
      <w:proofErr w:type="spellEnd"/>
      <w:r w:rsidR="00C71DD4">
        <w:rPr>
          <w:rFonts w:ascii="Arial" w:eastAsiaTheme="minorHAnsi" w:hAnsi="Arial" w:cs="Arial"/>
          <w:sz w:val="24"/>
          <w:szCs w:val="24"/>
        </w:rPr>
        <w:t xml:space="preserve"> </w:t>
      </w:r>
      <w:proofErr w:type="spellStart"/>
      <w:r w:rsidR="00C71DD4">
        <w:rPr>
          <w:rFonts w:ascii="Arial" w:eastAsiaTheme="minorHAnsi" w:hAnsi="Arial" w:cs="Arial"/>
          <w:sz w:val="24"/>
          <w:szCs w:val="24"/>
        </w:rPr>
        <w:t>Perez</w:t>
      </w:r>
      <w:proofErr w:type="spellEnd"/>
      <w:r w:rsidR="00C71DD4">
        <w:rPr>
          <w:rFonts w:ascii="Arial" w:eastAsiaTheme="minorHAnsi" w:hAnsi="Arial" w:cs="Arial"/>
          <w:sz w:val="24"/>
          <w:szCs w:val="24"/>
        </w:rPr>
        <w:t xml:space="preserve"> </w:t>
      </w:r>
      <w:proofErr w:type="spellStart"/>
      <w:r w:rsidR="00C71DD4">
        <w:rPr>
          <w:rFonts w:ascii="Arial" w:eastAsiaTheme="minorHAnsi" w:hAnsi="Arial" w:cs="Arial"/>
          <w:sz w:val="24"/>
          <w:szCs w:val="24"/>
        </w:rPr>
        <w:t>Rizz</w:t>
      </w:r>
      <w:r w:rsidRPr="00990B4E">
        <w:rPr>
          <w:rFonts w:ascii="Arial" w:eastAsiaTheme="minorHAnsi" w:hAnsi="Arial" w:cs="Arial"/>
          <w:sz w:val="24"/>
          <w:szCs w:val="24"/>
        </w:rPr>
        <w:t>i</w:t>
      </w:r>
      <w:proofErr w:type="spellEnd"/>
      <w:r w:rsidRPr="00990B4E">
        <w:rPr>
          <w:rFonts w:ascii="Arial" w:eastAsiaTheme="minorHAnsi" w:hAnsi="Arial" w:cs="Arial"/>
          <w:sz w:val="24"/>
          <w:szCs w:val="24"/>
        </w:rPr>
        <w:t xml:space="preserve">): Estupenda publicación en relación a los 22 senderos de la Cábala que el alma debe transitar en el proceso de “limpieza de sombra” o individuación, tomando las dimensiones y relaciones entre </w:t>
      </w:r>
      <w:proofErr w:type="spellStart"/>
      <w:r w:rsidRPr="00990B4E">
        <w:rPr>
          <w:rFonts w:ascii="Arial" w:eastAsiaTheme="minorHAnsi" w:hAnsi="Arial" w:cs="Arial"/>
          <w:sz w:val="24"/>
          <w:szCs w:val="24"/>
        </w:rPr>
        <w:t>Sefirots</w:t>
      </w:r>
      <w:proofErr w:type="spellEnd"/>
      <w:r w:rsidRPr="00990B4E">
        <w:rPr>
          <w:rFonts w:ascii="Arial" w:eastAsiaTheme="minorHAnsi" w:hAnsi="Arial" w:cs="Arial"/>
          <w:sz w:val="24"/>
          <w:szCs w:val="24"/>
        </w:rPr>
        <w:t xml:space="preserve"> más espirituales como dadoras de conocimiento y “trabajando” gradualmente a posteriori con ese conocimiento “práctico e interiorizado” sobre las </w:t>
      </w:r>
      <w:proofErr w:type="spellStart"/>
      <w:r w:rsidRPr="00990B4E">
        <w:rPr>
          <w:rFonts w:ascii="Arial" w:eastAsiaTheme="minorHAnsi" w:hAnsi="Arial" w:cs="Arial"/>
          <w:sz w:val="24"/>
          <w:szCs w:val="24"/>
        </w:rPr>
        <w:t>Sefirots</w:t>
      </w:r>
      <w:proofErr w:type="spellEnd"/>
      <w:r w:rsidRPr="00990B4E">
        <w:rPr>
          <w:rFonts w:ascii="Arial" w:eastAsiaTheme="minorHAnsi" w:hAnsi="Arial" w:cs="Arial"/>
          <w:sz w:val="24"/>
          <w:szCs w:val="24"/>
        </w:rPr>
        <w:t xml:space="preserve"> mas inferiores en un proceso de “traer el cielo a la tierra”. Son especialmente interesantes las alusiones historiográficas a los símbolos del Tarot asociados a los senderos y exégesis energética asociada a los mismos</w:t>
      </w:r>
    </w:p>
    <w:p w14:paraId="6879035E" w14:textId="07418ECB" w:rsidR="0076702D" w:rsidRPr="001272D6" w:rsidRDefault="0008664D" w:rsidP="001272D6">
      <w:pPr>
        <w:spacing w:line="240" w:lineRule="auto"/>
        <w:jc w:val="both"/>
        <w:rPr>
          <w:rFonts w:ascii="Arial" w:hAnsi="Arial" w:cs="Arial"/>
          <w:bCs/>
          <w:kern w:val="28"/>
          <w:sz w:val="24"/>
          <w:szCs w:val="24"/>
          <w:lang w:eastAsia="es-ES"/>
        </w:rPr>
      </w:pPr>
      <w:r w:rsidRPr="00E4795D">
        <w:rPr>
          <w:rFonts w:ascii="Arial" w:hAnsi="Arial" w:cs="Arial"/>
          <w:b/>
          <w:bCs/>
          <w:kern w:val="28"/>
          <w:sz w:val="24"/>
          <w:szCs w:val="24"/>
          <w:lang w:eastAsia="es-ES"/>
        </w:rPr>
        <w:t>-</w:t>
      </w:r>
      <w:proofErr w:type="spellStart"/>
      <w:r w:rsidRPr="00E4795D">
        <w:rPr>
          <w:rFonts w:ascii="Arial" w:hAnsi="Arial" w:cs="Arial"/>
          <w:b/>
          <w:bCs/>
          <w:kern w:val="28"/>
          <w:sz w:val="24"/>
          <w:szCs w:val="24"/>
          <w:lang w:eastAsia="es-ES"/>
        </w:rPr>
        <w:t>Trior</w:t>
      </w:r>
      <w:r w:rsidR="00DA5465">
        <w:rPr>
          <w:rFonts w:ascii="Arial" w:hAnsi="Arial" w:cs="Arial"/>
          <w:b/>
          <w:bCs/>
          <w:kern w:val="28"/>
          <w:sz w:val="24"/>
          <w:szCs w:val="24"/>
          <w:lang w:eastAsia="es-ES"/>
        </w:rPr>
        <w:t>i</w:t>
      </w:r>
      <w:r w:rsidRPr="00E4795D">
        <w:rPr>
          <w:rFonts w:ascii="Arial" w:hAnsi="Arial" w:cs="Arial"/>
          <w:b/>
          <w:bCs/>
          <w:kern w:val="28"/>
          <w:sz w:val="24"/>
          <w:szCs w:val="24"/>
          <w:lang w:eastAsia="es-ES"/>
        </w:rPr>
        <w:t>a</w:t>
      </w:r>
      <w:proofErr w:type="spellEnd"/>
      <w:r w:rsidRPr="00E4795D">
        <w:rPr>
          <w:rFonts w:ascii="Arial" w:hAnsi="Arial" w:cs="Arial"/>
          <w:b/>
          <w:bCs/>
          <w:kern w:val="28"/>
          <w:sz w:val="24"/>
          <w:szCs w:val="24"/>
          <w:lang w:eastAsia="es-ES"/>
        </w:rPr>
        <w:t xml:space="preserve"> del Todo (</w:t>
      </w:r>
      <w:r w:rsidRPr="00E4795D">
        <w:rPr>
          <w:rFonts w:ascii="Arial" w:hAnsi="Arial" w:cs="Arial"/>
          <w:bCs/>
          <w:kern w:val="28"/>
          <w:sz w:val="24"/>
          <w:szCs w:val="24"/>
          <w:lang w:eastAsia="es-ES"/>
        </w:rPr>
        <w:t xml:space="preserve">Nacho </w:t>
      </w:r>
      <w:proofErr w:type="spellStart"/>
      <w:r w:rsidRPr="00E4795D">
        <w:rPr>
          <w:rFonts w:ascii="Arial" w:hAnsi="Arial" w:cs="Arial"/>
          <w:bCs/>
          <w:kern w:val="28"/>
          <w:sz w:val="24"/>
          <w:szCs w:val="24"/>
          <w:lang w:eastAsia="es-ES"/>
        </w:rPr>
        <w:t>Lopez</w:t>
      </w:r>
      <w:proofErr w:type="spellEnd"/>
      <w:r w:rsidRPr="00E4795D">
        <w:rPr>
          <w:rFonts w:ascii="Arial" w:hAnsi="Arial" w:cs="Arial"/>
          <w:bCs/>
          <w:kern w:val="28"/>
          <w:sz w:val="24"/>
          <w:szCs w:val="24"/>
          <w:lang w:eastAsia="es-ES"/>
        </w:rPr>
        <w:t xml:space="preserve"> </w:t>
      </w:r>
      <w:proofErr w:type="spellStart"/>
      <w:r w:rsidRPr="00E4795D">
        <w:rPr>
          <w:rFonts w:ascii="Arial" w:hAnsi="Arial" w:cs="Arial"/>
          <w:bCs/>
          <w:kern w:val="28"/>
          <w:sz w:val="24"/>
          <w:szCs w:val="24"/>
          <w:lang w:eastAsia="es-ES"/>
        </w:rPr>
        <w:t>Cabanas</w:t>
      </w:r>
      <w:proofErr w:type="spellEnd"/>
      <w:r w:rsidRPr="00E4795D">
        <w:rPr>
          <w:rFonts w:ascii="Arial" w:hAnsi="Arial" w:cs="Arial"/>
          <w:bCs/>
          <w:kern w:val="28"/>
          <w:sz w:val="24"/>
          <w:szCs w:val="24"/>
          <w:lang w:eastAsia="es-ES"/>
        </w:rPr>
        <w:t>): Brillante “estudio” holístico sobre la relación del cuerpo humano, la psiq</w:t>
      </w:r>
      <w:r w:rsidR="006A7D62">
        <w:rPr>
          <w:rFonts w:ascii="Arial" w:hAnsi="Arial" w:cs="Arial"/>
          <w:bCs/>
          <w:kern w:val="28"/>
          <w:sz w:val="24"/>
          <w:szCs w:val="24"/>
          <w:lang w:eastAsia="es-ES"/>
        </w:rPr>
        <w:t>ue y el espíritu con Dios y el c</w:t>
      </w:r>
      <w:r w:rsidRPr="00E4795D">
        <w:rPr>
          <w:rFonts w:ascii="Arial" w:hAnsi="Arial" w:cs="Arial"/>
          <w:bCs/>
          <w:kern w:val="28"/>
          <w:sz w:val="24"/>
          <w:szCs w:val="24"/>
          <w:lang w:eastAsia="es-ES"/>
        </w:rPr>
        <w:t>osmos, desde una perspectiva no solo teosó</w:t>
      </w:r>
      <w:r w:rsidR="006A7D62">
        <w:rPr>
          <w:rFonts w:ascii="Arial" w:hAnsi="Arial" w:cs="Arial"/>
          <w:bCs/>
          <w:kern w:val="28"/>
          <w:sz w:val="24"/>
          <w:szCs w:val="24"/>
          <w:lang w:eastAsia="es-ES"/>
        </w:rPr>
        <w:t>fica y metafísica sino</w:t>
      </w:r>
      <w:r w:rsidRPr="00E4795D">
        <w:rPr>
          <w:rFonts w:ascii="Arial" w:hAnsi="Arial" w:cs="Arial"/>
          <w:bCs/>
          <w:kern w:val="28"/>
          <w:sz w:val="24"/>
          <w:szCs w:val="24"/>
          <w:lang w:eastAsia="es-ES"/>
        </w:rPr>
        <w:t xml:space="preserve"> cuántica y científica. En la primera parte del lib</w:t>
      </w:r>
      <w:r w:rsidR="006A7D62">
        <w:rPr>
          <w:rFonts w:ascii="Arial" w:hAnsi="Arial" w:cs="Arial"/>
          <w:bCs/>
          <w:kern w:val="28"/>
          <w:sz w:val="24"/>
          <w:szCs w:val="24"/>
          <w:lang w:eastAsia="es-ES"/>
        </w:rPr>
        <w:t>ro describe la evolución de la F</w:t>
      </w:r>
      <w:r w:rsidRPr="00E4795D">
        <w:rPr>
          <w:rFonts w:ascii="Arial" w:hAnsi="Arial" w:cs="Arial"/>
          <w:bCs/>
          <w:kern w:val="28"/>
          <w:sz w:val="24"/>
          <w:szCs w:val="24"/>
          <w:lang w:eastAsia="es-ES"/>
        </w:rPr>
        <w:t>ísica a través del tiempo hasta llegar a la física cuántica, más tard</w:t>
      </w:r>
      <w:r w:rsidR="00C45FBA">
        <w:rPr>
          <w:rFonts w:ascii="Arial" w:hAnsi="Arial" w:cs="Arial"/>
          <w:bCs/>
          <w:kern w:val="28"/>
          <w:sz w:val="24"/>
          <w:szCs w:val="24"/>
          <w:lang w:eastAsia="es-ES"/>
        </w:rPr>
        <w:t>e jerarquiza los niveles físico energéticos</w:t>
      </w:r>
      <w:r w:rsidRPr="00E4795D">
        <w:rPr>
          <w:rFonts w:ascii="Arial" w:hAnsi="Arial" w:cs="Arial"/>
          <w:bCs/>
          <w:kern w:val="28"/>
          <w:sz w:val="24"/>
          <w:szCs w:val="24"/>
          <w:lang w:eastAsia="es-ES"/>
        </w:rPr>
        <w:t xml:space="preserve"> del ser humano en relación con los planos sutiles</w:t>
      </w:r>
      <w:r w:rsidR="006A7D62">
        <w:rPr>
          <w:rFonts w:ascii="Arial" w:hAnsi="Arial" w:cs="Arial"/>
          <w:bCs/>
          <w:kern w:val="28"/>
          <w:sz w:val="24"/>
          <w:szCs w:val="24"/>
          <w:lang w:eastAsia="es-ES"/>
        </w:rPr>
        <w:t>,</w:t>
      </w:r>
      <w:r w:rsidRPr="00E4795D">
        <w:rPr>
          <w:rFonts w:ascii="Arial" w:hAnsi="Arial" w:cs="Arial"/>
          <w:bCs/>
          <w:kern w:val="28"/>
          <w:sz w:val="24"/>
          <w:szCs w:val="24"/>
          <w:lang w:eastAsia="es-ES"/>
        </w:rPr>
        <w:t xml:space="preserve"> para posteriormente describir técnicas y terapias de sanación del </w:t>
      </w:r>
      <w:proofErr w:type="spellStart"/>
      <w:r w:rsidRPr="00E4795D">
        <w:rPr>
          <w:rFonts w:ascii="Arial" w:hAnsi="Arial" w:cs="Arial"/>
          <w:bCs/>
          <w:kern w:val="28"/>
          <w:sz w:val="24"/>
          <w:szCs w:val="24"/>
          <w:lang w:eastAsia="es-ES"/>
        </w:rPr>
        <w:t>subsconsciente</w:t>
      </w:r>
      <w:proofErr w:type="spellEnd"/>
      <w:r w:rsidRPr="00E4795D">
        <w:rPr>
          <w:rFonts w:ascii="Arial" w:hAnsi="Arial" w:cs="Arial"/>
          <w:bCs/>
          <w:kern w:val="28"/>
          <w:sz w:val="24"/>
          <w:szCs w:val="24"/>
          <w:lang w:eastAsia="es-ES"/>
        </w:rPr>
        <w:t xml:space="preserve"> y </w:t>
      </w:r>
      <w:r w:rsidR="00C45FBA">
        <w:rPr>
          <w:rFonts w:ascii="Arial" w:hAnsi="Arial" w:cs="Arial"/>
          <w:bCs/>
          <w:kern w:val="28"/>
          <w:sz w:val="24"/>
          <w:szCs w:val="24"/>
          <w:lang w:eastAsia="es-ES"/>
        </w:rPr>
        <w:t xml:space="preserve">por último </w:t>
      </w:r>
      <w:r w:rsidRPr="00E4795D">
        <w:rPr>
          <w:rFonts w:ascii="Arial" w:hAnsi="Arial" w:cs="Arial"/>
          <w:bCs/>
          <w:kern w:val="28"/>
          <w:sz w:val="24"/>
          <w:szCs w:val="24"/>
          <w:lang w:eastAsia="es-ES"/>
        </w:rPr>
        <w:t xml:space="preserve">finalizar el libro en su parte más brillante describiendo la finalidad de “propósito” espiritual y vital del ser humano en un sentido profundo último del Ser. Aconsejables también los apéndices del libro donde se enfocan aspectos relacionados con la </w:t>
      </w:r>
      <w:proofErr w:type="spellStart"/>
      <w:r w:rsidRPr="00E4795D">
        <w:rPr>
          <w:rFonts w:ascii="Arial" w:hAnsi="Arial" w:cs="Arial"/>
          <w:bCs/>
          <w:kern w:val="28"/>
          <w:sz w:val="24"/>
          <w:szCs w:val="24"/>
          <w:lang w:eastAsia="es-ES"/>
        </w:rPr>
        <w:t>la</w:t>
      </w:r>
      <w:proofErr w:type="spellEnd"/>
      <w:r w:rsidRPr="00E4795D">
        <w:rPr>
          <w:rFonts w:ascii="Arial" w:hAnsi="Arial" w:cs="Arial"/>
          <w:bCs/>
          <w:kern w:val="28"/>
          <w:sz w:val="24"/>
          <w:szCs w:val="24"/>
          <w:lang w:eastAsia="es-ES"/>
        </w:rPr>
        <w:t xml:space="preserve"> entropía, la física y la evolución humana espiritual.</w:t>
      </w:r>
    </w:p>
    <w:p w14:paraId="2C5F2D80" w14:textId="00802F29" w:rsidR="0009682E" w:rsidRDefault="00B91F80" w:rsidP="001272D6">
      <w:pPr>
        <w:spacing w:line="240" w:lineRule="auto"/>
        <w:jc w:val="both"/>
        <w:rPr>
          <w:rFonts w:ascii="Arial" w:eastAsiaTheme="minorHAnsi" w:hAnsi="Arial" w:cs="Arial"/>
          <w:sz w:val="24"/>
          <w:szCs w:val="24"/>
        </w:rPr>
      </w:pPr>
      <w:r>
        <w:rPr>
          <w:rFonts w:ascii="Arial" w:eastAsiaTheme="minorHAnsi" w:hAnsi="Arial" w:cs="Arial"/>
          <w:b/>
          <w:sz w:val="24"/>
          <w:szCs w:val="24"/>
        </w:rPr>
        <w:t>-</w:t>
      </w:r>
      <w:r w:rsidR="00AB2B81" w:rsidRPr="00AB2B81">
        <w:rPr>
          <w:rFonts w:ascii="Arial" w:eastAsiaTheme="minorHAnsi" w:hAnsi="Arial" w:cs="Arial"/>
          <w:b/>
          <w:sz w:val="24"/>
          <w:szCs w:val="24"/>
        </w:rPr>
        <w:t>Antología</w:t>
      </w:r>
      <w:r w:rsidR="00AB2B81" w:rsidRPr="00AB2B81">
        <w:rPr>
          <w:rFonts w:ascii="Arial" w:eastAsiaTheme="minorHAnsi" w:hAnsi="Arial" w:cs="Arial"/>
          <w:sz w:val="24"/>
          <w:szCs w:val="24"/>
        </w:rPr>
        <w:t xml:space="preserve"> (Ken </w:t>
      </w:r>
      <w:proofErr w:type="spellStart"/>
      <w:r w:rsidR="00AB2B81" w:rsidRPr="00AB2B81">
        <w:rPr>
          <w:rFonts w:ascii="Arial" w:eastAsiaTheme="minorHAnsi" w:hAnsi="Arial" w:cs="Arial"/>
          <w:sz w:val="24"/>
          <w:szCs w:val="24"/>
        </w:rPr>
        <w:t>Wilber</w:t>
      </w:r>
      <w:proofErr w:type="spellEnd"/>
      <w:r w:rsidR="00AB2B81" w:rsidRPr="00AB2B81">
        <w:rPr>
          <w:rFonts w:ascii="Arial" w:eastAsiaTheme="minorHAnsi" w:hAnsi="Arial" w:cs="Arial"/>
          <w:sz w:val="24"/>
          <w:szCs w:val="24"/>
        </w:rPr>
        <w:t>): Recapitulación de los mejores escritos y reflexiones del autor de extractos de diferentes libros de su bibliografía. Estudio ontológico y metafísico de la realidad que por momento es demasiado jerárquico y taxonómico pero que tiene momentos de especial brillantez sobre todo en torno a</w:t>
      </w:r>
      <w:r w:rsidR="00C45FBA">
        <w:rPr>
          <w:rFonts w:ascii="Arial" w:eastAsiaTheme="minorHAnsi" w:hAnsi="Arial" w:cs="Arial"/>
          <w:sz w:val="24"/>
          <w:szCs w:val="24"/>
        </w:rPr>
        <w:t xml:space="preserve"> los siguientes extractos: </w:t>
      </w:r>
      <w:proofErr w:type="spellStart"/>
      <w:r w:rsidR="008430B2">
        <w:rPr>
          <w:rFonts w:ascii="Arial" w:eastAsiaTheme="minorHAnsi" w:hAnsi="Arial" w:cs="Arial"/>
          <w:sz w:val="24"/>
          <w:szCs w:val="24"/>
        </w:rPr>
        <w:t>Pag</w:t>
      </w:r>
      <w:proofErr w:type="spellEnd"/>
      <w:r w:rsidR="008430B2">
        <w:rPr>
          <w:rFonts w:ascii="Arial" w:eastAsiaTheme="minorHAnsi" w:hAnsi="Arial" w:cs="Arial"/>
          <w:sz w:val="24"/>
          <w:szCs w:val="24"/>
        </w:rPr>
        <w:t>.</w:t>
      </w:r>
      <w:r w:rsidR="00C45FBA">
        <w:rPr>
          <w:rFonts w:ascii="Arial" w:eastAsiaTheme="minorHAnsi" w:hAnsi="Arial" w:cs="Arial"/>
          <w:sz w:val="24"/>
          <w:szCs w:val="24"/>
        </w:rPr>
        <w:t xml:space="preserve"> 180 escala evolutiva del hombre a partir de</w:t>
      </w:r>
      <w:r w:rsidR="00AB2B81" w:rsidRPr="00AB2B81">
        <w:rPr>
          <w:rFonts w:ascii="Arial" w:eastAsiaTheme="minorHAnsi" w:hAnsi="Arial" w:cs="Arial"/>
          <w:sz w:val="24"/>
          <w:szCs w:val="24"/>
        </w:rPr>
        <w:t xml:space="preserve"> estadios diferentes (desde lo más “primitivo” correspondientes a </w:t>
      </w:r>
      <w:proofErr w:type="spellStart"/>
      <w:r w:rsidR="00AB2B81" w:rsidRPr="00AB2B81">
        <w:rPr>
          <w:rFonts w:ascii="Arial" w:eastAsiaTheme="minorHAnsi" w:hAnsi="Arial" w:cs="Arial"/>
          <w:sz w:val="24"/>
          <w:szCs w:val="24"/>
        </w:rPr>
        <w:t>chakras</w:t>
      </w:r>
      <w:proofErr w:type="spellEnd"/>
      <w:r w:rsidR="00AB2B81" w:rsidRPr="00AB2B81">
        <w:rPr>
          <w:rFonts w:ascii="Arial" w:eastAsiaTheme="minorHAnsi" w:hAnsi="Arial" w:cs="Arial"/>
          <w:sz w:val="24"/>
          <w:szCs w:val="24"/>
        </w:rPr>
        <w:t xml:space="preserve"> inferiores hasta lo más espiritual de fusión con el Ser y el no-Ser </w:t>
      </w:r>
      <w:r>
        <w:rPr>
          <w:rFonts w:ascii="Arial" w:eastAsiaTheme="minorHAnsi" w:hAnsi="Arial" w:cs="Arial"/>
          <w:sz w:val="24"/>
          <w:szCs w:val="24"/>
        </w:rPr>
        <w:t>–</w:t>
      </w:r>
      <w:proofErr w:type="spellStart"/>
      <w:r w:rsidR="00AB2B81" w:rsidRPr="00AB2B81">
        <w:rPr>
          <w:rFonts w:ascii="Arial" w:eastAsiaTheme="minorHAnsi" w:hAnsi="Arial" w:cs="Arial"/>
          <w:sz w:val="24"/>
          <w:szCs w:val="24"/>
        </w:rPr>
        <w:t>paranirvana</w:t>
      </w:r>
      <w:proofErr w:type="spellEnd"/>
      <w:r>
        <w:rPr>
          <w:rFonts w:ascii="Arial" w:eastAsiaTheme="minorHAnsi" w:hAnsi="Arial" w:cs="Arial"/>
          <w:sz w:val="24"/>
          <w:szCs w:val="24"/>
        </w:rPr>
        <w:t>–</w:t>
      </w:r>
      <w:r w:rsidR="00AB2B81" w:rsidRPr="00AB2B81">
        <w:rPr>
          <w:rFonts w:ascii="Arial" w:eastAsiaTheme="minorHAnsi" w:hAnsi="Arial" w:cs="Arial"/>
          <w:sz w:val="24"/>
          <w:szCs w:val="24"/>
        </w:rPr>
        <w:t>) poniendo especial hincapié en la fijación del Ego-Consciencia en ese e</w:t>
      </w:r>
      <w:r w:rsidR="00C45FBA">
        <w:rPr>
          <w:rFonts w:ascii="Arial" w:eastAsiaTheme="minorHAnsi" w:hAnsi="Arial" w:cs="Arial"/>
          <w:sz w:val="24"/>
          <w:szCs w:val="24"/>
        </w:rPr>
        <w:t xml:space="preserve">stado (pero siempre integrando los niveles anteriores), </w:t>
      </w:r>
      <w:proofErr w:type="spellStart"/>
      <w:r w:rsidR="008430B2">
        <w:rPr>
          <w:rFonts w:ascii="Arial" w:eastAsiaTheme="minorHAnsi" w:hAnsi="Arial" w:cs="Arial"/>
          <w:sz w:val="24"/>
          <w:szCs w:val="24"/>
        </w:rPr>
        <w:t>Pag</w:t>
      </w:r>
      <w:proofErr w:type="spellEnd"/>
      <w:r w:rsidR="008430B2">
        <w:rPr>
          <w:rFonts w:ascii="Arial" w:eastAsiaTheme="minorHAnsi" w:hAnsi="Arial" w:cs="Arial"/>
          <w:sz w:val="24"/>
          <w:szCs w:val="24"/>
        </w:rPr>
        <w:t>.</w:t>
      </w:r>
      <w:r w:rsidR="00C45FBA">
        <w:rPr>
          <w:rFonts w:ascii="Arial" w:eastAsiaTheme="minorHAnsi" w:hAnsi="Arial" w:cs="Arial"/>
          <w:sz w:val="24"/>
          <w:szCs w:val="24"/>
        </w:rPr>
        <w:t xml:space="preserve"> 171</w:t>
      </w:r>
      <w:r w:rsidR="00AB2B81" w:rsidRPr="00AB2B81">
        <w:rPr>
          <w:rFonts w:ascii="Arial" w:eastAsiaTheme="minorHAnsi" w:hAnsi="Arial" w:cs="Arial"/>
          <w:sz w:val="24"/>
          <w:szCs w:val="24"/>
        </w:rPr>
        <w:t xml:space="preserve"> donde describe magistralmente y pedagógicamente las principales técnicas de medita</w:t>
      </w:r>
      <w:r w:rsidR="00C45FBA">
        <w:rPr>
          <w:rFonts w:ascii="Arial" w:eastAsiaTheme="minorHAnsi" w:hAnsi="Arial" w:cs="Arial"/>
          <w:sz w:val="24"/>
          <w:szCs w:val="24"/>
        </w:rPr>
        <w:t xml:space="preserve">ción Budista </w:t>
      </w:r>
      <w:proofErr w:type="spellStart"/>
      <w:r w:rsidR="00C45FBA">
        <w:rPr>
          <w:rFonts w:ascii="Arial" w:eastAsiaTheme="minorHAnsi" w:hAnsi="Arial" w:cs="Arial"/>
          <w:sz w:val="24"/>
          <w:szCs w:val="24"/>
        </w:rPr>
        <w:t>Hinayana</w:t>
      </w:r>
      <w:proofErr w:type="spellEnd"/>
      <w:r w:rsidR="00C45FBA">
        <w:rPr>
          <w:rFonts w:ascii="Arial" w:eastAsiaTheme="minorHAnsi" w:hAnsi="Arial" w:cs="Arial"/>
          <w:sz w:val="24"/>
          <w:szCs w:val="24"/>
        </w:rPr>
        <w:t xml:space="preserve"> (como la técnica </w:t>
      </w:r>
      <w:proofErr w:type="spellStart"/>
      <w:r w:rsidR="00AB2B81" w:rsidRPr="00AB2B81">
        <w:rPr>
          <w:rFonts w:ascii="Arial" w:eastAsiaTheme="minorHAnsi" w:hAnsi="Arial" w:cs="Arial"/>
          <w:sz w:val="24"/>
          <w:szCs w:val="24"/>
        </w:rPr>
        <w:t>Vipassana</w:t>
      </w:r>
      <w:proofErr w:type="spellEnd"/>
      <w:r w:rsidR="00AB2B81" w:rsidRPr="00AB2B81">
        <w:rPr>
          <w:rFonts w:ascii="Arial" w:eastAsiaTheme="minorHAnsi" w:hAnsi="Arial" w:cs="Arial"/>
          <w:sz w:val="24"/>
          <w:szCs w:val="24"/>
        </w:rPr>
        <w:t xml:space="preserve"> de quietud y reflexión), meditación Budista </w:t>
      </w:r>
      <w:proofErr w:type="spellStart"/>
      <w:r w:rsidR="00AB2B81" w:rsidRPr="00AB2B81">
        <w:rPr>
          <w:rFonts w:ascii="Arial" w:eastAsiaTheme="minorHAnsi" w:hAnsi="Arial" w:cs="Arial"/>
          <w:sz w:val="24"/>
          <w:szCs w:val="24"/>
        </w:rPr>
        <w:t>Mahayana</w:t>
      </w:r>
      <w:proofErr w:type="spellEnd"/>
      <w:r w:rsidR="00AB2B81" w:rsidRPr="00AB2B81">
        <w:rPr>
          <w:rFonts w:ascii="Arial" w:eastAsiaTheme="minorHAnsi" w:hAnsi="Arial" w:cs="Arial"/>
          <w:sz w:val="24"/>
          <w:szCs w:val="24"/>
        </w:rPr>
        <w:t xml:space="preserve"> (técnica de</w:t>
      </w:r>
      <w:r w:rsidR="00C45FBA">
        <w:rPr>
          <w:rFonts w:ascii="Arial" w:eastAsiaTheme="minorHAnsi" w:hAnsi="Arial" w:cs="Arial"/>
          <w:sz w:val="24"/>
          <w:szCs w:val="24"/>
        </w:rPr>
        <w:t xml:space="preserve"> </w:t>
      </w:r>
      <w:proofErr w:type="spellStart"/>
      <w:r w:rsidR="00AB2B81" w:rsidRPr="00AB2B81">
        <w:rPr>
          <w:rFonts w:ascii="Arial" w:eastAsiaTheme="minorHAnsi" w:hAnsi="Arial" w:cs="Arial"/>
          <w:sz w:val="24"/>
          <w:szCs w:val="24"/>
        </w:rPr>
        <w:t>T</w:t>
      </w:r>
      <w:r w:rsidR="00C45FBA">
        <w:rPr>
          <w:rFonts w:ascii="Arial" w:eastAsiaTheme="minorHAnsi" w:hAnsi="Arial" w:cs="Arial"/>
          <w:sz w:val="24"/>
          <w:szCs w:val="24"/>
        </w:rPr>
        <w:t>onglen</w:t>
      </w:r>
      <w:proofErr w:type="spellEnd"/>
      <w:r w:rsidR="00C45FBA">
        <w:rPr>
          <w:rFonts w:ascii="Arial" w:eastAsiaTheme="minorHAnsi" w:hAnsi="Arial" w:cs="Arial"/>
          <w:sz w:val="24"/>
          <w:szCs w:val="24"/>
        </w:rPr>
        <w:t xml:space="preserve"> de No-Dualidad y</w:t>
      </w:r>
      <w:r w:rsidR="00AB2B81" w:rsidRPr="00AB2B81">
        <w:rPr>
          <w:rFonts w:ascii="Arial" w:eastAsiaTheme="minorHAnsi" w:hAnsi="Arial" w:cs="Arial"/>
          <w:sz w:val="24"/>
          <w:szCs w:val="24"/>
        </w:rPr>
        <w:t xml:space="preserve"> ejercicios </w:t>
      </w:r>
      <w:proofErr w:type="spellStart"/>
      <w:r w:rsidR="00AB2B81" w:rsidRPr="00AB2B81">
        <w:rPr>
          <w:rFonts w:ascii="Arial" w:eastAsiaTheme="minorHAnsi" w:hAnsi="Arial" w:cs="Arial"/>
          <w:sz w:val="24"/>
          <w:szCs w:val="24"/>
        </w:rPr>
        <w:t>pránicos</w:t>
      </w:r>
      <w:proofErr w:type="spellEnd"/>
      <w:r w:rsidR="00AB2B81" w:rsidRPr="00AB2B81">
        <w:rPr>
          <w:rFonts w:ascii="Arial" w:eastAsiaTheme="minorHAnsi" w:hAnsi="Arial" w:cs="Arial"/>
          <w:sz w:val="24"/>
          <w:szCs w:val="24"/>
        </w:rPr>
        <w:t xml:space="preserve"> y </w:t>
      </w:r>
      <w:proofErr w:type="spellStart"/>
      <w:r w:rsidR="00AB2B81" w:rsidRPr="00AB2B81">
        <w:rPr>
          <w:rFonts w:ascii="Arial" w:eastAsiaTheme="minorHAnsi" w:hAnsi="Arial" w:cs="Arial"/>
          <w:sz w:val="24"/>
          <w:szCs w:val="24"/>
        </w:rPr>
        <w:t>concienciales</w:t>
      </w:r>
      <w:proofErr w:type="spellEnd"/>
      <w:r w:rsidR="00C45FBA">
        <w:rPr>
          <w:rFonts w:ascii="Arial" w:eastAsiaTheme="minorHAnsi" w:hAnsi="Arial" w:cs="Arial"/>
          <w:sz w:val="24"/>
          <w:szCs w:val="24"/>
        </w:rPr>
        <w:t xml:space="preserve"> para diluir y </w:t>
      </w:r>
      <w:proofErr w:type="spellStart"/>
      <w:r w:rsidR="00C45FBA">
        <w:rPr>
          <w:rFonts w:ascii="Arial" w:eastAsiaTheme="minorHAnsi" w:hAnsi="Arial" w:cs="Arial"/>
          <w:sz w:val="24"/>
          <w:szCs w:val="24"/>
        </w:rPr>
        <w:t>alquimizar</w:t>
      </w:r>
      <w:proofErr w:type="spellEnd"/>
      <w:r w:rsidR="00AB2B81" w:rsidRPr="00AB2B81">
        <w:rPr>
          <w:rFonts w:ascii="Arial" w:eastAsiaTheme="minorHAnsi" w:hAnsi="Arial" w:cs="Arial"/>
          <w:sz w:val="24"/>
          <w:szCs w:val="24"/>
        </w:rPr>
        <w:t xml:space="preserve"> el sufrimiento propio y del mundo en Juego –</w:t>
      </w:r>
      <w:r w:rsidR="00C45FBA">
        <w:rPr>
          <w:rFonts w:ascii="Arial" w:eastAsiaTheme="minorHAnsi" w:hAnsi="Arial" w:cs="Arial"/>
          <w:sz w:val="24"/>
          <w:szCs w:val="24"/>
        </w:rPr>
        <w:t>trasunto energético sería de transmutar la energía de Escorpio en Sagitario</w:t>
      </w:r>
      <w:r>
        <w:rPr>
          <w:rFonts w:ascii="Arial" w:eastAsiaTheme="minorHAnsi" w:hAnsi="Arial" w:cs="Arial"/>
          <w:sz w:val="24"/>
          <w:szCs w:val="24"/>
        </w:rPr>
        <w:t>–</w:t>
      </w:r>
      <w:r w:rsidR="00C45FBA">
        <w:rPr>
          <w:rFonts w:ascii="Arial" w:eastAsiaTheme="minorHAnsi" w:hAnsi="Arial" w:cs="Arial"/>
          <w:sz w:val="24"/>
          <w:szCs w:val="24"/>
        </w:rPr>
        <w:t>) y también describe en esas páginas la</w:t>
      </w:r>
      <w:r w:rsidR="00AB2B81" w:rsidRPr="00AB2B81">
        <w:rPr>
          <w:rFonts w:ascii="Arial" w:eastAsiaTheme="minorHAnsi" w:hAnsi="Arial" w:cs="Arial"/>
          <w:sz w:val="24"/>
          <w:szCs w:val="24"/>
        </w:rPr>
        <w:t xml:space="preserve"> técnica de</w:t>
      </w:r>
      <w:r w:rsidR="00C45FBA">
        <w:rPr>
          <w:rFonts w:ascii="Arial" w:eastAsiaTheme="minorHAnsi" w:hAnsi="Arial" w:cs="Arial"/>
          <w:sz w:val="24"/>
          <w:szCs w:val="24"/>
        </w:rPr>
        <w:t xml:space="preserve"> Meditación Budista </w:t>
      </w:r>
      <w:proofErr w:type="spellStart"/>
      <w:r w:rsidR="00C45FBA">
        <w:rPr>
          <w:rFonts w:ascii="Arial" w:eastAsiaTheme="minorHAnsi" w:hAnsi="Arial" w:cs="Arial"/>
          <w:sz w:val="24"/>
          <w:szCs w:val="24"/>
        </w:rPr>
        <w:t>Vajrayana</w:t>
      </w:r>
      <w:proofErr w:type="spellEnd"/>
      <w:r w:rsidR="00C45FBA">
        <w:rPr>
          <w:rFonts w:ascii="Arial" w:eastAsiaTheme="minorHAnsi" w:hAnsi="Arial" w:cs="Arial"/>
          <w:sz w:val="24"/>
          <w:szCs w:val="24"/>
        </w:rPr>
        <w:t xml:space="preserve"> (</w:t>
      </w:r>
      <w:r w:rsidR="00AB2B81" w:rsidRPr="00AB2B81">
        <w:rPr>
          <w:rFonts w:ascii="Arial" w:eastAsiaTheme="minorHAnsi" w:hAnsi="Arial" w:cs="Arial"/>
          <w:sz w:val="24"/>
          <w:szCs w:val="24"/>
        </w:rPr>
        <w:t>basada en</w:t>
      </w:r>
      <w:r w:rsidR="00C45FBA">
        <w:rPr>
          <w:rFonts w:ascii="Arial" w:eastAsiaTheme="minorHAnsi" w:hAnsi="Arial" w:cs="Arial"/>
          <w:sz w:val="24"/>
          <w:szCs w:val="24"/>
        </w:rPr>
        <w:t xml:space="preserve"> las</w:t>
      </w:r>
      <w:r w:rsidR="00AB2B81" w:rsidRPr="00AB2B81">
        <w:rPr>
          <w:rFonts w:ascii="Arial" w:eastAsiaTheme="minorHAnsi" w:hAnsi="Arial" w:cs="Arial"/>
          <w:sz w:val="24"/>
          <w:szCs w:val="24"/>
        </w:rPr>
        <w:t xml:space="preserve"> 3 fases de</w:t>
      </w:r>
      <w:r w:rsidR="00C45FBA">
        <w:rPr>
          <w:rFonts w:ascii="Arial" w:eastAsiaTheme="minorHAnsi" w:hAnsi="Arial" w:cs="Arial"/>
          <w:sz w:val="24"/>
          <w:szCs w:val="24"/>
        </w:rPr>
        <w:t xml:space="preserve"> </w:t>
      </w:r>
      <w:r w:rsidR="00AB2B81" w:rsidRPr="00AB2B81">
        <w:rPr>
          <w:rFonts w:ascii="Arial" w:eastAsiaTheme="minorHAnsi" w:hAnsi="Arial" w:cs="Arial"/>
          <w:sz w:val="24"/>
          <w:szCs w:val="24"/>
        </w:rPr>
        <w:t>identificación externa,</w:t>
      </w:r>
      <w:r>
        <w:rPr>
          <w:rFonts w:ascii="Arial" w:eastAsiaTheme="minorHAnsi" w:hAnsi="Arial" w:cs="Arial"/>
          <w:sz w:val="24"/>
          <w:szCs w:val="24"/>
        </w:rPr>
        <w:t xml:space="preserve"> </w:t>
      </w:r>
      <w:r w:rsidR="00AB2B81" w:rsidRPr="00AB2B81">
        <w:rPr>
          <w:rFonts w:ascii="Arial" w:eastAsiaTheme="minorHAnsi" w:hAnsi="Arial" w:cs="Arial"/>
          <w:sz w:val="24"/>
          <w:szCs w:val="24"/>
        </w:rPr>
        <w:t xml:space="preserve"> disolución y </w:t>
      </w:r>
      <w:proofErr w:type="spellStart"/>
      <w:r w:rsidR="00AB2B81" w:rsidRPr="00AB2B81">
        <w:rPr>
          <w:rFonts w:ascii="Arial" w:eastAsiaTheme="minorHAnsi" w:hAnsi="Arial" w:cs="Arial"/>
          <w:sz w:val="24"/>
          <w:szCs w:val="24"/>
        </w:rPr>
        <w:t>desdisolución</w:t>
      </w:r>
      <w:proofErr w:type="spellEnd"/>
      <w:r w:rsidR="00AB2B81" w:rsidRPr="00AB2B81">
        <w:rPr>
          <w:rFonts w:ascii="Arial" w:eastAsiaTheme="minorHAnsi" w:hAnsi="Arial" w:cs="Arial"/>
          <w:sz w:val="24"/>
          <w:szCs w:val="24"/>
        </w:rPr>
        <w:t xml:space="preserve"> en el Ser y el No-Ser). </w:t>
      </w:r>
    </w:p>
    <w:p w14:paraId="6E3134B1" w14:textId="47C7EF65" w:rsidR="00AB2B81" w:rsidRPr="00AB2B81" w:rsidRDefault="00AB2B81" w:rsidP="001272D6">
      <w:pPr>
        <w:spacing w:line="240" w:lineRule="auto"/>
        <w:jc w:val="both"/>
        <w:rPr>
          <w:rFonts w:ascii="Arial" w:eastAsiaTheme="minorHAnsi" w:hAnsi="Arial" w:cs="Arial"/>
          <w:sz w:val="24"/>
          <w:szCs w:val="24"/>
        </w:rPr>
      </w:pPr>
      <w:r w:rsidRPr="00AB2B81">
        <w:rPr>
          <w:rFonts w:ascii="Arial" w:eastAsiaTheme="minorHAnsi" w:hAnsi="Arial" w:cs="Arial"/>
          <w:sz w:val="24"/>
          <w:szCs w:val="24"/>
        </w:rPr>
        <w:lastRenderedPageBreak/>
        <w:t xml:space="preserve">También en </w:t>
      </w:r>
      <w:proofErr w:type="spellStart"/>
      <w:r w:rsidR="008430B2">
        <w:rPr>
          <w:rFonts w:ascii="Arial" w:eastAsiaTheme="minorHAnsi" w:hAnsi="Arial" w:cs="Arial"/>
          <w:sz w:val="24"/>
          <w:szCs w:val="24"/>
        </w:rPr>
        <w:t>Pag</w:t>
      </w:r>
      <w:proofErr w:type="spellEnd"/>
      <w:r w:rsidR="008430B2">
        <w:rPr>
          <w:rFonts w:ascii="Arial" w:eastAsiaTheme="minorHAnsi" w:hAnsi="Arial" w:cs="Arial"/>
          <w:sz w:val="24"/>
          <w:szCs w:val="24"/>
        </w:rPr>
        <w:t>.</w:t>
      </w:r>
      <w:r w:rsidR="00C45FBA">
        <w:rPr>
          <w:rFonts w:ascii="Arial" w:eastAsiaTheme="minorHAnsi" w:hAnsi="Arial" w:cs="Arial"/>
          <w:sz w:val="24"/>
          <w:szCs w:val="24"/>
        </w:rPr>
        <w:t xml:space="preserve"> 224 aproximadamente se describe</w:t>
      </w:r>
      <w:r w:rsidRPr="00AB2B81">
        <w:rPr>
          <w:rFonts w:ascii="Arial" w:eastAsiaTheme="minorHAnsi" w:hAnsi="Arial" w:cs="Arial"/>
          <w:sz w:val="24"/>
          <w:szCs w:val="24"/>
        </w:rPr>
        <w:t xml:space="preserve"> un brillantís</w:t>
      </w:r>
      <w:r w:rsidR="00C45FBA">
        <w:rPr>
          <w:rFonts w:ascii="Arial" w:eastAsiaTheme="minorHAnsi" w:hAnsi="Arial" w:cs="Arial"/>
          <w:sz w:val="24"/>
          <w:szCs w:val="24"/>
        </w:rPr>
        <w:t xml:space="preserve">imo ejercicio de meditación </w:t>
      </w:r>
      <w:proofErr w:type="spellStart"/>
      <w:r w:rsidR="00C45FBA">
        <w:rPr>
          <w:rFonts w:ascii="Arial" w:eastAsiaTheme="minorHAnsi" w:hAnsi="Arial" w:cs="Arial"/>
          <w:sz w:val="24"/>
          <w:szCs w:val="24"/>
        </w:rPr>
        <w:t>vip</w:t>
      </w:r>
      <w:r w:rsidRPr="00AB2B81">
        <w:rPr>
          <w:rFonts w:ascii="Arial" w:eastAsiaTheme="minorHAnsi" w:hAnsi="Arial" w:cs="Arial"/>
          <w:sz w:val="24"/>
          <w:szCs w:val="24"/>
        </w:rPr>
        <w:t>assana</w:t>
      </w:r>
      <w:proofErr w:type="spellEnd"/>
      <w:r w:rsidRPr="00AB2B81">
        <w:rPr>
          <w:rFonts w:ascii="Arial" w:eastAsiaTheme="minorHAnsi" w:hAnsi="Arial" w:cs="Arial"/>
          <w:sz w:val="24"/>
          <w:szCs w:val="24"/>
        </w:rPr>
        <w:t xml:space="preserve"> “del testigo” en términos muy sencillos y en página 240 se </w:t>
      </w:r>
      <w:r w:rsidR="00C45FBA">
        <w:rPr>
          <w:rFonts w:ascii="Arial" w:eastAsiaTheme="minorHAnsi" w:hAnsi="Arial" w:cs="Arial"/>
          <w:sz w:val="24"/>
          <w:szCs w:val="24"/>
        </w:rPr>
        <w:t>fundamenta que</w:t>
      </w:r>
      <w:r w:rsidRPr="00AB2B81">
        <w:rPr>
          <w:rFonts w:ascii="Arial" w:eastAsiaTheme="minorHAnsi" w:hAnsi="Arial" w:cs="Arial"/>
          <w:sz w:val="24"/>
          <w:szCs w:val="24"/>
        </w:rPr>
        <w:t xml:space="preserve"> </w:t>
      </w:r>
      <w:proofErr w:type="spellStart"/>
      <w:r w:rsidRPr="00AB2B81">
        <w:rPr>
          <w:rFonts w:ascii="Arial" w:eastAsiaTheme="minorHAnsi" w:hAnsi="Arial" w:cs="Arial"/>
          <w:sz w:val="24"/>
          <w:szCs w:val="24"/>
        </w:rPr>
        <w:t>que</w:t>
      </w:r>
      <w:proofErr w:type="spellEnd"/>
      <w:r w:rsidRPr="00AB2B81">
        <w:rPr>
          <w:rFonts w:ascii="Arial" w:eastAsiaTheme="minorHAnsi" w:hAnsi="Arial" w:cs="Arial"/>
          <w:sz w:val="24"/>
          <w:szCs w:val="24"/>
        </w:rPr>
        <w:t xml:space="preserve"> el ego no hay que eliminarlo sino integrarlo luminosamente y </w:t>
      </w:r>
      <w:proofErr w:type="spellStart"/>
      <w:r w:rsidRPr="00AB2B81">
        <w:rPr>
          <w:rFonts w:ascii="Arial" w:eastAsiaTheme="minorHAnsi" w:hAnsi="Arial" w:cs="Arial"/>
          <w:sz w:val="24"/>
          <w:szCs w:val="24"/>
        </w:rPr>
        <w:t>fortific</w:t>
      </w:r>
      <w:r w:rsidR="00C45FBA">
        <w:rPr>
          <w:rFonts w:ascii="Arial" w:eastAsiaTheme="minorHAnsi" w:hAnsi="Arial" w:cs="Arial"/>
          <w:sz w:val="24"/>
          <w:szCs w:val="24"/>
        </w:rPr>
        <w:t>adamente</w:t>
      </w:r>
      <w:proofErr w:type="spellEnd"/>
      <w:r w:rsidR="00C45FBA">
        <w:rPr>
          <w:rFonts w:ascii="Arial" w:eastAsiaTheme="minorHAnsi" w:hAnsi="Arial" w:cs="Arial"/>
          <w:sz w:val="24"/>
          <w:szCs w:val="24"/>
        </w:rPr>
        <w:t xml:space="preserve"> en la </w:t>
      </w:r>
      <w:proofErr w:type="spellStart"/>
      <w:r w:rsidR="00C45FBA">
        <w:rPr>
          <w:rFonts w:ascii="Arial" w:eastAsiaTheme="minorHAnsi" w:hAnsi="Arial" w:cs="Arial"/>
          <w:sz w:val="24"/>
          <w:szCs w:val="24"/>
        </w:rPr>
        <w:t>supraconciencia</w:t>
      </w:r>
      <w:proofErr w:type="spellEnd"/>
      <w:r w:rsidR="00C45FBA">
        <w:rPr>
          <w:rFonts w:ascii="Arial" w:eastAsiaTheme="minorHAnsi" w:hAnsi="Arial" w:cs="Arial"/>
          <w:sz w:val="24"/>
          <w:szCs w:val="24"/>
        </w:rPr>
        <w:t>, p</w:t>
      </w:r>
      <w:r w:rsidR="00BE1034">
        <w:rPr>
          <w:rFonts w:ascii="Arial" w:eastAsiaTheme="minorHAnsi" w:hAnsi="Arial" w:cs="Arial"/>
          <w:sz w:val="24"/>
          <w:szCs w:val="24"/>
        </w:rPr>
        <w:t xml:space="preserve">áginas </w:t>
      </w:r>
      <w:r w:rsidRPr="00AB2B81">
        <w:rPr>
          <w:rFonts w:ascii="Arial" w:eastAsiaTheme="minorHAnsi" w:hAnsi="Arial" w:cs="Arial"/>
          <w:sz w:val="24"/>
          <w:szCs w:val="24"/>
        </w:rPr>
        <w:t>253 y 258 exquisita visión</w:t>
      </w:r>
      <w:r w:rsidR="00C45FBA">
        <w:rPr>
          <w:rFonts w:ascii="Arial" w:eastAsiaTheme="minorHAnsi" w:hAnsi="Arial" w:cs="Arial"/>
          <w:sz w:val="24"/>
          <w:szCs w:val="24"/>
        </w:rPr>
        <w:t xml:space="preserve"> desde la perspectiva de la tradición Z</w:t>
      </w:r>
      <w:r w:rsidRPr="00AB2B81">
        <w:rPr>
          <w:rFonts w:ascii="Arial" w:eastAsiaTheme="minorHAnsi" w:hAnsi="Arial" w:cs="Arial"/>
          <w:sz w:val="24"/>
          <w:szCs w:val="24"/>
        </w:rPr>
        <w:t xml:space="preserve">en de la iluminación </w:t>
      </w:r>
      <w:proofErr w:type="spellStart"/>
      <w:r w:rsidRPr="00AB2B81">
        <w:rPr>
          <w:rFonts w:ascii="Arial" w:eastAsiaTheme="minorHAnsi" w:hAnsi="Arial" w:cs="Arial"/>
          <w:sz w:val="24"/>
          <w:szCs w:val="24"/>
        </w:rPr>
        <w:t>holistica</w:t>
      </w:r>
      <w:proofErr w:type="spellEnd"/>
      <w:r w:rsidRPr="00AB2B81">
        <w:rPr>
          <w:rFonts w:ascii="Arial" w:eastAsiaTheme="minorHAnsi" w:hAnsi="Arial" w:cs="Arial"/>
          <w:sz w:val="24"/>
          <w:szCs w:val="24"/>
        </w:rPr>
        <w:t xml:space="preserve"> del subconsciente “limpio” hasta la realidad y </w:t>
      </w:r>
      <w:proofErr w:type="spellStart"/>
      <w:r w:rsidRPr="00AB2B81">
        <w:rPr>
          <w:rFonts w:ascii="Arial" w:eastAsiaTheme="minorHAnsi" w:hAnsi="Arial" w:cs="Arial"/>
          <w:sz w:val="24"/>
          <w:szCs w:val="24"/>
        </w:rPr>
        <w:t>tambien</w:t>
      </w:r>
      <w:proofErr w:type="spellEnd"/>
      <w:r w:rsidRPr="00AB2B81">
        <w:rPr>
          <w:rFonts w:ascii="Arial" w:eastAsiaTheme="minorHAnsi" w:hAnsi="Arial" w:cs="Arial"/>
          <w:sz w:val="24"/>
          <w:szCs w:val="24"/>
        </w:rPr>
        <w:t xml:space="preserve"> hasta la </w:t>
      </w:r>
      <w:proofErr w:type="spellStart"/>
      <w:r w:rsidRPr="00AB2B81">
        <w:rPr>
          <w:rFonts w:ascii="Arial" w:eastAsiaTheme="minorHAnsi" w:hAnsi="Arial" w:cs="Arial"/>
          <w:sz w:val="24"/>
          <w:szCs w:val="24"/>
        </w:rPr>
        <w:t>Supraconsciencia</w:t>
      </w:r>
      <w:proofErr w:type="spellEnd"/>
      <w:r w:rsidR="00C45FBA">
        <w:rPr>
          <w:rFonts w:ascii="Arial" w:eastAsiaTheme="minorHAnsi" w:hAnsi="Arial" w:cs="Arial"/>
          <w:sz w:val="24"/>
          <w:szCs w:val="24"/>
        </w:rPr>
        <w:t>, página</w:t>
      </w:r>
      <w:r w:rsidRPr="00AB2B81">
        <w:rPr>
          <w:rFonts w:ascii="Arial" w:eastAsiaTheme="minorHAnsi" w:hAnsi="Arial" w:cs="Arial"/>
          <w:sz w:val="24"/>
          <w:szCs w:val="24"/>
        </w:rPr>
        <w:t xml:space="preserve"> 287 meditac</w:t>
      </w:r>
      <w:r w:rsidR="00C45FBA">
        <w:rPr>
          <w:rFonts w:ascii="Arial" w:eastAsiaTheme="minorHAnsi" w:hAnsi="Arial" w:cs="Arial"/>
          <w:sz w:val="24"/>
          <w:szCs w:val="24"/>
        </w:rPr>
        <w:t>ión “de descanso en el testigo”</w:t>
      </w:r>
      <w:r w:rsidRPr="00AB2B81">
        <w:rPr>
          <w:rFonts w:ascii="Arial" w:eastAsiaTheme="minorHAnsi" w:hAnsi="Arial" w:cs="Arial"/>
          <w:sz w:val="24"/>
          <w:szCs w:val="24"/>
        </w:rPr>
        <w:t xml:space="preserve"> o de descanso en el Yo Superior (</w:t>
      </w:r>
      <w:proofErr w:type="spellStart"/>
      <w:r w:rsidRPr="00AB2B81">
        <w:rPr>
          <w:rFonts w:ascii="Arial" w:eastAsiaTheme="minorHAnsi" w:hAnsi="Arial" w:cs="Arial"/>
          <w:sz w:val="24"/>
          <w:szCs w:val="24"/>
        </w:rPr>
        <w:t>desmitificacion</w:t>
      </w:r>
      <w:proofErr w:type="spellEnd"/>
      <w:r w:rsidRPr="00AB2B81">
        <w:rPr>
          <w:rFonts w:ascii="Arial" w:eastAsiaTheme="minorHAnsi" w:hAnsi="Arial" w:cs="Arial"/>
          <w:sz w:val="24"/>
          <w:szCs w:val="24"/>
        </w:rPr>
        <w:t xml:space="preserve"> del contacto con el Yo Superior o conciencia testigo en ese estado) en relación al mito “neuróti</w:t>
      </w:r>
      <w:r w:rsidR="00C45FBA">
        <w:rPr>
          <w:rFonts w:ascii="Arial" w:eastAsiaTheme="minorHAnsi" w:hAnsi="Arial" w:cs="Arial"/>
          <w:sz w:val="24"/>
          <w:szCs w:val="24"/>
        </w:rPr>
        <w:t>co” de desembarazarse del ego c</w:t>
      </w:r>
      <w:r w:rsidRPr="00AB2B81">
        <w:rPr>
          <w:rFonts w:ascii="Arial" w:eastAsiaTheme="minorHAnsi" w:hAnsi="Arial" w:cs="Arial"/>
          <w:sz w:val="24"/>
          <w:szCs w:val="24"/>
        </w:rPr>
        <w:t>uando en realidad es cuestión de encauzar</w:t>
      </w:r>
      <w:r w:rsidR="00C45FBA">
        <w:rPr>
          <w:rFonts w:ascii="Arial" w:eastAsiaTheme="minorHAnsi" w:hAnsi="Arial" w:cs="Arial"/>
          <w:sz w:val="24"/>
          <w:szCs w:val="24"/>
        </w:rPr>
        <w:t>lo y “limarlo”</w:t>
      </w:r>
      <w:r w:rsidRPr="00AB2B81">
        <w:rPr>
          <w:rFonts w:ascii="Arial" w:eastAsiaTheme="minorHAnsi" w:hAnsi="Arial" w:cs="Arial"/>
          <w:sz w:val="24"/>
          <w:szCs w:val="24"/>
        </w:rPr>
        <w:t xml:space="preserve"> además de</w:t>
      </w:r>
      <w:r w:rsidR="00C45FBA">
        <w:rPr>
          <w:rFonts w:ascii="Arial" w:eastAsiaTheme="minorHAnsi" w:hAnsi="Arial" w:cs="Arial"/>
          <w:sz w:val="24"/>
          <w:szCs w:val="24"/>
        </w:rPr>
        <w:t xml:space="preserve"> sentir su vacuidad o ligereza; </w:t>
      </w:r>
      <w:r w:rsidRPr="00AB2B81">
        <w:rPr>
          <w:rFonts w:ascii="Arial" w:eastAsiaTheme="minorHAnsi" w:hAnsi="Arial" w:cs="Arial"/>
          <w:sz w:val="24"/>
          <w:szCs w:val="24"/>
        </w:rPr>
        <w:t>así se diluyen lo</w:t>
      </w:r>
      <w:r w:rsidR="00C45FBA">
        <w:rPr>
          <w:rFonts w:ascii="Arial" w:eastAsiaTheme="minorHAnsi" w:hAnsi="Arial" w:cs="Arial"/>
          <w:sz w:val="24"/>
          <w:szCs w:val="24"/>
        </w:rPr>
        <w:t>s límites dualistas entre vida/</w:t>
      </w:r>
      <w:r w:rsidRPr="00AB2B81">
        <w:rPr>
          <w:rFonts w:ascii="Arial" w:eastAsiaTheme="minorHAnsi" w:hAnsi="Arial" w:cs="Arial"/>
          <w:sz w:val="24"/>
          <w:szCs w:val="24"/>
        </w:rPr>
        <w:t xml:space="preserve">muerte . </w:t>
      </w:r>
      <w:r w:rsidR="00C45FBA">
        <w:rPr>
          <w:rFonts w:ascii="Arial" w:eastAsiaTheme="minorHAnsi" w:hAnsi="Arial" w:cs="Arial"/>
          <w:sz w:val="24"/>
          <w:szCs w:val="24"/>
        </w:rPr>
        <w:t xml:space="preserve">También entorno a </w:t>
      </w:r>
      <w:proofErr w:type="spellStart"/>
      <w:r w:rsidR="008430B2">
        <w:rPr>
          <w:rFonts w:ascii="Arial" w:eastAsiaTheme="minorHAnsi" w:hAnsi="Arial" w:cs="Arial"/>
          <w:sz w:val="24"/>
          <w:szCs w:val="24"/>
        </w:rPr>
        <w:t>Pag</w:t>
      </w:r>
      <w:proofErr w:type="spellEnd"/>
      <w:r w:rsidR="008430B2">
        <w:rPr>
          <w:rFonts w:ascii="Arial" w:eastAsiaTheme="minorHAnsi" w:hAnsi="Arial" w:cs="Arial"/>
          <w:sz w:val="24"/>
          <w:szCs w:val="24"/>
        </w:rPr>
        <w:t>.</w:t>
      </w:r>
      <w:r w:rsidR="00C45FBA">
        <w:rPr>
          <w:rFonts w:ascii="Arial" w:eastAsiaTheme="minorHAnsi" w:hAnsi="Arial" w:cs="Arial"/>
          <w:sz w:val="24"/>
          <w:szCs w:val="24"/>
        </w:rPr>
        <w:t xml:space="preserve"> 287-288 Meditación H</w:t>
      </w:r>
      <w:r w:rsidRPr="00AB2B81">
        <w:rPr>
          <w:rFonts w:ascii="Arial" w:eastAsiaTheme="minorHAnsi" w:hAnsi="Arial" w:cs="Arial"/>
          <w:sz w:val="24"/>
          <w:szCs w:val="24"/>
        </w:rPr>
        <w:t>ol</w:t>
      </w:r>
      <w:r w:rsidR="001272D6">
        <w:rPr>
          <w:rFonts w:ascii="Arial" w:eastAsiaTheme="minorHAnsi" w:hAnsi="Arial" w:cs="Arial"/>
          <w:sz w:val="24"/>
          <w:szCs w:val="24"/>
        </w:rPr>
        <w:t>í</w:t>
      </w:r>
      <w:r w:rsidRPr="00AB2B81">
        <w:rPr>
          <w:rFonts w:ascii="Arial" w:eastAsiaTheme="minorHAnsi" w:hAnsi="Arial" w:cs="Arial"/>
          <w:sz w:val="24"/>
          <w:szCs w:val="24"/>
        </w:rPr>
        <w:t xml:space="preserve">stica fundamental, relacionada y concomitante con la meditación Zen </w:t>
      </w:r>
      <w:proofErr w:type="spellStart"/>
      <w:r w:rsidRPr="00AB2B81">
        <w:rPr>
          <w:rFonts w:ascii="Arial" w:eastAsiaTheme="minorHAnsi" w:hAnsi="Arial" w:cs="Arial"/>
          <w:sz w:val="24"/>
          <w:szCs w:val="24"/>
        </w:rPr>
        <w:t>Dzogchen</w:t>
      </w:r>
      <w:proofErr w:type="spellEnd"/>
      <w:r w:rsidR="00C45FBA">
        <w:rPr>
          <w:rFonts w:ascii="Arial" w:eastAsiaTheme="minorHAnsi" w:hAnsi="Arial" w:cs="Arial"/>
          <w:sz w:val="24"/>
          <w:szCs w:val="24"/>
        </w:rPr>
        <w:t>, página</w:t>
      </w:r>
      <w:r w:rsidRPr="00AB2B81">
        <w:rPr>
          <w:rFonts w:ascii="Arial" w:eastAsiaTheme="minorHAnsi" w:hAnsi="Arial" w:cs="Arial"/>
          <w:sz w:val="24"/>
          <w:szCs w:val="24"/>
        </w:rPr>
        <w:t xml:space="preserve"> 289 función del arte “ m</w:t>
      </w:r>
      <w:r w:rsidR="001272D6">
        <w:rPr>
          <w:rFonts w:ascii="Arial" w:eastAsiaTheme="minorHAnsi" w:hAnsi="Arial" w:cs="Arial"/>
          <w:sz w:val="24"/>
          <w:szCs w:val="24"/>
        </w:rPr>
        <w:t>í</w:t>
      </w:r>
      <w:r w:rsidRPr="00AB2B81">
        <w:rPr>
          <w:rFonts w:ascii="Arial" w:eastAsiaTheme="minorHAnsi" w:hAnsi="Arial" w:cs="Arial"/>
          <w:sz w:val="24"/>
          <w:szCs w:val="24"/>
        </w:rPr>
        <w:t>stica” como suspensión activa del ego “toxico” productivo basado en la conciencia del tiem</w:t>
      </w:r>
      <w:r w:rsidR="00C45FBA">
        <w:rPr>
          <w:rFonts w:ascii="Arial" w:eastAsiaTheme="minorHAnsi" w:hAnsi="Arial" w:cs="Arial"/>
          <w:sz w:val="24"/>
          <w:szCs w:val="24"/>
        </w:rPr>
        <w:t>po, generando este arte un juego</w:t>
      </w:r>
      <w:r w:rsidRPr="00AB2B81">
        <w:rPr>
          <w:rFonts w:ascii="Arial" w:eastAsiaTheme="minorHAnsi" w:hAnsi="Arial" w:cs="Arial"/>
          <w:sz w:val="24"/>
          <w:szCs w:val="24"/>
        </w:rPr>
        <w:t xml:space="preserve"> metafórico contemplativo/activo de la Realidad Multidimensional Hol</w:t>
      </w:r>
      <w:r w:rsidR="001272D6">
        <w:rPr>
          <w:rFonts w:ascii="Arial" w:eastAsiaTheme="minorHAnsi" w:hAnsi="Arial" w:cs="Arial"/>
          <w:sz w:val="24"/>
          <w:szCs w:val="24"/>
        </w:rPr>
        <w:t>í</w:t>
      </w:r>
      <w:r w:rsidRPr="00AB2B81">
        <w:rPr>
          <w:rFonts w:ascii="Arial" w:eastAsiaTheme="minorHAnsi" w:hAnsi="Arial" w:cs="Arial"/>
          <w:sz w:val="24"/>
          <w:szCs w:val="24"/>
        </w:rPr>
        <w:t>stica</w:t>
      </w:r>
      <w:r w:rsidR="00BE1034">
        <w:rPr>
          <w:rFonts w:ascii="Arial" w:eastAsiaTheme="minorHAnsi" w:hAnsi="Arial" w:cs="Arial"/>
          <w:sz w:val="24"/>
          <w:szCs w:val="24"/>
        </w:rPr>
        <w:t xml:space="preserve">, página </w:t>
      </w:r>
      <w:r w:rsidRPr="00AB2B81">
        <w:rPr>
          <w:rFonts w:ascii="Arial" w:eastAsiaTheme="minorHAnsi" w:hAnsi="Arial" w:cs="Arial"/>
          <w:sz w:val="24"/>
          <w:szCs w:val="24"/>
        </w:rPr>
        <w:t xml:space="preserve">298 visión de </w:t>
      </w:r>
      <w:proofErr w:type="spellStart"/>
      <w:r w:rsidRPr="00AB2B81">
        <w:rPr>
          <w:rFonts w:ascii="Arial" w:eastAsiaTheme="minorHAnsi" w:hAnsi="Arial" w:cs="Arial"/>
          <w:sz w:val="24"/>
          <w:szCs w:val="24"/>
        </w:rPr>
        <w:t>Ramana</w:t>
      </w:r>
      <w:proofErr w:type="spellEnd"/>
      <w:r w:rsidRPr="00AB2B81">
        <w:rPr>
          <w:rFonts w:ascii="Arial" w:eastAsiaTheme="minorHAnsi" w:hAnsi="Arial" w:cs="Arial"/>
          <w:sz w:val="24"/>
          <w:szCs w:val="24"/>
        </w:rPr>
        <w:t xml:space="preserve"> </w:t>
      </w:r>
      <w:proofErr w:type="spellStart"/>
      <w:r w:rsidRPr="00AB2B81">
        <w:rPr>
          <w:rFonts w:ascii="Arial" w:eastAsiaTheme="minorHAnsi" w:hAnsi="Arial" w:cs="Arial"/>
          <w:sz w:val="24"/>
          <w:szCs w:val="24"/>
        </w:rPr>
        <w:t>Maharshi</w:t>
      </w:r>
      <w:proofErr w:type="spellEnd"/>
      <w:r w:rsidRPr="00AB2B81">
        <w:rPr>
          <w:rFonts w:ascii="Arial" w:eastAsiaTheme="minorHAnsi" w:hAnsi="Arial" w:cs="Arial"/>
          <w:sz w:val="24"/>
          <w:szCs w:val="24"/>
        </w:rPr>
        <w:t xml:space="preserve"> sobre la realidad limpia de programación en el sueño como sueño profundo sin sueños</w:t>
      </w:r>
      <w:r w:rsidR="00BE1034">
        <w:rPr>
          <w:rFonts w:ascii="Arial" w:eastAsiaTheme="minorHAnsi" w:hAnsi="Arial" w:cs="Arial"/>
          <w:sz w:val="24"/>
          <w:szCs w:val="24"/>
        </w:rPr>
        <w:t>,</w:t>
      </w:r>
      <w:r w:rsidR="00B91F80">
        <w:rPr>
          <w:rFonts w:ascii="Arial" w:eastAsiaTheme="minorHAnsi" w:hAnsi="Arial" w:cs="Arial"/>
          <w:sz w:val="24"/>
          <w:szCs w:val="24"/>
        </w:rPr>
        <w:t xml:space="preserve"> </w:t>
      </w:r>
      <w:r w:rsidR="00BE1034">
        <w:rPr>
          <w:rFonts w:ascii="Arial" w:eastAsiaTheme="minorHAnsi" w:hAnsi="Arial" w:cs="Arial"/>
          <w:sz w:val="24"/>
          <w:szCs w:val="24"/>
        </w:rPr>
        <w:t>página</w:t>
      </w:r>
      <w:r w:rsidRPr="00AB2B81">
        <w:rPr>
          <w:rFonts w:ascii="Arial" w:eastAsiaTheme="minorHAnsi" w:hAnsi="Arial" w:cs="Arial"/>
          <w:sz w:val="24"/>
          <w:szCs w:val="24"/>
        </w:rPr>
        <w:t xml:space="preserve"> 302 concepción de la realidad multidimensional como Consciencia que se desdobla para poder jugar a modo de </w:t>
      </w:r>
      <w:r w:rsidR="00C45FBA">
        <w:rPr>
          <w:rFonts w:ascii="Arial" w:eastAsiaTheme="minorHAnsi" w:hAnsi="Arial" w:cs="Arial"/>
          <w:sz w:val="24"/>
          <w:szCs w:val="24"/>
        </w:rPr>
        <w:t xml:space="preserve">Lila (juego) y así no “aburrirse” </w:t>
      </w:r>
      <w:r w:rsidRPr="00AB2B81">
        <w:rPr>
          <w:rFonts w:ascii="Arial" w:eastAsiaTheme="minorHAnsi" w:hAnsi="Arial" w:cs="Arial"/>
          <w:sz w:val="24"/>
          <w:szCs w:val="24"/>
        </w:rPr>
        <w:t xml:space="preserve">pero que debe trascender para jugar la falsa noción de opuestos ya que todo es un continuo y la noción de opuestos es un concepto programático y por lo tanto ilusorio, ya que </w:t>
      </w:r>
      <w:r w:rsidR="00C45FBA">
        <w:rPr>
          <w:rFonts w:ascii="Arial" w:eastAsiaTheme="minorHAnsi" w:hAnsi="Arial" w:cs="Arial"/>
          <w:sz w:val="24"/>
          <w:szCs w:val="24"/>
        </w:rPr>
        <w:t xml:space="preserve">según el autor </w:t>
      </w:r>
      <w:r w:rsidRPr="00AB2B81">
        <w:rPr>
          <w:rFonts w:ascii="Arial" w:eastAsiaTheme="minorHAnsi" w:hAnsi="Arial" w:cs="Arial"/>
          <w:sz w:val="24"/>
          <w:szCs w:val="24"/>
        </w:rPr>
        <w:t>la realidad es un “</w:t>
      </w:r>
      <w:r w:rsidR="00C45FBA">
        <w:rPr>
          <w:rFonts w:ascii="Arial" w:eastAsiaTheme="minorHAnsi" w:hAnsi="Arial" w:cs="Arial"/>
          <w:sz w:val="24"/>
          <w:szCs w:val="24"/>
        </w:rPr>
        <w:t xml:space="preserve">(presente) </w:t>
      </w:r>
      <w:r w:rsidRPr="00AB2B81">
        <w:rPr>
          <w:rFonts w:ascii="Arial" w:eastAsiaTheme="minorHAnsi" w:hAnsi="Arial" w:cs="Arial"/>
          <w:sz w:val="24"/>
          <w:szCs w:val="24"/>
        </w:rPr>
        <w:t>continuo vac</w:t>
      </w:r>
      <w:r w:rsidR="001272D6">
        <w:rPr>
          <w:rFonts w:ascii="Arial" w:eastAsiaTheme="minorHAnsi" w:hAnsi="Arial" w:cs="Arial"/>
          <w:sz w:val="24"/>
          <w:szCs w:val="24"/>
        </w:rPr>
        <w:t>í</w:t>
      </w:r>
      <w:r w:rsidRPr="00AB2B81">
        <w:rPr>
          <w:rFonts w:ascii="Arial" w:eastAsiaTheme="minorHAnsi" w:hAnsi="Arial" w:cs="Arial"/>
          <w:sz w:val="24"/>
          <w:szCs w:val="24"/>
        </w:rPr>
        <w:t>o”</w:t>
      </w:r>
      <w:r w:rsidR="00B91F80">
        <w:rPr>
          <w:rFonts w:ascii="Arial" w:eastAsiaTheme="minorHAnsi" w:hAnsi="Arial" w:cs="Arial"/>
          <w:sz w:val="24"/>
          <w:szCs w:val="24"/>
        </w:rPr>
        <w:t xml:space="preserve"> </w:t>
      </w:r>
      <w:proofErr w:type="spellStart"/>
      <w:r w:rsidRPr="00AB2B81">
        <w:rPr>
          <w:rFonts w:ascii="Arial" w:eastAsiaTheme="minorHAnsi" w:hAnsi="Arial" w:cs="Arial"/>
          <w:sz w:val="24"/>
          <w:szCs w:val="24"/>
        </w:rPr>
        <w:t>autodesplegado</w:t>
      </w:r>
      <w:proofErr w:type="spellEnd"/>
      <w:r w:rsidRPr="00AB2B81">
        <w:rPr>
          <w:rFonts w:ascii="Arial" w:eastAsiaTheme="minorHAnsi" w:hAnsi="Arial" w:cs="Arial"/>
          <w:sz w:val="24"/>
          <w:szCs w:val="24"/>
        </w:rPr>
        <w:t xml:space="preserve"> de la conciencia</w:t>
      </w:r>
      <w:r w:rsidR="00BE1034">
        <w:rPr>
          <w:rFonts w:ascii="Arial" w:eastAsiaTheme="minorHAnsi" w:hAnsi="Arial" w:cs="Arial"/>
          <w:sz w:val="24"/>
          <w:szCs w:val="24"/>
        </w:rPr>
        <w:t xml:space="preserve">, </w:t>
      </w:r>
      <w:r w:rsidR="00C45FBA">
        <w:rPr>
          <w:rFonts w:ascii="Arial" w:eastAsiaTheme="minorHAnsi" w:hAnsi="Arial" w:cs="Arial"/>
          <w:sz w:val="24"/>
          <w:szCs w:val="24"/>
        </w:rPr>
        <w:t xml:space="preserve">para concluir con la </w:t>
      </w:r>
      <w:r w:rsidR="00BE1034">
        <w:rPr>
          <w:rFonts w:ascii="Arial" w:eastAsiaTheme="minorHAnsi" w:hAnsi="Arial" w:cs="Arial"/>
          <w:sz w:val="24"/>
          <w:szCs w:val="24"/>
        </w:rPr>
        <w:t>página</w:t>
      </w:r>
      <w:r w:rsidRPr="00AB2B81">
        <w:rPr>
          <w:rFonts w:ascii="Arial" w:eastAsiaTheme="minorHAnsi" w:hAnsi="Arial" w:cs="Arial"/>
          <w:sz w:val="24"/>
          <w:szCs w:val="24"/>
        </w:rPr>
        <w:t xml:space="preserve"> 311 </w:t>
      </w:r>
      <w:r w:rsidR="00C45FBA">
        <w:rPr>
          <w:rFonts w:ascii="Arial" w:eastAsiaTheme="minorHAnsi" w:hAnsi="Arial" w:cs="Arial"/>
          <w:sz w:val="24"/>
          <w:szCs w:val="24"/>
        </w:rPr>
        <w:t xml:space="preserve">donde se justifica la </w:t>
      </w:r>
      <w:r w:rsidRPr="00AB2B81">
        <w:rPr>
          <w:rFonts w:ascii="Arial" w:eastAsiaTheme="minorHAnsi" w:hAnsi="Arial" w:cs="Arial"/>
          <w:sz w:val="24"/>
          <w:szCs w:val="24"/>
        </w:rPr>
        <w:t>perspectiva tambi</w:t>
      </w:r>
      <w:r w:rsidR="001272D6">
        <w:rPr>
          <w:rFonts w:ascii="Arial" w:eastAsiaTheme="minorHAnsi" w:hAnsi="Arial" w:cs="Arial"/>
          <w:sz w:val="24"/>
          <w:szCs w:val="24"/>
        </w:rPr>
        <w:t>é</w:t>
      </w:r>
      <w:r w:rsidRPr="00AB2B81">
        <w:rPr>
          <w:rFonts w:ascii="Arial" w:eastAsiaTheme="minorHAnsi" w:hAnsi="Arial" w:cs="Arial"/>
          <w:sz w:val="24"/>
          <w:szCs w:val="24"/>
        </w:rPr>
        <w:t>n social y mundana integrativa relacional de la meditación y la trascendencia</w:t>
      </w:r>
      <w:r w:rsidR="0009682E">
        <w:rPr>
          <w:rFonts w:ascii="Arial" w:eastAsiaTheme="minorHAnsi" w:hAnsi="Arial" w:cs="Arial"/>
          <w:sz w:val="24"/>
          <w:szCs w:val="24"/>
        </w:rPr>
        <w:t>.</w:t>
      </w:r>
    </w:p>
    <w:p w14:paraId="4E07A375" w14:textId="7EB8F0C3" w:rsidR="00056BC5" w:rsidRPr="00056BC5" w:rsidRDefault="00DA5465" w:rsidP="001272D6">
      <w:pPr>
        <w:spacing w:line="240" w:lineRule="auto"/>
        <w:jc w:val="both"/>
        <w:rPr>
          <w:rFonts w:ascii="Arial" w:eastAsiaTheme="minorHAnsi" w:hAnsi="Arial" w:cs="Arial"/>
          <w:sz w:val="24"/>
          <w:szCs w:val="24"/>
        </w:rPr>
      </w:pPr>
      <w:r>
        <w:rPr>
          <w:rFonts w:ascii="Arial" w:eastAsiaTheme="minorHAnsi" w:hAnsi="Arial" w:cs="Arial"/>
          <w:b/>
          <w:sz w:val="24"/>
          <w:szCs w:val="24"/>
        </w:rPr>
        <w:t>-</w:t>
      </w:r>
      <w:r w:rsidR="00056BC5" w:rsidRPr="00056BC5">
        <w:rPr>
          <w:rFonts w:ascii="Arial" w:eastAsiaTheme="minorHAnsi" w:hAnsi="Arial" w:cs="Arial"/>
          <w:b/>
          <w:sz w:val="24"/>
          <w:szCs w:val="24"/>
        </w:rPr>
        <w:t xml:space="preserve">Cuestiones </w:t>
      </w:r>
      <w:proofErr w:type="spellStart"/>
      <w:r w:rsidR="00056BC5" w:rsidRPr="00056BC5">
        <w:rPr>
          <w:rFonts w:ascii="Arial" w:eastAsiaTheme="minorHAnsi" w:hAnsi="Arial" w:cs="Arial"/>
          <w:b/>
          <w:sz w:val="24"/>
          <w:szCs w:val="24"/>
        </w:rPr>
        <w:t>Cuanticas</w:t>
      </w:r>
      <w:proofErr w:type="spellEnd"/>
      <w:r w:rsidR="00056BC5" w:rsidRPr="00056BC5">
        <w:rPr>
          <w:rFonts w:ascii="Arial" w:eastAsiaTheme="minorHAnsi" w:hAnsi="Arial" w:cs="Arial"/>
          <w:sz w:val="24"/>
          <w:szCs w:val="24"/>
        </w:rPr>
        <w:t xml:space="preserve"> (Ken </w:t>
      </w:r>
      <w:proofErr w:type="spellStart"/>
      <w:r w:rsidR="00056BC5" w:rsidRPr="00056BC5">
        <w:rPr>
          <w:rFonts w:ascii="Arial" w:eastAsiaTheme="minorHAnsi" w:hAnsi="Arial" w:cs="Arial"/>
          <w:sz w:val="24"/>
          <w:szCs w:val="24"/>
        </w:rPr>
        <w:t>Wilber</w:t>
      </w:r>
      <w:proofErr w:type="spellEnd"/>
      <w:r w:rsidR="00056BC5" w:rsidRPr="00056BC5">
        <w:rPr>
          <w:rFonts w:ascii="Arial" w:eastAsiaTheme="minorHAnsi" w:hAnsi="Arial" w:cs="Arial"/>
          <w:sz w:val="24"/>
          <w:szCs w:val="24"/>
        </w:rPr>
        <w:t xml:space="preserve">): </w:t>
      </w:r>
      <w:proofErr w:type="spellStart"/>
      <w:r w:rsidR="00056BC5" w:rsidRPr="00056BC5">
        <w:rPr>
          <w:rFonts w:ascii="Arial" w:eastAsiaTheme="minorHAnsi" w:hAnsi="Arial" w:cs="Arial"/>
          <w:sz w:val="24"/>
          <w:szCs w:val="24"/>
        </w:rPr>
        <w:t>Sintesis</w:t>
      </w:r>
      <w:proofErr w:type="spellEnd"/>
      <w:r w:rsidR="00056BC5" w:rsidRPr="00056BC5">
        <w:rPr>
          <w:rFonts w:ascii="Arial" w:eastAsiaTheme="minorHAnsi" w:hAnsi="Arial" w:cs="Arial"/>
          <w:sz w:val="24"/>
          <w:szCs w:val="24"/>
        </w:rPr>
        <w:t xml:space="preserve"> de pensamientos de físicos cuántico</w:t>
      </w:r>
      <w:r w:rsidR="0009682E">
        <w:rPr>
          <w:rFonts w:ascii="Arial" w:eastAsiaTheme="minorHAnsi" w:hAnsi="Arial" w:cs="Arial"/>
          <w:sz w:val="24"/>
          <w:szCs w:val="24"/>
        </w:rPr>
        <w:t>s de principios/mediados del sig</w:t>
      </w:r>
      <w:r w:rsidR="00056BC5" w:rsidRPr="00056BC5">
        <w:rPr>
          <w:rFonts w:ascii="Arial" w:eastAsiaTheme="minorHAnsi" w:hAnsi="Arial" w:cs="Arial"/>
          <w:sz w:val="24"/>
          <w:szCs w:val="24"/>
        </w:rPr>
        <w:t>lo XX</w:t>
      </w:r>
      <w:r w:rsidR="00B91F80">
        <w:rPr>
          <w:rFonts w:ascii="Arial" w:eastAsiaTheme="minorHAnsi" w:hAnsi="Arial" w:cs="Arial"/>
          <w:sz w:val="24"/>
          <w:szCs w:val="24"/>
        </w:rPr>
        <w:t xml:space="preserve"> </w:t>
      </w:r>
      <w:r w:rsidR="00056BC5" w:rsidRPr="00056BC5">
        <w:rPr>
          <w:rFonts w:ascii="Arial" w:eastAsiaTheme="minorHAnsi" w:hAnsi="Arial" w:cs="Arial"/>
          <w:sz w:val="24"/>
          <w:szCs w:val="24"/>
        </w:rPr>
        <w:t xml:space="preserve">(algunos explícitos, otros resumidos por el autor) sobre la relación religión-mística-ciencia entre los que destacan la </w:t>
      </w:r>
      <w:proofErr w:type="spellStart"/>
      <w:r w:rsidR="00056BC5" w:rsidRPr="00056BC5">
        <w:rPr>
          <w:rFonts w:ascii="Arial" w:eastAsiaTheme="minorHAnsi" w:hAnsi="Arial" w:cs="Arial"/>
          <w:sz w:val="24"/>
          <w:szCs w:val="24"/>
        </w:rPr>
        <w:t>teoria</w:t>
      </w:r>
      <w:proofErr w:type="spellEnd"/>
      <w:r w:rsidR="00056BC5" w:rsidRPr="00056BC5">
        <w:rPr>
          <w:rFonts w:ascii="Arial" w:eastAsiaTheme="minorHAnsi" w:hAnsi="Arial" w:cs="Arial"/>
          <w:sz w:val="24"/>
          <w:szCs w:val="24"/>
        </w:rPr>
        <w:t xml:space="preserve"> inductiva de creación de realidad hacia pagina</w:t>
      </w:r>
      <w:r w:rsidR="0009682E">
        <w:rPr>
          <w:rFonts w:ascii="Arial" w:eastAsiaTheme="minorHAnsi" w:hAnsi="Arial" w:cs="Arial"/>
          <w:sz w:val="24"/>
          <w:szCs w:val="24"/>
        </w:rPr>
        <w:t>s</w:t>
      </w:r>
      <w:r w:rsidR="00056BC5" w:rsidRPr="00056BC5">
        <w:rPr>
          <w:rFonts w:ascii="Arial" w:eastAsiaTheme="minorHAnsi" w:hAnsi="Arial" w:cs="Arial"/>
          <w:sz w:val="24"/>
          <w:szCs w:val="24"/>
        </w:rPr>
        <w:t xml:space="preserve"> 170 y 232 de</w:t>
      </w:r>
      <w:r w:rsidR="0009682E">
        <w:rPr>
          <w:rFonts w:ascii="Arial" w:eastAsiaTheme="minorHAnsi" w:hAnsi="Arial" w:cs="Arial"/>
          <w:sz w:val="24"/>
          <w:szCs w:val="24"/>
        </w:rPr>
        <w:t>l físico</w:t>
      </w:r>
      <w:r w:rsidR="00056BC5" w:rsidRPr="00056BC5">
        <w:rPr>
          <w:rFonts w:ascii="Arial" w:eastAsiaTheme="minorHAnsi" w:hAnsi="Arial" w:cs="Arial"/>
          <w:sz w:val="24"/>
          <w:szCs w:val="24"/>
        </w:rPr>
        <w:t xml:space="preserve"> Sir James </w:t>
      </w:r>
      <w:proofErr w:type="spellStart"/>
      <w:r w:rsidR="00056BC5" w:rsidRPr="00056BC5">
        <w:rPr>
          <w:rFonts w:ascii="Arial" w:eastAsiaTheme="minorHAnsi" w:hAnsi="Arial" w:cs="Arial"/>
          <w:sz w:val="24"/>
          <w:szCs w:val="24"/>
        </w:rPr>
        <w:t>Jeans</w:t>
      </w:r>
      <w:proofErr w:type="spellEnd"/>
      <w:r w:rsidR="00056BC5" w:rsidRPr="00056BC5">
        <w:rPr>
          <w:rFonts w:ascii="Arial" w:eastAsiaTheme="minorHAnsi" w:hAnsi="Arial" w:cs="Arial"/>
          <w:sz w:val="24"/>
          <w:szCs w:val="24"/>
        </w:rPr>
        <w:t>, la “creación de realidad” de la mente sobre la materia de páginas</w:t>
      </w:r>
      <w:r w:rsidR="00B91F80">
        <w:rPr>
          <w:rFonts w:ascii="Arial" w:eastAsiaTheme="minorHAnsi" w:hAnsi="Arial" w:cs="Arial"/>
          <w:sz w:val="24"/>
          <w:szCs w:val="24"/>
        </w:rPr>
        <w:t xml:space="preserve"> </w:t>
      </w:r>
      <w:r w:rsidR="00056BC5" w:rsidRPr="00056BC5">
        <w:rPr>
          <w:rFonts w:ascii="Arial" w:eastAsiaTheme="minorHAnsi" w:hAnsi="Arial" w:cs="Arial"/>
          <w:sz w:val="24"/>
          <w:szCs w:val="24"/>
        </w:rPr>
        <w:t xml:space="preserve">211 y 235, el dilema atómico </w:t>
      </w:r>
      <w:r w:rsidR="0009682E">
        <w:rPr>
          <w:rFonts w:ascii="Arial" w:eastAsiaTheme="minorHAnsi" w:hAnsi="Arial" w:cs="Arial"/>
          <w:sz w:val="24"/>
          <w:szCs w:val="24"/>
        </w:rPr>
        <w:t>del pensamiento de</w:t>
      </w:r>
      <w:r w:rsidR="00056BC5" w:rsidRPr="00056BC5">
        <w:rPr>
          <w:rFonts w:ascii="Arial" w:eastAsiaTheme="minorHAnsi" w:hAnsi="Arial" w:cs="Arial"/>
          <w:sz w:val="24"/>
          <w:szCs w:val="24"/>
        </w:rPr>
        <w:t xml:space="preserve"> </w:t>
      </w:r>
      <w:proofErr w:type="spellStart"/>
      <w:r w:rsidR="00056BC5" w:rsidRPr="00056BC5">
        <w:rPr>
          <w:rFonts w:ascii="Arial" w:eastAsiaTheme="minorHAnsi" w:hAnsi="Arial" w:cs="Arial"/>
          <w:sz w:val="24"/>
          <w:szCs w:val="24"/>
        </w:rPr>
        <w:t>Heisenberg</w:t>
      </w:r>
      <w:proofErr w:type="spellEnd"/>
      <w:r w:rsidR="00056BC5" w:rsidRPr="00056BC5">
        <w:rPr>
          <w:rFonts w:ascii="Arial" w:eastAsiaTheme="minorHAnsi" w:hAnsi="Arial" w:cs="Arial"/>
          <w:sz w:val="24"/>
          <w:szCs w:val="24"/>
        </w:rPr>
        <w:t xml:space="preserve"> de páginas 220-221, la</w:t>
      </w:r>
      <w:r w:rsidR="00B91F80">
        <w:rPr>
          <w:rFonts w:ascii="Arial" w:eastAsiaTheme="minorHAnsi" w:hAnsi="Arial" w:cs="Arial"/>
          <w:sz w:val="24"/>
          <w:szCs w:val="24"/>
        </w:rPr>
        <w:t xml:space="preserve"> </w:t>
      </w:r>
      <w:r w:rsidR="00056BC5" w:rsidRPr="00056BC5">
        <w:rPr>
          <w:rFonts w:ascii="Arial" w:eastAsiaTheme="minorHAnsi" w:hAnsi="Arial" w:cs="Arial"/>
          <w:sz w:val="24"/>
          <w:szCs w:val="24"/>
        </w:rPr>
        <w:t xml:space="preserve">“responsabilidad cuántica” del hombre y </w:t>
      </w:r>
      <w:proofErr w:type="spellStart"/>
      <w:r w:rsidR="0009682E">
        <w:rPr>
          <w:rFonts w:ascii="Arial" w:eastAsiaTheme="minorHAnsi" w:hAnsi="Arial" w:cs="Arial"/>
          <w:sz w:val="24"/>
          <w:szCs w:val="24"/>
        </w:rPr>
        <w:t>jusficicación</w:t>
      </w:r>
      <w:proofErr w:type="spellEnd"/>
      <w:r w:rsidR="0009682E">
        <w:rPr>
          <w:rFonts w:ascii="Arial" w:eastAsiaTheme="minorHAnsi" w:hAnsi="Arial" w:cs="Arial"/>
          <w:sz w:val="24"/>
          <w:szCs w:val="24"/>
        </w:rPr>
        <w:t xml:space="preserve"> desde la Física de la </w:t>
      </w:r>
      <w:r w:rsidR="00056BC5" w:rsidRPr="00056BC5">
        <w:rPr>
          <w:rFonts w:ascii="Arial" w:eastAsiaTheme="minorHAnsi" w:hAnsi="Arial" w:cs="Arial"/>
          <w:sz w:val="24"/>
          <w:szCs w:val="24"/>
        </w:rPr>
        <w:t>subordinación de la</w:t>
      </w:r>
      <w:r w:rsidR="0009682E">
        <w:rPr>
          <w:rFonts w:ascii="Arial" w:eastAsiaTheme="minorHAnsi" w:hAnsi="Arial" w:cs="Arial"/>
          <w:sz w:val="24"/>
          <w:szCs w:val="24"/>
        </w:rPr>
        <w:t xml:space="preserve"> materia al espíritu de página 240 </w:t>
      </w:r>
      <w:r w:rsidR="00056BC5" w:rsidRPr="00056BC5">
        <w:rPr>
          <w:rFonts w:ascii="Arial" w:eastAsiaTheme="minorHAnsi" w:hAnsi="Arial" w:cs="Arial"/>
          <w:sz w:val="24"/>
          <w:szCs w:val="24"/>
        </w:rPr>
        <w:t xml:space="preserve">del autor </w:t>
      </w:r>
      <w:proofErr w:type="spellStart"/>
      <w:r w:rsidR="00056BC5" w:rsidRPr="00056BC5">
        <w:rPr>
          <w:rFonts w:ascii="Arial" w:eastAsiaTheme="minorHAnsi" w:hAnsi="Arial" w:cs="Arial"/>
          <w:sz w:val="24"/>
          <w:szCs w:val="24"/>
        </w:rPr>
        <w:t>Eddington</w:t>
      </w:r>
      <w:proofErr w:type="spellEnd"/>
      <w:r w:rsidR="0009682E">
        <w:rPr>
          <w:rFonts w:ascii="Arial" w:eastAsiaTheme="minorHAnsi" w:hAnsi="Arial" w:cs="Arial"/>
          <w:sz w:val="24"/>
          <w:szCs w:val="24"/>
        </w:rPr>
        <w:t>,</w:t>
      </w:r>
      <w:r w:rsidR="00056BC5" w:rsidRPr="00056BC5">
        <w:rPr>
          <w:rFonts w:ascii="Arial" w:eastAsiaTheme="minorHAnsi" w:hAnsi="Arial" w:cs="Arial"/>
          <w:sz w:val="24"/>
          <w:szCs w:val="24"/>
        </w:rPr>
        <w:t xml:space="preserve"> </w:t>
      </w:r>
      <w:r w:rsidR="0009682E">
        <w:rPr>
          <w:rFonts w:ascii="Arial" w:eastAsiaTheme="minorHAnsi" w:hAnsi="Arial" w:cs="Arial"/>
          <w:sz w:val="24"/>
          <w:szCs w:val="24"/>
        </w:rPr>
        <w:t>la justificación científico-filosófica del concept</w:t>
      </w:r>
      <w:r w:rsidR="00056BC5" w:rsidRPr="00056BC5">
        <w:rPr>
          <w:rFonts w:ascii="Arial" w:eastAsiaTheme="minorHAnsi" w:hAnsi="Arial" w:cs="Arial"/>
          <w:sz w:val="24"/>
          <w:szCs w:val="24"/>
        </w:rPr>
        <w:t>o de “realidad como ilusión</w:t>
      </w:r>
      <w:r w:rsidR="0009682E">
        <w:rPr>
          <w:rFonts w:ascii="Arial" w:eastAsiaTheme="minorHAnsi" w:hAnsi="Arial" w:cs="Arial"/>
          <w:sz w:val="24"/>
          <w:szCs w:val="24"/>
        </w:rPr>
        <w:t xml:space="preserve"> “ budista en torno a las</w:t>
      </w:r>
      <w:r w:rsidR="00056BC5" w:rsidRPr="00056BC5">
        <w:rPr>
          <w:rFonts w:ascii="Arial" w:eastAsiaTheme="minorHAnsi" w:hAnsi="Arial" w:cs="Arial"/>
          <w:sz w:val="24"/>
          <w:szCs w:val="24"/>
        </w:rPr>
        <w:t xml:space="preserve"> páginas 240-245 y por último en página 251 la </w:t>
      </w:r>
      <w:proofErr w:type="spellStart"/>
      <w:r w:rsidR="00056BC5" w:rsidRPr="00056BC5">
        <w:rPr>
          <w:rFonts w:ascii="Arial" w:eastAsiaTheme="minorHAnsi" w:hAnsi="Arial" w:cs="Arial"/>
          <w:sz w:val="24"/>
          <w:szCs w:val="24"/>
        </w:rPr>
        <w:t>teoria</w:t>
      </w:r>
      <w:proofErr w:type="spellEnd"/>
      <w:r w:rsidR="00056BC5" w:rsidRPr="00056BC5">
        <w:rPr>
          <w:rFonts w:ascii="Arial" w:eastAsiaTheme="minorHAnsi" w:hAnsi="Arial" w:cs="Arial"/>
          <w:sz w:val="24"/>
          <w:szCs w:val="24"/>
        </w:rPr>
        <w:t xml:space="preserve"> evolucionista de </w:t>
      </w:r>
      <w:r w:rsidR="0009682E">
        <w:rPr>
          <w:rFonts w:ascii="Arial" w:eastAsiaTheme="minorHAnsi" w:hAnsi="Arial" w:cs="Arial"/>
          <w:sz w:val="24"/>
          <w:szCs w:val="24"/>
        </w:rPr>
        <w:t>“</w:t>
      </w:r>
      <w:r w:rsidR="00056BC5" w:rsidRPr="00056BC5">
        <w:rPr>
          <w:rFonts w:ascii="Arial" w:eastAsiaTheme="minorHAnsi" w:hAnsi="Arial" w:cs="Arial"/>
          <w:sz w:val="24"/>
          <w:szCs w:val="24"/>
        </w:rPr>
        <w:t>c</w:t>
      </w:r>
      <w:r w:rsidR="0009682E">
        <w:rPr>
          <w:rFonts w:ascii="Arial" w:eastAsiaTheme="minorHAnsi" w:hAnsi="Arial" w:cs="Arial"/>
          <w:sz w:val="24"/>
          <w:szCs w:val="24"/>
        </w:rPr>
        <w:t xml:space="preserve">onexión wifi” con la Fuente </w:t>
      </w:r>
      <w:proofErr w:type="spellStart"/>
      <w:r w:rsidR="0009682E">
        <w:rPr>
          <w:rFonts w:ascii="Arial" w:eastAsiaTheme="minorHAnsi" w:hAnsi="Arial" w:cs="Arial"/>
          <w:sz w:val="24"/>
          <w:szCs w:val="24"/>
        </w:rPr>
        <w:t>Dic</w:t>
      </w:r>
      <w:r w:rsidR="00056BC5" w:rsidRPr="00056BC5">
        <w:rPr>
          <w:rFonts w:ascii="Arial" w:eastAsiaTheme="minorHAnsi" w:hAnsi="Arial" w:cs="Arial"/>
          <w:sz w:val="24"/>
          <w:szCs w:val="24"/>
        </w:rPr>
        <w:t>i</w:t>
      </w:r>
      <w:r w:rsidR="0009682E">
        <w:rPr>
          <w:rFonts w:ascii="Arial" w:eastAsiaTheme="minorHAnsi" w:hAnsi="Arial" w:cs="Arial"/>
          <w:sz w:val="24"/>
          <w:szCs w:val="24"/>
        </w:rPr>
        <w:t>na</w:t>
      </w:r>
      <w:proofErr w:type="spellEnd"/>
      <w:r w:rsidR="0009682E">
        <w:rPr>
          <w:rFonts w:ascii="Arial" w:eastAsiaTheme="minorHAnsi" w:hAnsi="Arial" w:cs="Arial"/>
          <w:sz w:val="24"/>
          <w:szCs w:val="24"/>
        </w:rPr>
        <w:t xml:space="preserve"> del físico </w:t>
      </w:r>
      <w:proofErr w:type="spellStart"/>
      <w:r w:rsidR="0009682E">
        <w:rPr>
          <w:rFonts w:ascii="Arial" w:eastAsiaTheme="minorHAnsi" w:hAnsi="Arial" w:cs="Arial"/>
          <w:sz w:val="24"/>
          <w:szCs w:val="24"/>
        </w:rPr>
        <w:t>Eddington</w:t>
      </w:r>
      <w:proofErr w:type="spellEnd"/>
      <w:r w:rsidR="0009682E">
        <w:rPr>
          <w:rFonts w:ascii="Arial" w:eastAsiaTheme="minorHAnsi" w:hAnsi="Arial" w:cs="Arial"/>
          <w:sz w:val="24"/>
          <w:szCs w:val="24"/>
        </w:rPr>
        <w:t xml:space="preserve">. </w:t>
      </w:r>
    </w:p>
    <w:p w14:paraId="32233F17" w14:textId="1C6AFCA2" w:rsidR="005B422D" w:rsidRDefault="00DA5465" w:rsidP="001272D6">
      <w:pPr>
        <w:shd w:val="clear" w:color="auto" w:fill="FFFFFF"/>
        <w:spacing w:after="0" w:line="240" w:lineRule="auto"/>
        <w:jc w:val="both"/>
        <w:rPr>
          <w:rFonts w:ascii="Arial" w:eastAsia="Times New Roman" w:hAnsi="Arial" w:cs="Arial"/>
          <w:color w:val="222222"/>
          <w:sz w:val="24"/>
          <w:szCs w:val="24"/>
          <w:lang w:eastAsia="es-ES"/>
        </w:rPr>
      </w:pPr>
      <w:r>
        <w:rPr>
          <w:rFonts w:ascii="Arial" w:eastAsia="Times New Roman" w:hAnsi="Arial" w:cs="Arial"/>
          <w:b/>
          <w:color w:val="222222"/>
          <w:sz w:val="24"/>
          <w:szCs w:val="24"/>
          <w:lang w:eastAsia="es-ES"/>
        </w:rPr>
        <w:t>-</w:t>
      </w:r>
      <w:r w:rsidR="005B422D">
        <w:rPr>
          <w:rFonts w:ascii="Arial" w:eastAsia="Times New Roman" w:hAnsi="Arial" w:cs="Arial"/>
          <w:b/>
          <w:color w:val="222222"/>
          <w:sz w:val="24"/>
          <w:szCs w:val="24"/>
          <w:lang w:eastAsia="es-ES"/>
        </w:rPr>
        <w:t xml:space="preserve">Trascender el Ego </w:t>
      </w:r>
      <w:r w:rsidR="005B422D" w:rsidRPr="005B422D">
        <w:rPr>
          <w:rFonts w:ascii="Arial" w:eastAsia="Times New Roman" w:hAnsi="Arial" w:cs="Arial"/>
          <w:color w:val="222222"/>
          <w:sz w:val="24"/>
          <w:szCs w:val="24"/>
          <w:lang w:eastAsia="es-ES"/>
        </w:rPr>
        <w:t xml:space="preserve">(Roger Walsh &amp; </w:t>
      </w:r>
      <w:proofErr w:type="spellStart"/>
      <w:r w:rsidR="005B422D" w:rsidRPr="005B422D">
        <w:rPr>
          <w:rFonts w:ascii="Arial" w:eastAsia="Times New Roman" w:hAnsi="Arial" w:cs="Arial"/>
          <w:color w:val="222222"/>
          <w:sz w:val="24"/>
          <w:szCs w:val="24"/>
          <w:lang w:eastAsia="es-ES"/>
        </w:rPr>
        <w:t>Frances</w:t>
      </w:r>
      <w:proofErr w:type="spellEnd"/>
      <w:r w:rsidR="005B422D" w:rsidRPr="005B422D">
        <w:rPr>
          <w:rFonts w:ascii="Arial" w:eastAsia="Times New Roman" w:hAnsi="Arial" w:cs="Arial"/>
          <w:color w:val="222222"/>
          <w:sz w:val="24"/>
          <w:szCs w:val="24"/>
          <w:lang w:eastAsia="es-ES"/>
        </w:rPr>
        <w:t xml:space="preserve"> </w:t>
      </w:r>
      <w:proofErr w:type="spellStart"/>
      <w:r w:rsidR="005B422D" w:rsidRPr="005B422D">
        <w:rPr>
          <w:rFonts w:ascii="Arial" w:eastAsia="Times New Roman" w:hAnsi="Arial" w:cs="Arial"/>
          <w:color w:val="222222"/>
          <w:sz w:val="24"/>
          <w:szCs w:val="24"/>
          <w:lang w:eastAsia="es-ES"/>
        </w:rPr>
        <w:t>Vaughan</w:t>
      </w:r>
      <w:proofErr w:type="spellEnd"/>
      <w:r w:rsidR="005B422D" w:rsidRPr="005B422D">
        <w:rPr>
          <w:rFonts w:ascii="Arial" w:eastAsia="Times New Roman" w:hAnsi="Arial" w:cs="Arial"/>
          <w:color w:val="222222"/>
          <w:sz w:val="24"/>
          <w:szCs w:val="24"/>
          <w:lang w:eastAsia="es-ES"/>
        </w:rPr>
        <w:t>)</w:t>
      </w:r>
      <w:r w:rsidR="005B422D">
        <w:rPr>
          <w:rFonts w:ascii="Arial" w:eastAsia="Times New Roman" w:hAnsi="Arial" w:cs="Arial"/>
          <w:color w:val="222222"/>
          <w:sz w:val="24"/>
          <w:szCs w:val="24"/>
          <w:lang w:eastAsia="es-ES"/>
        </w:rPr>
        <w:t>: Muy buena publicación con relevantes extractos de estudios de diferentes pensadores y científicos actuales sobre el estudio de la Conciencia y su relación con paradigmas históricos en relación. Cobran especial importancia los artículos y ensayos recopilados en torno a las terapias transpersonales (</w:t>
      </w:r>
      <w:proofErr w:type="spellStart"/>
      <w:r w:rsidR="005B422D">
        <w:rPr>
          <w:rFonts w:ascii="Arial" w:eastAsia="Times New Roman" w:hAnsi="Arial" w:cs="Arial"/>
          <w:color w:val="222222"/>
          <w:sz w:val="24"/>
          <w:szCs w:val="24"/>
          <w:lang w:eastAsia="es-ES"/>
        </w:rPr>
        <w:t>holotropía</w:t>
      </w:r>
      <w:proofErr w:type="spellEnd"/>
      <w:r w:rsidR="005B422D">
        <w:rPr>
          <w:rFonts w:ascii="Arial" w:eastAsia="Times New Roman" w:hAnsi="Arial" w:cs="Arial"/>
          <w:color w:val="222222"/>
          <w:sz w:val="24"/>
          <w:szCs w:val="24"/>
          <w:lang w:eastAsia="es-ES"/>
        </w:rPr>
        <w:t>, chamanismo, técnicas de meditación</w:t>
      </w:r>
      <w:proofErr w:type="gramStart"/>
      <w:r w:rsidR="005B422D">
        <w:rPr>
          <w:rFonts w:ascii="Arial" w:eastAsia="Times New Roman" w:hAnsi="Arial" w:cs="Arial"/>
          <w:color w:val="222222"/>
          <w:sz w:val="24"/>
          <w:szCs w:val="24"/>
          <w:lang w:eastAsia="es-ES"/>
        </w:rPr>
        <w:t>) ,</w:t>
      </w:r>
      <w:proofErr w:type="gramEnd"/>
      <w:r w:rsidR="005B422D">
        <w:rPr>
          <w:rFonts w:ascii="Arial" w:eastAsia="Times New Roman" w:hAnsi="Arial" w:cs="Arial"/>
          <w:color w:val="222222"/>
          <w:sz w:val="24"/>
          <w:szCs w:val="24"/>
          <w:lang w:eastAsia="es-ES"/>
        </w:rPr>
        <w:t xml:space="preserve"> </w:t>
      </w:r>
      <w:proofErr w:type="spellStart"/>
      <w:r w:rsidR="005B422D">
        <w:rPr>
          <w:rFonts w:ascii="Arial" w:eastAsia="Times New Roman" w:hAnsi="Arial" w:cs="Arial"/>
          <w:color w:val="222222"/>
          <w:sz w:val="24"/>
          <w:szCs w:val="24"/>
          <w:lang w:eastAsia="es-ES"/>
        </w:rPr>
        <w:t>asi</w:t>
      </w:r>
      <w:proofErr w:type="spellEnd"/>
      <w:r w:rsidR="005B422D">
        <w:rPr>
          <w:rFonts w:ascii="Arial" w:eastAsia="Times New Roman" w:hAnsi="Arial" w:cs="Arial"/>
          <w:color w:val="222222"/>
          <w:sz w:val="24"/>
          <w:szCs w:val="24"/>
          <w:lang w:eastAsia="es-ES"/>
        </w:rPr>
        <w:t xml:space="preserve"> como también las críticas bien fundamentadas al positivismo imperante y los grandes sistemas de actuales de pensamiento integrativo en relación a la unidad no-dual del individuo dentro de un contexto de </w:t>
      </w:r>
      <w:proofErr w:type="spellStart"/>
      <w:r w:rsidR="005B422D">
        <w:rPr>
          <w:rFonts w:ascii="Arial" w:eastAsia="Times New Roman" w:hAnsi="Arial" w:cs="Arial"/>
          <w:color w:val="222222"/>
          <w:sz w:val="24"/>
          <w:szCs w:val="24"/>
          <w:lang w:eastAsia="es-ES"/>
        </w:rPr>
        <w:t>multidimensionalidad</w:t>
      </w:r>
      <w:proofErr w:type="spellEnd"/>
      <w:r w:rsidR="005B422D">
        <w:rPr>
          <w:rFonts w:ascii="Arial" w:eastAsia="Times New Roman" w:hAnsi="Arial" w:cs="Arial"/>
          <w:color w:val="222222"/>
          <w:sz w:val="24"/>
          <w:szCs w:val="24"/>
          <w:lang w:eastAsia="es-ES"/>
        </w:rPr>
        <w:t xml:space="preserve"> “jerárquica” con la Fuente</w:t>
      </w:r>
      <w:r w:rsidR="001272D6">
        <w:rPr>
          <w:rFonts w:ascii="Arial" w:eastAsia="Times New Roman" w:hAnsi="Arial" w:cs="Arial"/>
          <w:color w:val="222222"/>
          <w:sz w:val="24"/>
          <w:szCs w:val="24"/>
          <w:lang w:eastAsia="es-ES"/>
        </w:rPr>
        <w:t>.</w:t>
      </w:r>
    </w:p>
    <w:p w14:paraId="4F6A911E" w14:textId="77777777" w:rsidR="00935A7D" w:rsidRDefault="00935A7D" w:rsidP="001272D6">
      <w:pPr>
        <w:shd w:val="clear" w:color="auto" w:fill="FFFFFF"/>
        <w:spacing w:after="0" w:line="240" w:lineRule="auto"/>
        <w:jc w:val="both"/>
        <w:rPr>
          <w:rFonts w:ascii="Arial" w:eastAsia="Times New Roman" w:hAnsi="Arial" w:cs="Arial"/>
          <w:color w:val="222222"/>
          <w:sz w:val="24"/>
          <w:szCs w:val="24"/>
          <w:lang w:eastAsia="es-ES"/>
        </w:rPr>
      </w:pPr>
    </w:p>
    <w:p w14:paraId="4DF5F059" w14:textId="77777777" w:rsidR="001272D6" w:rsidRDefault="00156A9F" w:rsidP="001272D6">
      <w:pPr>
        <w:shd w:val="clear" w:color="auto" w:fill="FFFFFF"/>
        <w:spacing w:after="0" w:line="240" w:lineRule="auto"/>
        <w:jc w:val="both"/>
        <w:rPr>
          <w:rFonts w:ascii="Arial" w:eastAsia="Times New Roman" w:hAnsi="Arial" w:cs="Arial"/>
          <w:color w:val="222222"/>
          <w:sz w:val="24"/>
          <w:szCs w:val="24"/>
          <w:lang w:eastAsia="es-ES"/>
        </w:rPr>
      </w:pPr>
      <w:r w:rsidRPr="00156A9F">
        <w:rPr>
          <w:rFonts w:ascii="Arial" w:eastAsia="Times New Roman" w:hAnsi="Arial" w:cs="Arial"/>
          <w:b/>
          <w:color w:val="222222"/>
          <w:sz w:val="24"/>
          <w:szCs w:val="24"/>
          <w:lang w:eastAsia="es-ES"/>
        </w:rPr>
        <w:t xml:space="preserve">-“La Crisis del Mundo Moderno” </w:t>
      </w:r>
      <w:r w:rsidRPr="0009682E">
        <w:rPr>
          <w:rFonts w:ascii="Arial" w:eastAsia="Times New Roman" w:hAnsi="Arial" w:cs="Arial"/>
          <w:color w:val="222222"/>
          <w:sz w:val="24"/>
          <w:szCs w:val="24"/>
          <w:lang w:eastAsia="es-ES"/>
        </w:rPr>
        <w:t xml:space="preserve">(René </w:t>
      </w:r>
      <w:proofErr w:type="spellStart"/>
      <w:r w:rsidRPr="0009682E">
        <w:rPr>
          <w:rFonts w:ascii="Arial" w:eastAsia="Times New Roman" w:hAnsi="Arial" w:cs="Arial"/>
          <w:color w:val="222222"/>
          <w:sz w:val="24"/>
          <w:szCs w:val="24"/>
          <w:lang w:eastAsia="es-ES"/>
        </w:rPr>
        <w:t>Guenon</w:t>
      </w:r>
      <w:proofErr w:type="spellEnd"/>
      <w:r w:rsidRPr="0009682E">
        <w:rPr>
          <w:rFonts w:ascii="Arial" w:eastAsia="Times New Roman" w:hAnsi="Arial" w:cs="Arial"/>
          <w:color w:val="222222"/>
          <w:sz w:val="24"/>
          <w:szCs w:val="24"/>
          <w:lang w:eastAsia="es-ES"/>
        </w:rPr>
        <w:t>):</w:t>
      </w:r>
      <w:r w:rsidR="00B91F80">
        <w:rPr>
          <w:rFonts w:ascii="Arial" w:eastAsia="Times New Roman" w:hAnsi="Arial" w:cs="Arial"/>
          <w:color w:val="222222"/>
          <w:sz w:val="24"/>
          <w:szCs w:val="24"/>
          <w:lang w:eastAsia="es-ES"/>
        </w:rPr>
        <w:t xml:space="preserve"> </w:t>
      </w:r>
      <w:r w:rsidR="0009682E">
        <w:rPr>
          <w:rFonts w:ascii="Arial" w:eastAsia="Times New Roman" w:hAnsi="Arial" w:cs="Arial"/>
          <w:color w:val="222222"/>
          <w:sz w:val="24"/>
          <w:szCs w:val="24"/>
          <w:lang w:eastAsia="es-ES"/>
        </w:rPr>
        <w:t>Línea general temática de la publicación</w:t>
      </w:r>
      <w:r w:rsidRPr="00156A9F">
        <w:rPr>
          <w:rFonts w:ascii="Arial" w:eastAsia="Times New Roman" w:hAnsi="Arial" w:cs="Arial"/>
          <w:color w:val="222222"/>
          <w:sz w:val="24"/>
          <w:szCs w:val="24"/>
          <w:lang w:eastAsia="es-ES"/>
        </w:rPr>
        <w:t xml:space="preserve">: desgrana los mecanismos generales de extensión del </w:t>
      </w:r>
      <w:proofErr w:type="spellStart"/>
      <w:r w:rsidRPr="00156A9F">
        <w:rPr>
          <w:rFonts w:ascii="Arial" w:eastAsia="Times New Roman" w:hAnsi="Arial" w:cs="Arial"/>
          <w:color w:val="222222"/>
          <w:sz w:val="24"/>
          <w:szCs w:val="24"/>
          <w:lang w:eastAsia="es-ES"/>
        </w:rPr>
        <w:t>Kali</w:t>
      </w:r>
      <w:proofErr w:type="spellEnd"/>
      <w:r w:rsidRPr="00156A9F">
        <w:rPr>
          <w:rFonts w:ascii="Arial" w:eastAsia="Times New Roman" w:hAnsi="Arial" w:cs="Arial"/>
          <w:color w:val="222222"/>
          <w:sz w:val="24"/>
          <w:szCs w:val="24"/>
          <w:lang w:eastAsia="es-ES"/>
        </w:rPr>
        <w:t xml:space="preserve"> Yuga degenerante tan</w:t>
      </w:r>
      <w:r w:rsidR="0009682E">
        <w:rPr>
          <w:rFonts w:ascii="Arial" w:eastAsia="Times New Roman" w:hAnsi="Arial" w:cs="Arial"/>
          <w:color w:val="222222"/>
          <w:sz w:val="24"/>
          <w:szCs w:val="24"/>
          <w:lang w:eastAsia="es-ES"/>
        </w:rPr>
        <w:t>to en Oriente como en Occidente con especial atención a los siguientes extractos: Páginas 44-45 a</w:t>
      </w:r>
      <w:r w:rsidRPr="00156A9F">
        <w:rPr>
          <w:rFonts w:ascii="Arial" w:eastAsia="Times New Roman" w:hAnsi="Arial" w:cs="Arial"/>
          <w:color w:val="222222"/>
          <w:sz w:val="24"/>
          <w:szCs w:val="24"/>
          <w:lang w:eastAsia="es-ES"/>
        </w:rPr>
        <w:t xml:space="preserve">cercamiento de Oriente a Occidente y capítulo </w:t>
      </w:r>
      <w:r w:rsidRPr="00156A9F">
        <w:rPr>
          <w:rFonts w:ascii="Arial" w:eastAsia="Times New Roman" w:hAnsi="Arial" w:cs="Arial"/>
          <w:color w:val="222222"/>
          <w:sz w:val="24"/>
          <w:szCs w:val="24"/>
          <w:lang w:eastAsia="es-ES"/>
        </w:rPr>
        <w:lastRenderedPageBreak/>
        <w:t>anterior</w:t>
      </w:r>
      <w:r w:rsidR="0009682E">
        <w:rPr>
          <w:rFonts w:ascii="Arial" w:eastAsia="Times New Roman" w:hAnsi="Arial" w:cs="Arial"/>
          <w:color w:val="222222"/>
          <w:sz w:val="24"/>
          <w:szCs w:val="24"/>
          <w:lang w:eastAsia="es-ES"/>
        </w:rPr>
        <w:t xml:space="preserve"> y por otra parte la falsa mistificación del periodo histórico del Renacimiento y las críticas a Edad Media, </w:t>
      </w:r>
      <w:proofErr w:type="spellStart"/>
      <w:r w:rsidR="0009682E">
        <w:rPr>
          <w:rFonts w:ascii="Arial" w:eastAsia="Times New Roman" w:hAnsi="Arial" w:cs="Arial"/>
          <w:color w:val="222222"/>
          <w:sz w:val="24"/>
          <w:szCs w:val="24"/>
          <w:lang w:eastAsia="es-ES"/>
        </w:rPr>
        <w:t>p</w:t>
      </w:r>
      <w:r w:rsidRPr="00156A9F">
        <w:rPr>
          <w:rFonts w:ascii="Arial" w:eastAsia="Times New Roman" w:hAnsi="Arial" w:cs="Arial"/>
          <w:color w:val="222222"/>
          <w:sz w:val="24"/>
          <w:szCs w:val="24"/>
          <w:lang w:eastAsia="es-ES"/>
        </w:rPr>
        <w:t>ag</w:t>
      </w:r>
      <w:proofErr w:type="spellEnd"/>
      <w:r w:rsidRPr="00156A9F">
        <w:rPr>
          <w:rFonts w:ascii="Arial" w:eastAsia="Times New Roman" w:hAnsi="Arial" w:cs="Arial"/>
          <w:color w:val="222222"/>
          <w:sz w:val="24"/>
          <w:szCs w:val="24"/>
          <w:lang w:eastAsia="es-ES"/>
        </w:rPr>
        <w:t xml:space="preserve"> 56 degeneración de la</w:t>
      </w:r>
      <w:r w:rsidR="0009682E">
        <w:rPr>
          <w:rFonts w:ascii="Arial" w:eastAsia="Times New Roman" w:hAnsi="Arial" w:cs="Arial"/>
          <w:color w:val="222222"/>
          <w:sz w:val="24"/>
          <w:szCs w:val="24"/>
          <w:lang w:eastAsia="es-ES"/>
        </w:rPr>
        <w:t xml:space="preserve"> </w:t>
      </w:r>
      <w:proofErr w:type="spellStart"/>
      <w:r w:rsidR="0009682E">
        <w:rPr>
          <w:rFonts w:ascii="Arial" w:eastAsia="Times New Roman" w:hAnsi="Arial" w:cs="Arial"/>
          <w:color w:val="222222"/>
          <w:sz w:val="24"/>
          <w:szCs w:val="24"/>
          <w:lang w:eastAsia="es-ES"/>
        </w:rPr>
        <w:t>Astrologia</w:t>
      </w:r>
      <w:proofErr w:type="spellEnd"/>
      <w:r w:rsidR="0009682E">
        <w:rPr>
          <w:rFonts w:ascii="Arial" w:eastAsia="Times New Roman" w:hAnsi="Arial" w:cs="Arial"/>
          <w:color w:val="222222"/>
          <w:sz w:val="24"/>
          <w:szCs w:val="24"/>
          <w:lang w:eastAsia="es-ES"/>
        </w:rPr>
        <w:t xml:space="preserve"> con la astronomía, </w:t>
      </w:r>
      <w:proofErr w:type="spellStart"/>
      <w:r w:rsidR="0009682E">
        <w:rPr>
          <w:rFonts w:ascii="Arial" w:eastAsia="Times New Roman" w:hAnsi="Arial" w:cs="Arial"/>
          <w:color w:val="222222"/>
          <w:sz w:val="24"/>
          <w:szCs w:val="24"/>
          <w:lang w:eastAsia="es-ES"/>
        </w:rPr>
        <w:t>p</w:t>
      </w:r>
      <w:r w:rsidRPr="00156A9F">
        <w:rPr>
          <w:rFonts w:ascii="Arial" w:eastAsia="Times New Roman" w:hAnsi="Arial" w:cs="Arial"/>
          <w:color w:val="222222"/>
          <w:sz w:val="24"/>
          <w:szCs w:val="24"/>
          <w:lang w:eastAsia="es-ES"/>
        </w:rPr>
        <w:t>ag</w:t>
      </w:r>
      <w:proofErr w:type="spellEnd"/>
      <w:r w:rsidRPr="00156A9F">
        <w:rPr>
          <w:rFonts w:ascii="Arial" w:eastAsia="Times New Roman" w:hAnsi="Arial" w:cs="Arial"/>
          <w:color w:val="222222"/>
          <w:sz w:val="24"/>
          <w:szCs w:val="24"/>
          <w:lang w:eastAsia="es-ES"/>
        </w:rPr>
        <w:t xml:space="preserve"> 60 concepción de ciencia</w:t>
      </w:r>
      <w:r w:rsidR="0009682E">
        <w:rPr>
          <w:rFonts w:ascii="Arial" w:eastAsia="Times New Roman" w:hAnsi="Arial" w:cs="Arial"/>
          <w:color w:val="222222"/>
          <w:sz w:val="24"/>
          <w:szCs w:val="24"/>
          <w:lang w:eastAsia="es-ES"/>
        </w:rPr>
        <w:t xml:space="preserve"> que</w:t>
      </w:r>
      <w:r w:rsidRPr="00156A9F">
        <w:rPr>
          <w:rFonts w:ascii="Arial" w:eastAsia="Times New Roman" w:hAnsi="Arial" w:cs="Arial"/>
          <w:color w:val="222222"/>
          <w:sz w:val="24"/>
          <w:szCs w:val="24"/>
          <w:lang w:eastAsia="es-ES"/>
        </w:rPr>
        <w:t xml:space="preserve"> debe</w:t>
      </w:r>
      <w:r w:rsidR="0009682E">
        <w:rPr>
          <w:rFonts w:ascii="Arial" w:eastAsia="Times New Roman" w:hAnsi="Arial" w:cs="Arial"/>
          <w:color w:val="222222"/>
          <w:sz w:val="24"/>
          <w:szCs w:val="24"/>
          <w:lang w:eastAsia="es-ES"/>
        </w:rPr>
        <w:t>ría tener un planteamiento inductivo de interpretación</w:t>
      </w:r>
      <w:r w:rsidRPr="00156A9F">
        <w:rPr>
          <w:rFonts w:ascii="Arial" w:eastAsia="Times New Roman" w:hAnsi="Arial" w:cs="Arial"/>
          <w:color w:val="222222"/>
          <w:sz w:val="24"/>
          <w:szCs w:val="24"/>
          <w:lang w:eastAsia="es-ES"/>
        </w:rPr>
        <w:t xml:space="preserve"> desde el plano metafísi</w:t>
      </w:r>
      <w:r w:rsidR="0009682E">
        <w:rPr>
          <w:rFonts w:ascii="Arial" w:eastAsia="Times New Roman" w:hAnsi="Arial" w:cs="Arial"/>
          <w:color w:val="222222"/>
          <w:sz w:val="24"/>
          <w:szCs w:val="24"/>
          <w:lang w:eastAsia="es-ES"/>
        </w:rPr>
        <w:t xml:space="preserve">co hacia el </w:t>
      </w:r>
      <w:proofErr w:type="spellStart"/>
      <w:r w:rsidR="0009682E">
        <w:rPr>
          <w:rFonts w:ascii="Arial" w:eastAsia="Times New Roman" w:hAnsi="Arial" w:cs="Arial"/>
          <w:color w:val="222222"/>
          <w:sz w:val="24"/>
          <w:szCs w:val="24"/>
          <w:lang w:eastAsia="es-ES"/>
        </w:rPr>
        <w:t>fisico</w:t>
      </w:r>
      <w:proofErr w:type="spellEnd"/>
      <w:r w:rsidR="0009682E">
        <w:rPr>
          <w:rFonts w:ascii="Arial" w:eastAsia="Times New Roman" w:hAnsi="Arial" w:cs="Arial"/>
          <w:color w:val="222222"/>
          <w:sz w:val="24"/>
          <w:szCs w:val="24"/>
          <w:lang w:eastAsia="es-ES"/>
        </w:rPr>
        <w:t xml:space="preserve"> y no al revés, </w:t>
      </w:r>
      <w:proofErr w:type="spellStart"/>
      <w:r w:rsidR="0009682E">
        <w:rPr>
          <w:rFonts w:ascii="Arial" w:eastAsia="Times New Roman" w:hAnsi="Arial" w:cs="Arial"/>
          <w:color w:val="222222"/>
          <w:sz w:val="24"/>
          <w:szCs w:val="24"/>
          <w:lang w:eastAsia="es-ES"/>
        </w:rPr>
        <w:t>p</w:t>
      </w:r>
      <w:r w:rsidRPr="00156A9F">
        <w:rPr>
          <w:rFonts w:ascii="Arial" w:eastAsia="Times New Roman" w:hAnsi="Arial" w:cs="Arial"/>
          <w:color w:val="222222"/>
          <w:sz w:val="24"/>
          <w:szCs w:val="24"/>
          <w:lang w:eastAsia="es-ES"/>
        </w:rPr>
        <w:t>ag</w:t>
      </w:r>
      <w:proofErr w:type="spellEnd"/>
      <w:r w:rsidRPr="00156A9F">
        <w:rPr>
          <w:rFonts w:ascii="Arial" w:eastAsia="Times New Roman" w:hAnsi="Arial" w:cs="Arial"/>
          <w:color w:val="222222"/>
          <w:sz w:val="24"/>
          <w:szCs w:val="24"/>
          <w:lang w:eastAsia="es-ES"/>
        </w:rPr>
        <w:t xml:space="preserve"> 82 manipulación del concepto de</w:t>
      </w:r>
      <w:r w:rsidR="0009682E">
        <w:rPr>
          <w:rFonts w:ascii="Arial" w:eastAsia="Times New Roman" w:hAnsi="Arial" w:cs="Arial"/>
          <w:color w:val="222222"/>
          <w:sz w:val="24"/>
          <w:szCs w:val="24"/>
          <w:lang w:eastAsia="es-ES"/>
        </w:rPr>
        <w:t xml:space="preserve"> "igualdad " por las elites masónicas desde el siglo XVIII, </w:t>
      </w:r>
      <w:proofErr w:type="spellStart"/>
      <w:r w:rsidR="0009682E">
        <w:rPr>
          <w:rFonts w:ascii="Arial" w:eastAsia="Times New Roman" w:hAnsi="Arial" w:cs="Arial"/>
          <w:color w:val="222222"/>
          <w:sz w:val="24"/>
          <w:szCs w:val="24"/>
          <w:lang w:eastAsia="es-ES"/>
        </w:rPr>
        <w:t>p</w:t>
      </w:r>
      <w:r w:rsidRPr="00156A9F">
        <w:rPr>
          <w:rFonts w:ascii="Arial" w:eastAsia="Times New Roman" w:hAnsi="Arial" w:cs="Arial"/>
          <w:color w:val="222222"/>
          <w:sz w:val="24"/>
          <w:szCs w:val="24"/>
          <w:lang w:eastAsia="es-ES"/>
        </w:rPr>
        <w:t>ag</w:t>
      </w:r>
      <w:proofErr w:type="spellEnd"/>
      <w:r w:rsidRPr="00156A9F">
        <w:rPr>
          <w:rFonts w:ascii="Arial" w:eastAsia="Times New Roman" w:hAnsi="Arial" w:cs="Arial"/>
          <w:color w:val="222222"/>
          <w:sz w:val="24"/>
          <w:szCs w:val="24"/>
          <w:lang w:eastAsia="es-ES"/>
        </w:rPr>
        <w:t xml:space="preserve"> 108 eliminación paulatina e imposibilida</w:t>
      </w:r>
      <w:r w:rsidR="0009682E">
        <w:rPr>
          <w:rFonts w:ascii="Arial" w:eastAsia="Times New Roman" w:hAnsi="Arial" w:cs="Arial"/>
          <w:color w:val="222222"/>
          <w:sz w:val="24"/>
          <w:szCs w:val="24"/>
          <w:lang w:eastAsia="es-ES"/>
        </w:rPr>
        <w:t xml:space="preserve">d del Cristianismo en Oriente, </w:t>
      </w:r>
      <w:proofErr w:type="spellStart"/>
      <w:r w:rsidR="0009682E">
        <w:rPr>
          <w:rFonts w:ascii="Arial" w:eastAsia="Times New Roman" w:hAnsi="Arial" w:cs="Arial"/>
          <w:color w:val="222222"/>
          <w:sz w:val="24"/>
          <w:szCs w:val="24"/>
          <w:lang w:eastAsia="es-ES"/>
        </w:rPr>
        <w:t>pag</w:t>
      </w:r>
      <w:proofErr w:type="spellEnd"/>
      <w:r w:rsidR="0009682E">
        <w:rPr>
          <w:rFonts w:ascii="Arial" w:eastAsia="Times New Roman" w:hAnsi="Arial" w:cs="Arial"/>
          <w:color w:val="222222"/>
          <w:sz w:val="24"/>
          <w:szCs w:val="24"/>
          <w:lang w:eastAsia="es-ES"/>
        </w:rPr>
        <w:t xml:space="preserve"> 110 </w:t>
      </w:r>
      <w:proofErr w:type="spellStart"/>
      <w:r w:rsidR="0009682E">
        <w:rPr>
          <w:rFonts w:ascii="Arial" w:eastAsia="Times New Roman" w:hAnsi="Arial" w:cs="Arial"/>
          <w:color w:val="222222"/>
          <w:sz w:val="24"/>
          <w:szCs w:val="24"/>
          <w:lang w:eastAsia="es-ES"/>
        </w:rPr>
        <w:t>o</w:t>
      </w:r>
      <w:r w:rsidRPr="00156A9F">
        <w:rPr>
          <w:rFonts w:ascii="Arial" w:eastAsia="Times New Roman" w:hAnsi="Arial" w:cs="Arial"/>
          <w:color w:val="222222"/>
          <w:sz w:val="24"/>
          <w:szCs w:val="24"/>
          <w:lang w:eastAsia="es-ES"/>
        </w:rPr>
        <w:t>cc</w:t>
      </w:r>
      <w:r w:rsidR="0009682E">
        <w:rPr>
          <w:rFonts w:ascii="Arial" w:eastAsia="Times New Roman" w:hAnsi="Arial" w:cs="Arial"/>
          <w:color w:val="222222"/>
          <w:sz w:val="24"/>
          <w:szCs w:val="24"/>
          <w:lang w:eastAsia="es-ES"/>
        </w:rPr>
        <w:t>identalizacion</w:t>
      </w:r>
      <w:proofErr w:type="spellEnd"/>
      <w:r w:rsidR="0009682E">
        <w:rPr>
          <w:rFonts w:ascii="Arial" w:eastAsia="Times New Roman" w:hAnsi="Arial" w:cs="Arial"/>
          <w:color w:val="222222"/>
          <w:sz w:val="24"/>
          <w:szCs w:val="24"/>
          <w:lang w:eastAsia="es-ES"/>
        </w:rPr>
        <w:t xml:space="preserve"> degenerativa de </w:t>
      </w:r>
      <w:r w:rsidRPr="00156A9F">
        <w:rPr>
          <w:rFonts w:ascii="Arial" w:eastAsia="Times New Roman" w:hAnsi="Arial" w:cs="Arial"/>
          <w:color w:val="222222"/>
          <w:sz w:val="24"/>
          <w:szCs w:val="24"/>
          <w:lang w:eastAsia="es-ES"/>
        </w:rPr>
        <w:t xml:space="preserve">India y China </w:t>
      </w:r>
      <w:r w:rsidR="0009682E">
        <w:rPr>
          <w:rFonts w:ascii="Arial" w:eastAsia="Times New Roman" w:hAnsi="Arial" w:cs="Arial"/>
          <w:color w:val="222222"/>
          <w:sz w:val="24"/>
          <w:szCs w:val="24"/>
          <w:lang w:eastAsia="es-ES"/>
        </w:rPr>
        <w:t>(</w:t>
      </w:r>
      <w:r w:rsidRPr="00156A9F">
        <w:rPr>
          <w:rFonts w:ascii="Arial" w:eastAsia="Times New Roman" w:hAnsi="Arial" w:cs="Arial"/>
          <w:color w:val="222222"/>
          <w:sz w:val="24"/>
          <w:szCs w:val="24"/>
          <w:lang w:eastAsia="es-ES"/>
        </w:rPr>
        <w:t>sobre todo) como reflejo de los últ</w:t>
      </w:r>
      <w:r w:rsidR="0009682E">
        <w:rPr>
          <w:rFonts w:ascii="Arial" w:eastAsia="Times New Roman" w:hAnsi="Arial" w:cs="Arial"/>
          <w:color w:val="222222"/>
          <w:sz w:val="24"/>
          <w:szCs w:val="24"/>
          <w:lang w:eastAsia="es-ES"/>
        </w:rPr>
        <w:t xml:space="preserve">imos estertores del </w:t>
      </w:r>
      <w:proofErr w:type="spellStart"/>
      <w:r w:rsidR="0009682E">
        <w:rPr>
          <w:rFonts w:ascii="Arial" w:eastAsia="Times New Roman" w:hAnsi="Arial" w:cs="Arial"/>
          <w:color w:val="222222"/>
          <w:sz w:val="24"/>
          <w:szCs w:val="24"/>
          <w:lang w:eastAsia="es-ES"/>
        </w:rPr>
        <w:t>Kali</w:t>
      </w:r>
      <w:proofErr w:type="spellEnd"/>
      <w:r w:rsidR="0009682E">
        <w:rPr>
          <w:rFonts w:ascii="Arial" w:eastAsia="Times New Roman" w:hAnsi="Arial" w:cs="Arial"/>
          <w:color w:val="222222"/>
          <w:sz w:val="24"/>
          <w:szCs w:val="24"/>
          <w:lang w:eastAsia="es-ES"/>
        </w:rPr>
        <w:t xml:space="preserve"> Yuga,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156A9F">
        <w:rPr>
          <w:rFonts w:ascii="Arial" w:eastAsia="Times New Roman" w:hAnsi="Arial" w:cs="Arial"/>
          <w:color w:val="222222"/>
          <w:sz w:val="24"/>
          <w:szCs w:val="24"/>
          <w:lang w:eastAsia="es-ES"/>
        </w:rPr>
        <w:t xml:space="preserve"> 122 contribuc</w:t>
      </w:r>
      <w:r w:rsidR="0009682E">
        <w:rPr>
          <w:rFonts w:ascii="Arial" w:eastAsia="Times New Roman" w:hAnsi="Arial" w:cs="Arial"/>
          <w:color w:val="222222"/>
          <w:sz w:val="24"/>
          <w:szCs w:val="24"/>
          <w:lang w:eastAsia="es-ES"/>
        </w:rPr>
        <w:t>ión positiva de los "</w:t>
      </w:r>
      <w:r w:rsidR="0009682E" w:rsidRPr="0009682E">
        <w:t xml:space="preserve"> </w:t>
      </w:r>
      <w:proofErr w:type="spellStart"/>
      <w:r w:rsidR="0009682E" w:rsidRPr="0009682E">
        <w:rPr>
          <w:rFonts w:ascii="Arial" w:eastAsia="Times New Roman" w:hAnsi="Arial" w:cs="Arial"/>
          <w:color w:val="222222"/>
          <w:sz w:val="24"/>
          <w:szCs w:val="24"/>
          <w:lang w:eastAsia="es-ES"/>
        </w:rPr>
        <w:t>bodhisattva</w:t>
      </w:r>
      <w:r w:rsidR="0009682E">
        <w:rPr>
          <w:rFonts w:ascii="Arial" w:eastAsia="Times New Roman" w:hAnsi="Arial" w:cs="Arial"/>
          <w:color w:val="222222"/>
          <w:sz w:val="24"/>
          <w:szCs w:val="24"/>
          <w:lang w:eastAsia="es-ES"/>
        </w:rPr>
        <w:t>s</w:t>
      </w:r>
      <w:proofErr w:type="spellEnd"/>
      <w:r w:rsidR="0009682E">
        <w:rPr>
          <w:rFonts w:ascii="Arial" w:eastAsia="Times New Roman" w:hAnsi="Arial" w:cs="Arial"/>
          <w:color w:val="222222"/>
          <w:sz w:val="24"/>
          <w:szCs w:val="24"/>
          <w:lang w:eastAsia="es-ES"/>
        </w:rPr>
        <w:t xml:space="preserve"> intelectuales" en</w:t>
      </w:r>
      <w:r w:rsidRPr="00156A9F">
        <w:rPr>
          <w:rFonts w:ascii="Arial" w:eastAsia="Times New Roman" w:hAnsi="Arial" w:cs="Arial"/>
          <w:color w:val="222222"/>
          <w:sz w:val="24"/>
          <w:szCs w:val="24"/>
          <w:lang w:eastAsia="es-ES"/>
        </w:rPr>
        <w:t xml:space="preserve"> la construcción de un nuevo mundo en los este</w:t>
      </w:r>
      <w:r w:rsidR="0009682E">
        <w:rPr>
          <w:rFonts w:ascii="Arial" w:eastAsia="Times New Roman" w:hAnsi="Arial" w:cs="Arial"/>
          <w:color w:val="222222"/>
          <w:sz w:val="24"/>
          <w:szCs w:val="24"/>
          <w:lang w:eastAsia="es-ES"/>
        </w:rPr>
        <w:t xml:space="preserve">rtores de una Nueva Humanidad futura, </w:t>
      </w:r>
      <w:proofErr w:type="spellStart"/>
      <w:r w:rsidR="0009682E">
        <w:rPr>
          <w:rFonts w:ascii="Arial" w:eastAsia="Times New Roman" w:hAnsi="Arial" w:cs="Arial"/>
          <w:color w:val="222222"/>
          <w:sz w:val="24"/>
          <w:szCs w:val="24"/>
          <w:lang w:eastAsia="es-ES"/>
        </w:rPr>
        <w:t>p</w:t>
      </w:r>
      <w:r w:rsidRPr="00156A9F">
        <w:rPr>
          <w:rFonts w:ascii="Arial" w:eastAsia="Times New Roman" w:hAnsi="Arial" w:cs="Arial"/>
          <w:color w:val="222222"/>
          <w:sz w:val="24"/>
          <w:szCs w:val="24"/>
          <w:lang w:eastAsia="es-ES"/>
        </w:rPr>
        <w:t>ag</w:t>
      </w:r>
      <w:proofErr w:type="spellEnd"/>
      <w:r w:rsidRPr="00156A9F">
        <w:rPr>
          <w:rFonts w:ascii="Arial" w:eastAsia="Times New Roman" w:hAnsi="Arial" w:cs="Arial"/>
          <w:color w:val="222222"/>
          <w:sz w:val="24"/>
          <w:szCs w:val="24"/>
          <w:lang w:eastAsia="es-ES"/>
        </w:rPr>
        <w:t xml:space="preserve"> 125 critica demoledora al catolicismo institucional como cómplice del mate</w:t>
      </w:r>
      <w:r w:rsidR="0009682E">
        <w:rPr>
          <w:rFonts w:ascii="Arial" w:eastAsia="Times New Roman" w:hAnsi="Arial" w:cs="Arial"/>
          <w:color w:val="222222"/>
          <w:sz w:val="24"/>
          <w:szCs w:val="24"/>
          <w:lang w:eastAsia="es-ES"/>
        </w:rPr>
        <w:t>rialismo iluminista,</w:t>
      </w:r>
      <w:r w:rsidR="00B91F80">
        <w:rPr>
          <w:rFonts w:ascii="Arial" w:eastAsia="Times New Roman" w:hAnsi="Arial" w:cs="Arial"/>
          <w:color w:val="222222"/>
          <w:sz w:val="24"/>
          <w:szCs w:val="24"/>
          <w:lang w:eastAsia="es-ES"/>
        </w:rPr>
        <w:t xml:space="preserve"> </w:t>
      </w:r>
      <w:proofErr w:type="spellStart"/>
      <w:r w:rsidR="0009682E">
        <w:rPr>
          <w:rFonts w:ascii="Arial" w:eastAsia="Times New Roman" w:hAnsi="Arial" w:cs="Arial"/>
          <w:color w:val="222222"/>
          <w:sz w:val="24"/>
          <w:szCs w:val="24"/>
          <w:lang w:eastAsia="es-ES"/>
        </w:rPr>
        <w:t>p</w:t>
      </w:r>
      <w:r w:rsidRPr="00156A9F">
        <w:rPr>
          <w:rFonts w:ascii="Arial" w:eastAsia="Times New Roman" w:hAnsi="Arial" w:cs="Arial"/>
          <w:color w:val="222222"/>
          <w:sz w:val="24"/>
          <w:szCs w:val="24"/>
          <w:lang w:eastAsia="es-ES"/>
        </w:rPr>
        <w:t>ag</w:t>
      </w:r>
      <w:proofErr w:type="spellEnd"/>
      <w:r w:rsidRPr="00156A9F">
        <w:rPr>
          <w:rFonts w:ascii="Arial" w:eastAsia="Times New Roman" w:hAnsi="Arial" w:cs="Arial"/>
          <w:color w:val="222222"/>
          <w:sz w:val="24"/>
          <w:szCs w:val="24"/>
          <w:lang w:eastAsia="es-ES"/>
        </w:rPr>
        <w:t xml:space="preserve"> 129 resumen y conclusiones subrayando el papel y poder </w:t>
      </w:r>
      <w:r w:rsidR="0009682E">
        <w:rPr>
          <w:rFonts w:ascii="Arial" w:eastAsia="Times New Roman" w:hAnsi="Arial" w:cs="Arial"/>
          <w:color w:val="222222"/>
          <w:sz w:val="24"/>
          <w:szCs w:val="24"/>
          <w:lang w:eastAsia="es-ES"/>
        </w:rPr>
        <w:t>“</w:t>
      </w:r>
      <w:proofErr w:type="spellStart"/>
      <w:r w:rsidRPr="00156A9F">
        <w:rPr>
          <w:rFonts w:ascii="Arial" w:eastAsia="Times New Roman" w:hAnsi="Arial" w:cs="Arial"/>
          <w:color w:val="222222"/>
          <w:sz w:val="24"/>
          <w:szCs w:val="24"/>
          <w:lang w:eastAsia="es-ES"/>
        </w:rPr>
        <w:t>matrixia</w:t>
      </w:r>
      <w:r w:rsidR="0009682E">
        <w:rPr>
          <w:rFonts w:ascii="Arial" w:eastAsia="Times New Roman" w:hAnsi="Arial" w:cs="Arial"/>
          <w:color w:val="222222"/>
          <w:sz w:val="24"/>
          <w:szCs w:val="24"/>
          <w:lang w:eastAsia="es-ES"/>
        </w:rPr>
        <w:t>l</w:t>
      </w:r>
      <w:proofErr w:type="spellEnd"/>
      <w:r w:rsidR="0009682E">
        <w:rPr>
          <w:rFonts w:ascii="Arial" w:eastAsia="Times New Roman" w:hAnsi="Arial" w:cs="Arial"/>
          <w:color w:val="222222"/>
          <w:sz w:val="24"/>
          <w:szCs w:val="24"/>
          <w:lang w:eastAsia="es-ES"/>
        </w:rPr>
        <w:t>”</w:t>
      </w:r>
      <w:r w:rsidRPr="00156A9F">
        <w:rPr>
          <w:rFonts w:ascii="Arial" w:eastAsia="Times New Roman" w:hAnsi="Arial" w:cs="Arial"/>
          <w:color w:val="222222"/>
          <w:sz w:val="24"/>
          <w:szCs w:val="24"/>
          <w:lang w:eastAsia="es-ES"/>
        </w:rPr>
        <w:t xml:space="preserve"> de las esferas de poder en el mantenimiento del espíritu po</w:t>
      </w:r>
      <w:r w:rsidR="0009682E">
        <w:rPr>
          <w:rFonts w:ascii="Arial" w:eastAsia="Times New Roman" w:hAnsi="Arial" w:cs="Arial"/>
          <w:color w:val="222222"/>
          <w:sz w:val="24"/>
          <w:szCs w:val="24"/>
          <w:lang w:eastAsia="es-ES"/>
        </w:rPr>
        <w:t>sitivista, iluminista-</w:t>
      </w:r>
      <w:proofErr w:type="spellStart"/>
      <w:r w:rsidR="0009682E">
        <w:rPr>
          <w:rFonts w:ascii="Arial" w:eastAsia="Times New Roman" w:hAnsi="Arial" w:cs="Arial"/>
          <w:color w:val="222222"/>
          <w:sz w:val="24"/>
          <w:szCs w:val="24"/>
          <w:lang w:eastAsia="es-ES"/>
        </w:rPr>
        <w:t>satanico</w:t>
      </w:r>
      <w:proofErr w:type="spellEnd"/>
      <w:r w:rsidR="0009682E">
        <w:rPr>
          <w:rFonts w:ascii="Arial" w:eastAsia="Times New Roman" w:hAnsi="Arial" w:cs="Arial"/>
          <w:color w:val="222222"/>
          <w:sz w:val="24"/>
          <w:szCs w:val="24"/>
          <w:lang w:eastAsia="es-ES"/>
        </w:rPr>
        <w:t xml:space="preserve"> y en este sentido alertando contra la infiltración de falsos gurú</w:t>
      </w:r>
      <w:r w:rsidRPr="00156A9F">
        <w:rPr>
          <w:rFonts w:ascii="Arial" w:eastAsia="Times New Roman" w:hAnsi="Arial" w:cs="Arial"/>
          <w:color w:val="222222"/>
          <w:sz w:val="24"/>
          <w:szCs w:val="24"/>
          <w:lang w:eastAsia="es-ES"/>
        </w:rPr>
        <w:t>s para desviar</w:t>
      </w:r>
      <w:r w:rsidR="0009682E">
        <w:rPr>
          <w:rFonts w:ascii="Arial" w:eastAsia="Times New Roman" w:hAnsi="Arial" w:cs="Arial"/>
          <w:color w:val="222222"/>
          <w:sz w:val="24"/>
          <w:szCs w:val="24"/>
          <w:lang w:eastAsia="es-ES"/>
        </w:rPr>
        <w:t xml:space="preserve"> al adepto</w:t>
      </w:r>
      <w:r w:rsidR="00B91F80">
        <w:rPr>
          <w:rFonts w:ascii="Arial" w:eastAsia="Times New Roman" w:hAnsi="Arial" w:cs="Arial"/>
          <w:color w:val="222222"/>
          <w:sz w:val="24"/>
          <w:szCs w:val="24"/>
          <w:lang w:eastAsia="es-ES"/>
        </w:rPr>
        <w:t xml:space="preserve"> </w:t>
      </w:r>
      <w:r w:rsidR="0009682E">
        <w:rPr>
          <w:rFonts w:ascii="Arial" w:eastAsia="Times New Roman" w:hAnsi="Arial" w:cs="Arial"/>
          <w:color w:val="222222"/>
          <w:sz w:val="24"/>
          <w:szCs w:val="24"/>
          <w:lang w:eastAsia="es-ES"/>
        </w:rPr>
        <w:t>d</w:t>
      </w:r>
      <w:r w:rsidRPr="00156A9F">
        <w:rPr>
          <w:rFonts w:ascii="Arial" w:eastAsia="Times New Roman" w:hAnsi="Arial" w:cs="Arial"/>
          <w:color w:val="222222"/>
          <w:sz w:val="24"/>
          <w:szCs w:val="24"/>
          <w:lang w:eastAsia="es-ES"/>
        </w:rPr>
        <w:t xml:space="preserve">el camino </w:t>
      </w:r>
      <w:r w:rsidR="0009682E">
        <w:rPr>
          <w:rFonts w:ascii="Arial" w:eastAsia="Times New Roman" w:hAnsi="Arial" w:cs="Arial"/>
          <w:color w:val="222222"/>
          <w:sz w:val="24"/>
          <w:szCs w:val="24"/>
          <w:lang w:eastAsia="es-ES"/>
        </w:rPr>
        <w:t>de la verdadera espiritualidad y c</w:t>
      </w:r>
      <w:r w:rsidRPr="00156A9F">
        <w:rPr>
          <w:rFonts w:ascii="Arial" w:eastAsia="Times New Roman" w:hAnsi="Arial" w:cs="Arial"/>
          <w:color w:val="222222"/>
          <w:sz w:val="24"/>
          <w:szCs w:val="24"/>
          <w:lang w:eastAsia="es-ES"/>
        </w:rPr>
        <w:t xml:space="preserve">orolario final sobre la semilla del </w:t>
      </w:r>
      <w:r w:rsidR="0009682E">
        <w:rPr>
          <w:rFonts w:ascii="Arial" w:eastAsia="Times New Roman" w:hAnsi="Arial" w:cs="Arial"/>
          <w:color w:val="222222"/>
          <w:sz w:val="24"/>
          <w:szCs w:val="24"/>
          <w:lang w:eastAsia="es-ES"/>
        </w:rPr>
        <w:t>“poder de la L</w:t>
      </w:r>
      <w:r w:rsidRPr="00156A9F">
        <w:rPr>
          <w:rFonts w:ascii="Arial" w:eastAsia="Times New Roman" w:hAnsi="Arial" w:cs="Arial"/>
          <w:color w:val="222222"/>
          <w:sz w:val="24"/>
          <w:szCs w:val="24"/>
          <w:lang w:eastAsia="es-ES"/>
        </w:rPr>
        <w:t>uz</w:t>
      </w:r>
      <w:r w:rsidR="0009682E">
        <w:rPr>
          <w:rFonts w:ascii="Arial" w:eastAsia="Times New Roman" w:hAnsi="Arial" w:cs="Arial"/>
          <w:color w:val="222222"/>
          <w:sz w:val="24"/>
          <w:szCs w:val="24"/>
          <w:lang w:eastAsia="es-ES"/>
        </w:rPr>
        <w:t>”</w:t>
      </w:r>
      <w:r w:rsidRPr="00156A9F">
        <w:rPr>
          <w:rFonts w:ascii="Arial" w:eastAsia="Times New Roman" w:hAnsi="Arial" w:cs="Arial"/>
          <w:color w:val="222222"/>
          <w:sz w:val="24"/>
          <w:szCs w:val="24"/>
          <w:lang w:eastAsia="es-ES"/>
        </w:rPr>
        <w:t xml:space="preserve"> y del pequeño acto</w:t>
      </w:r>
      <w:r w:rsidR="00436D71">
        <w:rPr>
          <w:rFonts w:ascii="Arial" w:eastAsia="Times New Roman" w:hAnsi="Arial" w:cs="Arial"/>
          <w:color w:val="222222"/>
          <w:sz w:val="24"/>
          <w:szCs w:val="24"/>
          <w:lang w:eastAsia="es-ES"/>
        </w:rPr>
        <w:t xml:space="preserve"> conductual y</w:t>
      </w:r>
      <w:r w:rsidRPr="00156A9F">
        <w:rPr>
          <w:rFonts w:ascii="Arial" w:eastAsia="Times New Roman" w:hAnsi="Arial" w:cs="Arial"/>
          <w:color w:val="222222"/>
          <w:sz w:val="24"/>
          <w:szCs w:val="24"/>
          <w:lang w:eastAsia="es-ES"/>
        </w:rPr>
        <w:t xml:space="preserve"> </w:t>
      </w:r>
      <w:r w:rsidR="00436D71">
        <w:rPr>
          <w:rFonts w:ascii="Arial" w:eastAsia="Times New Roman" w:hAnsi="Arial" w:cs="Arial"/>
          <w:color w:val="222222"/>
          <w:sz w:val="24"/>
          <w:szCs w:val="24"/>
          <w:lang w:eastAsia="es-ES"/>
        </w:rPr>
        <w:t xml:space="preserve">proverbial </w:t>
      </w:r>
      <w:r w:rsidRPr="00156A9F">
        <w:rPr>
          <w:rFonts w:ascii="Arial" w:eastAsia="Times New Roman" w:hAnsi="Arial" w:cs="Arial"/>
          <w:color w:val="222222"/>
          <w:sz w:val="24"/>
          <w:szCs w:val="24"/>
          <w:lang w:eastAsia="es-ES"/>
        </w:rPr>
        <w:t xml:space="preserve">incluso en circunstancias extremadamente negativas: </w:t>
      </w:r>
      <w:proofErr w:type="spellStart"/>
      <w:r w:rsidRPr="00436D71">
        <w:rPr>
          <w:rFonts w:ascii="Arial" w:eastAsia="Times New Roman" w:hAnsi="Arial" w:cs="Arial"/>
          <w:i/>
          <w:color w:val="222222"/>
          <w:sz w:val="24"/>
          <w:szCs w:val="24"/>
          <w:lang w:eastAsia="es-ES"/>
        </w:rPr>
        <w:t>Vincit</w:t>
      </w:r>
      <w:proofErr w:type="spellEnd"/>
      <w:r w:rsidRPr="00436D71">
        <w:rPr>
          <w:rFonts w:ascii="Arial" w:eastAsia="Times New Roman" w:hAnsi="Arial" w:cs="Arial"/>
          <w:i/>
          <w:color w:val="222222"/>
          <w:sz w:val="24"/>
          <w:szCs w:val="24"/>
          <w:lang w:eastAsia="es-ES"/>
        </w:rPr>
        <w:t xml:space="preserve"> </w:t>
      </w:r>
      <w:proofErr w:type="spellStart"/>
      <w:r w:rsidRPr="00436D71">
        <w:rPr>
          <w:rFonts w:ascii="Arial" w:eastAsia="Times New Roman" w:hAnsi="Arial" w:cs="Arial"/>
          <w:i/>
          <w:color w:val="222222"/>
          <w:sz w:val="24"/>
          <w:szCs w:val="24"/>
          <w:lang w:eastAsia="es-ES"/>
        </w:rPr>
        <w:t>Omnia</w:t>
      </w:r>
      <w:proofErr w:type="spellEnd"/>
      <w:r w:rsidRPr="00436D71">
        <w:rPr>
          <w:rFonts w:ascii="Arial" w:eastAsia="Times New Roman" w:hAnsi="Arial" w:cs="Arial"/>
          <w:i/>
          <w:color w:val="222222"/>
          <w:sz w:val="24"/>
          <w:szCs w:val="24"/>
          <w:lang w:eastAsia="es-ES"/>
        </w:rPr>
        <w:t xml:space="preserve"> Veritas</w:t>
      </w:r>
      <w:r w:rsidR="00B91F80">
        <w:rPr>
          <w:rFonts w:ascii="Arial" w:eastAsia="Times New Roman" w:hAnsi="Arial" w:cs="Arial"/>
          <w:i/>
          <w:color w:val="222222"/>
          <w:sz w:val="24"/>
          <w:szCs w:val="24"/>
          <w:lang w:eastAsia="es-ES"/>
        </w:rPr>
        <w:t>.</w:t>
      </w:r>
    </w:p>
    <w:p w14:paraId="2EFA89EB" w14:textId="77777777" w:rsidR="001272D6" w:rsidRDefault="001272D6" w:rsidP="001272D6">
      <w:pPr>
        <w:shd w:val="clear" w:color="auto" w:fill="FFFFFF"/>
        <w:spacing w:after="0" w:line="240" w:lineRule="auto"/>
        <w:jc w:val="both"/>
        <w:rPr>
          <w:rFonts w:ascii="Arial" w:eastAsia="Times New Roman" w:hAnsi="Arial" w:cs="Arial"/>
          <w:color w:val="222222"/>
          <w:sz w:val="24"/>
          <w:szCs w:val="24"/>
          <w:lang w:eastAsia="es-ES"/>
        </w:rPr>
      </w:pPr>
    </w:p>
    <w:p w14:paraId="6144D7E1" w14:textId="77777777" w:rsidR="001272D6" w:rsidRDefault="00F65879" w:rsidP="001272D6">
      <w:pPr>
        <w:shd w:val="clear" w:color="auto" w:fill="FFFFFF"/>
        <w:spacing w:after="0" w:line="240" w:lineRule="auto"/>
        <w:jc w:val="both"/>
        <w:rPr>
          <w:rFonts w:ascii="Arial" w:eastAsia="Times New Roman" w:hAnsi="Arial" w:cs="Arial"/>
          <w:color w:val="222222"/>
          <w:sz w:val="24"/>
          <w:szCs w:val="24"/>
          <w:lang w:eastAsia="es-ES"/>
        </w:rPr>
      </w:pPr>
      <w:r>
        <w:rPr>
          <w:rFonts w:ascii="Arial" w:hAnsi="Arial" w:cs="Arial"/>
          <w:b/>
          <w:bCs/>
          <w:kern w:val="28"/>
          <w:sz w:val="24"/>
          <w:szCs w:val="24"/>
          <w:lang w:eastAsia="es-ES"/>
        </w:rPr>
        <w:t>-“El Reino de la Cantidad y los signos de los Tiempos”</w:t>
      </w:r>
      <w:r w:rsidR="00182BAB">
        <w:rPr>
          <w:rFonts w:ascii="Arial" w:hAnsi="Arial" w:cs="Arial"/>
          <w:b/>
          <w:bCs/>
          <w:kern w:val="28"/>
          <w:sz w:val="24"/>
          <w:szCs w:val="24"/>
          <w:lang w:eastAsia="es-ES"/>
        </w:rPr>
        <w:t xml:space="preserve"> (</w:t>
      </w:r>
      <w:r w:rsidRPr="00EC00CC">
        <w:rPr>
          <w:rFonts w:ascii="Arial" w:hAnsi="Arial" w:cs="Arial"/>
          <w:bCs/>
          <w:kern w:val="28"/>
          <w:sz w:val="24"/>
          <w:szCs w:val="24"/>
          <w:lang w:eastAsia="es-ES"/>
        </w:rPr>
        <w:t xml:space="preserve">Rene </w:t>
      </w:r>
      <w:proofErr w:type="spellStart"/>
      <w:r w:rsidRPr="00EC00CC">
        <w:rPr>
          <w:rFonts w:ascii="Arial" w:hAnsi="Arial" w:cs="Arial"/>
          <w:bCs/>
          <w:kern w:val="28"/>
          <w:sz w:val="24"/>
          <w:szCs w:val="24"/>
          <w:lang w:eastAsia="es-ES"/>
        </w:rPr>
        <w:t>Guenon</w:t>
      </w:r>
      <w:proofErr w:type="spellEnd"/>
      <w:r>
        <w:rPr>
          <w:rFonts w:ascii="Arial" w:hAnsi="Arial" w:cs="Arial"/>
          <w:b/>
          <w:bCs/>
          <w:kern w:val="28"/>
          <w:sz w:val="24"/>
          <w:szCs w:val="24"/>
          <w:lang w:eastAsia="es-ES"/>
        </w:rPr>
        <w:t xml:space="preserve">); </w:t>
      </w:r>
      <w:r w:rsidRPr="00182BAB">
        <w:rPr>
          <w:rFonts w:ascii="Arial" w:hAnsi="Arial" w:cs="Arial"/>
          <w:bCs/>
          <w:kern w:val="28"/>
          <w:sz w:val="24"/>
          <w:szCs w:val="24"/>
          <w:lang w:eastAsia="es-ES"/>
        </w:rPr>
        <w:t>Buen libro,</w:t>
      </w:r>
      <w:r w:rsidR="00436D71">
        <w:rPr>
          <w:rFonts w:ascii="Arial" w:hAnsi="Arial" w:cs="Arial"/>
          <w:bCs/>
          <w:kern w:val="28"/>
          <w:sz w:val="24"/>
          <w:szCs w:val="24"/>
          <w:lang w:eastAsia="es-ES"/>
        </w:rPr>
        <w:t xml:space="preserve"> pero</w:t>
      </w:r>
      <w:r w:rsidRPr="00182BAB">
        <w:rPr>
          <w:rFonts w:ascii="Arial" w:hAnsi="Arial" w:cs="Arial"/>
          <w:bCs/>
          <w:kern w:val="28"/>
          <w:sz w:val="24"/>
          <w:szCs w:val="24"/>
          <w:lang w:eastAsia="es-ES"/>
        </w:rPr>
        <w:t xml:space="preserve"> prolijo en sus expl</w:t>
      </w:r>
      <w:r w:rsidR="00436D71">
        <w:rPr>
          <w:rFonts w:ascii="Arial" w:hAnsi="Arial" w:cs="Arial"/>
          <w:bCs/>
          <w:kern w:val="28"/>
          <w:sz w:val="24"/>
          <w:szCs w:val="24"/>
          <w:lang w:eastAsia="es-ES"/>
        </w:rPr>
        <w:t>icaciones y poco sintético, aunque</w:t>
      </w:r>
      <w:r w:rsidRPr="00182BAB">
        <w:rPr>
          <w:rFonts w:ascii="Arial" w:hAnsi="Arial" w:cs="Arial"/>
          <w:bCs/>
          <w:kern w:val="28"/>
          <w:sz w:val="24"/>
          <w:szCs w:val="24"/>
          <w:lang w:eastAsia="es-ES"/>
        </w:rPr>
        <w:t xml:space="preserve"> interesante en sus ideas </w:t>
      </w:r>
      <w:r w:rsidR="00436D71">
        <w:rPr>
          <w:rFonts w:ascii="Arial" w:hAnsi="Arial" w:cs="Arial"/>
          <w:bCs/>
          <w:kern w:val="28"/>
          <w:sz w:val="24"/>
          <w:szCs w:val="24"/>
          <w:lang w:eastAsia="es-ES"/>
        </w:rPr>
        <w:t>últimas, donde el autor advierte y de</w:t>
      </w:r>
      <w:r w:rsidRPr="00182BAB">
        <w:rPr>
          <w:rFonts w:ascii="Arial" w:hAnsi="Arial" w:cs="Arial"/>
          <w:bCs/>
          <w:kern w:val="28"/>
          <w:sz w:val="24"/>
          <w:szCs w:val="24"/>
          <w:lang w:eastAsia="es-ES"/>
        </w:rPr>
        <w:t xml:space="preserve"> la paulatina </w:t>
      </w:r>
      <w:r w:rsidR="00436D71">
        <w:rPr>
          <w:rFonts w:ascii="Arial" w:hAnsi="Arial" w:cs="Arial"/>
          <w:bCs/>
          <w:kern w:val="28"/>
          <w:sz w:val="24"/>
          <w:szCs w:val="24"/>
          <w:lang w:eastAsia="es-ES"/>
        </w:rPr>
        <w:t>“</w:t>
      </w:r>
      <w:proofErr w:type="spellStart"/>
      <w:r w:rsidRPr="00182BAB">
        <w:rPr>
          <w:rFonts w:ascii="Arial" w:hAnsi="Arial" w:cs="Arial"/>
          <w:bCs/>
          <w:kern w:val="28"/>
          <w:sz w:val="24"/>
          <w:szCs w:val="24"/>
          <w:lang w:eastAsia="es-ES"/>
        </w:rPr>
        <w:t>Kaliyuguización</w:t>
      </w:r>
      <w:proofErr w:type="spellEnd"/>
      <w:r w:rsidR="00436D71">
        <w:rPr>
          <w:rFonts w:ascii="Arial" w:hAnsi="Arial" w:cs="Arial"/>
          <w:bCs/>
          <w:kern w:val="28"/>
          <w:sz w:val="24"/>
          <w:szCs w:val="24"/>
          <w:lang w:eastAsia="es-ES"/>
        </w:rPr>
        <w:t>”</w:t>
      </w:r>
      <w:r w:rsidRPr="00182BAB">
        <w:rPr>
          <w:rFonts w:ascii="Arial" w:hAnsi="Arial" w:cs="Arial"/>
          <w:bCs/>
          <w:kern w:val="28"/>
          <w:sz w:val="24"/>
          <w:szCs w:val="24"/>
          <w:lang w:eastAsia="es-ES"/>
        </w:rPr>
        <w:t xml:space="preserve"> de Occidente</w:t>
      </w:r>
      <w:r w:rsidR="00436D71">
        <w:rPr>
          <w:rFonts w:ascii="Arial" w:hAnsi="Arial" w:cs="Arial"/>
          <w:bCs/>
          <w:kern w:val="28"/>
          <w:sz w:val="24"/>
          <w:szCs w:val="24"/>
          <w:lang w:eastAsia="es-ES"/>
        </w:rPr>
        <w:t xml:space="preserve"> (sobre todo)</w:t>
      </w:r>
      <w:r w:rsidRPr="00182BAB">
        <w:rPr>
          <w:rFonts w:ascii="Arial" w:hAnsi="Arial" w:cs="Arial"/>
          <w:bCs/>
          <w:kern w:val="28"/>
          <w:sz w:val="24"/>
          <w:szCs w:val="24"/>
          <w:lang w:eastAsia="es-ES"/>
        </w:rPr>
        <w:t xml:space="preserve"> y Oriente a través de su</w:t>
      </w:r>
      <w:r w:rsidR="00436D71">
        <w:rPr>
          <w:rFonts w:ascii="Arial" w:hAnsi="Arial" w:cs="Arial"/>
          <w:bCs/>
          <w:kern w:val="28"/>
          <w:sz w:val="24"/>
          <w:szCs w:val="24"/>
          <w:lang w:eastAsia="es-ES"/>
        </w:rPr>
        <w:t>s</w:t>
      </w:r>
      <w:r w:rsidRPr="00182BAB">
        <w:rPr>
          <w:rFonts w:ascii="Arial" w:hAnsi="Arial" w:cs="Arial"/>
          <w:bCs/>
          <w:kern w:val="28"/>
          <w:sz w:val="24"/>
          <w:szCs w:val="24"/>
          <w:lang w:eastAsia="es-ES"/>
        </w:rPr>
        <w:t xml:space="preserve"> teoría</w:t>
      </w:r>
      <w:r w:rsidR="00436D71">
        <w:rPr>
          <w:rFonts w:ascii="Arial" w:hAnsi="Arial" w:cs="Arial"/>
          <w:bCs/>
          <w:kern w:val="28"/>
          <w:sz w:val="24"/>
          <w:szCs w:val="24"/>
          <w:lang w:eastAsia="es-ES"/>
        </w:rPr>
        <w:t xml:space="preserve"> acerca</w:t>
      </w:r>
      <w:r w:rsidRPr="00182BAB">
        <w:rPr>
          <w:rFonts w:ascii="Arial" w:hAnsi="Arial" w:cs="Arial"/>
          <w:bCs/>
          <w:kern w:val="28"/>
          <w:sz w:val="24"/>
          <w:szCs w:val="24"/>
          <w:lang w:eastAsia="es-ES"/>
        </w:rPr>
        <w:t xml:space="preserve"> de la “solidificación” de la civilización, </w:t>
      </w:r>
      <w:r w:rsidR="00436D71">
        <w:rPr>
          <w:rFonts w:ascii="Arial" w:hAnsi="Arial" w:cs="Arial"/>
          <w:bCs/>
          <w:kern w:val="28"/>
          <w:sz w:val="24"/>
          <w:szCs w:val="24"/>
          <w:lang w:eastAsia="es-ES"/>
        </w:rPr>
        <w:t xml:space="preserve">de </w:t>
      </w:r>
      <w:r w:rsidRPr="00182BAB">
        <w:rPr>
          <w:rFonts w:ascii="Arial" w:hAnsi="Arial" w:cs="Arial"/>
          <w:bCs/>
          <w:kern w:val="28"/>
          <w:sz w:val="24"/>
          <w:szCs w:val="24"/>
          <w:lang w:eastAsia="es-ES"/>
        </w:rPr>
        <w:t>la mecanización de la ciencia,</w:t>
      </w:r>
      <w:r w:rsidR="00436D71">
        <w:rPr>
          <w:rFonts w:ascii="Arial" w:hAnsi="Arial" w:cs="Arial"/>
          <w:bCs/>
          <w:kern w:val="28"/>
          <w:sz w:val="24"/>
          <w:szCs w:val="24"/>
          <w:lang w:eastAsia="es-ES"/>
        </w:rPr>
        <w:t xml:space="preserve"> justifica también su escepticismo</w:t>
      </w:r>
      <w:r w:rsidRPr="00182BAB">
        <w:rPr>
          <w:rFonts w:ascii="Arial" w:hAnsi="Arial" w:cs="Arial"/>
          <w:bCs/>
          <w:kern w:val="28"/>
          <w:sz w:val="24"/>
          <w:szCs w:val="24"/>
          <w:lang w:eastAsia="es-ES"/>
        </w:rPr>
        <w:t xml:space="preserve"> sobre la teoría atómica</w:t>
      </w:r>
      <w:r w:rsidR="00436D71">
        <w:rPr>
          <w:rFonts w:ascii="Arial" w:hAnsi="Arial" w:cs="Arial"/>
          <w:bCs/>
          <w:kern w:val="28"/>
          <w:sz w:val="24"/>
          <w:szCs w:val="24"/>
          <w:lang w:eastAsia="es-ES"/>
        </w:rPr>
        <w:t xml:space="preserve"> oficial</w:t>
      </w:r>
      <w:r w:rsidRPr="00182BAB">
        <w:rPr>
          <w:rFonts w:ascii="Arial" w:hAnsi="Arial" w:cs="Arial"/>
          <w:bCs/>
          <w:kern w:val="28"/>
          <w:sz w:val="24"/>
          <w:szCs w:val="24"/>
          <w:lang w:eastAsia="es-ES"/>
        </w:rPr>
        <w:t xml:space="preserve"> (que considera meramente “proyectiva”</w:t>
      </w:r>
      <w:r w:rsidR="00436D71">
        <w:rPr>
          <w:rFonts w:ascii="Arial" w:hAnsi="Arial" w:cs="Arial"/>
          <w:bCs/>
          <w:kern w:val="28"/>
          <w:sz w:val="24"/>
          <w:szCs w:val="24"/>
          <w:lang w:eastAsia="es-ES"/>
        </w:rPr>
        <w:t xml:space="preserve"> y disuasoria, pero</w:t>
      </w:r>
      <w:r w:rsidRPr="00182BAB">
        <w:rPr>
          <w:rFonts w:ascii="Arial" w:hAnsi="Arial" w:cs="Arial"/>
          <w:bCs/>
          <w:kern w:val="28"/>
          <w:sz w:val="24"/>
          <w:szCs w:val="24"/>
          <w:lang w:eastAsia="es-ES"/>
        </w:rPr>
        <w:t xml:space="preserve"> no real), </w:t>
      </w:r>
      <w:r w:rsidR="00436D71">
        <w:rPr>
          <w:rFonts w:ascii="Arial" w:hAnsi="Arial" w:cs="Arial"/>
          <w:bCs/>
          <w:kern w:val="28"/>
          <w:sz w:val="24"/>
          <w:szCs w:val="24"/>
          <w:lang w:eastAsia="es-ES"/>
        </w:rPr>
        <w:t xml:space="preserve">describe </w:t>
      </w:r>
      <w:r w:rsidRPr="00182BAB">
        <w:rPr>
          <w:rFonts w:ascii="Arial" w:hAnsi="Arial" w:cs="Arial"/>
          <w:bCs/>
          <w:kern w:val="28"/>
          <w:sz w:val="24"/>
          <w:szCs w:val="24"/>
          <w:lang w:eastAsia="es-ES"/>
        </w:rPr>
        <w:t>el uso de “magia negra”</w:t>
      </w:r>
      <w:r w:rsidR="00182BAB" w:rsidRPr="00182BAB">
        <w:rPr>
          <w:rFonts w:ascii="Arial" w:hAnsi="Arial" w:cs="Arial"/>
          <w:bCs/>
          <w:kern w:val="28"/>
          <w:sz w:val="24"/>
          <w:szCs w:val="24"/>
          <w:lang w:eastAsia="es-ES"/>
        </w:rPr>
        <w:t xml:space="preserve"> en los</w:t>
      </w:r>
      <w:r w:rsidRPr="00182BAB">
        <w:rPr>
          <w:rFonts w:ascii="Arial" w:hAnsi="Arial" w:cs="Arial"/>
          <w:bCs/>
          <w:kern w:val="28"/>
          <w:sz w:val="24"/>
          <w:szCs w:val="24"/>
          <w:lang w:eastAsia="es-ES"/>
        </w:rPr>
        <w:t xml:space="preserve"> mecanismos de inducción psicológica de las élites a las masas, la imposi</w:t>
      </w:r>
      <w:r w:rsidR="00182BAB" w:rsidRPr="00182BAB">
        <w:rPr>
          <w:rFonts w:ascii="Arial" w:hAnsi="Arial" w:cs="Arial"/>
          <w:bCs/>
          <w:kern w:val="28"/>
          <w:sz w:val="24"/>
          <w:szCs w:val="24"/>
          <w:lang w:eastAsia="es-ES"/>
        </w:rPr>
        <w:t>bilidad del dualismo</w:t>
      </w:r>
      <w:r w:rsidR="00436D71">
        <w:rPr>
          <w:rFonts w:ascii="Arial" w:hAnsi="Arial" w:cs="Arial"/>
          <w:bCs/>
          <w:kern w:val="28"/>
          <w:sz w:val="24"/>
          <w:szCs w:val="24"/>
          <w:lang w:eastAsia="es-ES"/>
        </w:rPr>
        <w:t xml:space="preserve"> ontológico</w:t>
      </w:r>
      <w:r w:rsidR="00182BAB" w:rsidRPr="00182BAB">
        <w:rPr>
          <w:rFonts w:ascii="Arial" w:hAnsi="Arial" w:cs="Arial"/>
          <w:bCs/>
          <w:kern w:val="28"/>
          <w:sz w:val="24"/>
          <w:szCs w:val="24"/>
          <w:lang w:eastAsia="es-ES"/>
        </w:rPr>
        <w:t xml:space="preserve"> </w:t>
      </w:r>
      <w:r w:rsidR="00436D71">
        <w:rPr>
          <w:rFonts w:ascii="Arial" w:hAnsi="Arial" w:cs="Arial"/>
          <w:bCs/>
          <w:kern w:val="28"/>
          <w:sz w:val="24"/>
          <w:szCs w:val="24"/>
          <w:lang w:eastAsia="es-ES"/>
        </w:rPr>
        <w:t>(</w:t>
      </w:r>
      <w:r w:rsidR="00182BAB" w:rsidRPr="00182BAB">
        <w:rPr>
          <w:rFonts w:ascii="Arial" w:hAnsi="Arial" w:cs="Arial"/>
          <w:bCs/>
          <w:kern w:val="28"/>
          <w:sz w:val="24"/>
          <w:szCs w:val="24"/>
          <w:lang w:eastAsia="es-ES"/>
        </w:rPr>
        <w:t>y su utiliz</w:t>
      </w:r>
      <w:r w:rsidRPr="00182BAB">
        <w:rPr>
          <w:rFonts w:ascii="Arial" w:hAnsi="Arial" w:cs="Arial"/>
          <w:bCs/>
          <w:kern w:val="28"/>
          <w:sz w:val="24"/>
          <w:szCs w:val="24"/>
          <w:lang w:eastAsia="es-ES"/>
        </w:rPr>
        <w:t>ació</w:t>
      </w:r>
      <w:r w:rsidR="00436D71">
        <w:rPr>
          <w:rFonts w:ascii="Arial" w:hAnsi="Arial" w:cs="Arial"/>
          <w:bCs/>
          <w:kern w:val="28"/>
          <w:sz w:val="24"/>
          <w:szCs w:val="24"/>
          <w:lang w:eastAsia="es-ES"/>
        </w:rPr>
        <w:t>n como herramienta de control y sometimiento),</w:t>
      </w:r>
      <w:r w:rsidRPr="00182BAB">
        <w:rPr>
          <w:rFonts w:ascii="Arial" w:hAnsi="Arial" w:cs="Arial"/>
          <w:bCs/>
          <w:kern w:val="28"/>
          <w:sz w:val="24"/>
          <w:szCs w:val="24"/>
          <w:lang w:eastAsia="es-ES"/>
        </w:rPr>
        <w:t xml:space="preserve"> la inversión de los </w:t>
      </w:r>
      <w:proofErr w:type="spellStart"/>
      <w:r w:rsidRPr="00182BAB">
        <w:rPr>
          <w:rFonts w:ascii="Arial" w:hAnsi="Arial" w:cs="Arial"/>
          <w:bCs/>
          <w:kern w:val="28"/>
          <w:sz w:val="24"/>
          <w:szCs w:val="24"/>
          <w:lang w:eastAsia="es-ES"/>
        </w:rPr>
        <w:t>simbol</w:t>
      </w:r>
      <w:r w:rsidR="00182BAB" w:rsidRPr="00182BAB">
        <w:rPr>
          <w:rFonts w:ascii="Arial" w:hAnsi="Arial" w:cs="Arial"/>
          <w:bCs/>
          <w:kern w:val="28"/>
          <w:sz w:val="24"/>
          <w:szCs w:val="24"/>
          <w:lang w:eastAsia="es-ES"/>
        </w:rPr>
        <w:t>o</w:t>
      </w:r>
      <w:r w:rsidRPr="00182BAB">
        <w:rPr>
          <w:rFonts w:ascii="Arial" w:hAnsi="Arial" w:cs="Arial"/>
          <w:bCs/>
          <w:kern w:val="28"/>
          <w:sz w:val="24"/>
          <w:szCs w:val="24"/>
          <w:lang w:eastAsia="es-ES"/>
        </w:rPr>
        <w:t>s</w:t>
      </w:r>
      <w:proofErr w:type="spellEnd"/>
      <w:r w:rsidRPr="00182BAB">
        <w:rPr>
          <w:rFonts w:ascii="Arial" w:hAnsi="Arial" w:cs="Arial"/>
          <w:bCs/>
          <w:kern w:val="28"/>
          <w:sz w:val="24"/>
          <w:szCs w:val="24"/>
          <w:lang w:eastAsia="es-ES"/>
        </w:rPr>
        <w:t xml:space="preserve"> de poder (como la s</w:t>
      </w:r>
      <w:r w:rsidR="00436D71">
        <w:rPr>
          <w:rFonts w:ascii="Arial" w:hAnsi="Arial" w:cs="Arial"/>
          <w:bCs/>
          <w:kern w:val="28"/>
          <w:sz w:val="24"/>
          <w:szCs w:val="24"/>
          <w:lang w:eastAsia="es-ES"/>
        </w:rPr>
        <w:t xml:space="preserve">erpiente judaica del pecado), </w:t>
      </w:r>
      <w:r w:rsidRPr="00182BAB">
        <w:rPr>
          <w:rFonts w:ascii="Arial" w:hAnsi="Arial" w:cs="Arial"/>
          <w:bCs/>
          <w:kern w:val="28"/>
          <w:sz w:val="24"/>
          <w:szCs w:val="24"/>
          <w:lang w:eastAsia="es-ES"/>
        </w:rPr>
        <w:t>el dese</w:t>
      </w:r>
      <w:r w:rsidR="00436D71">
        <w:rPr>
          <w:rFonts w:ascii="Arial" w:hAnsi="Arial" w:cs="Arial"/>
          <w:bCs/>
          <w:kern w:val="28"/>
          <w:sz w:val="24"/>
          <w:szCs w:val="24"/>
          <w:lang w:eastAsia="es-ES"/>
        </w:rPr>
        <w:t>nmascaramiento de la ciencia pa</w:t>
      </w:r>
      <w:r w:rsidRPr="00182BAB">
        <w:rPr>
          <w:rFonts w:ascii="Arial" w:hAnsi="Arial" w:cs="Arial"/>
          <w:bCs/>
          <w:kern w:val="28"/>
          <w:sz w:val="24"/>
          <w:szCs w:val="24"/>
          <w:lang w:eastAsia="es-ES"/>
        </w:rPr>
        <w:t>l</w:t>
      </w:r>
      <w:r w:rsidR="00436D71">
        <w:rPr>
          <w:rFonts w:ascii="Arial" w:hAnsi="Arial" w:cs="Arial"/>
          <w:bCs/>
          <w:kern w:val="28"/>
          <w:sz w:val="24"/>
          <w:szCs w:val="24"/>
          <w:lang w:eastAsia="es-ES"/>
        </w:rPr>
        <w:t>e</w:t>
      </w:r>
      <w:r w:rsidRPr="00182BAB">
        <w:rPr>
          <w:rFonts w:ascii="Arial" w:hAnsi="Arial" w:cs="Arial"/>
          <w:bCs/>
          <w:kern w:val="28"/>
          <w:sz w:val="24"/>
          <w:szCs w:val="24"/>
          <w:lang w:eastAsia="es-ES"/>
        </w:rPr>
        <w:t>olítica al usarse como “animalización”</w:t>
      </w:r>
      <w:r w:rsidR="00182BAB" w:rsidRPr="00182BAB">
        <w:rPr>
          <w:rFonts w:ascii="Arial" w:hAnsi="Arial" w:cs="Arial"/>
          <w:bCs/>
          <w:kern w:val="28"/>
          <w:sz w:val="24"/>
          <w:szCs w:val="24"/>
          <w:lang w:eastAsia="es-ES"/>
        </w:rPr>
        <w:t xml:space="preserve"> instrumentalizada</w:t>
      </w:r>
      <w:r w:rsidRPr="00182BAB">
        <w:rPr>
          <w:rFonts w:ascii="Arial" w:hAnsi="Arial" w:cs="Arial"/>
          <w:bCs/>
          <w:kern w:val="28"/>
          <w:sz w:val="24"/>
          <w:szCs w:val="24"/>
          <w:lang w:eastAsia="es-ES"/>
        </w:rPr>
        <w:t xml:space="preserve"> del ser humano (ya que sociedades agrarias coexistían con civilizaciones como </w:t>
      </w:r>
      <w:proofErr w:type="spellStart"/>
      <w:r w:rsidRPr="00182BAB">
        <w:rPr>
          <w:rFonts w:ascii="Arial" w:hAnsi="Arial" w:cs="Arial"/>
          <w:bCs/>
          <w:kern w:val="28"/>
          <w:sz w:val="24"/>
          <w:szCs w:val="24"/>
          <w:lang w:eastAsia="es-ES"/>
        </w:rPr>
        <w:t>Gobleki</w:t>
      </w:r>
      <w:proofErr w:type="spellEnd"/>
      <w:r w:rsidRPr="00182BAB">
        <w:rPr>
          <w:rFonts w:ascii="Arial" w:hAnsi="Arial" w:cs="Arial"/>
          <w:bCs/>
          <w:kern w:val="28"/>
          <w:sz w:val="24"/>
          <w:szCs w:val="24"/>
          <w:lang w:eastAsia="es-ES"/>
        </w:rPr>
        <w:t xml:space="preserve"> Tepe), la crítica al psicoanálisis Freudiano al</w:t>
      </w:r>
      <w:r w:rsidR="00436D71">
        <w:rPr>
          <w:rFonts w:ascii="Arial" w:hAnsi="Arial" w:cs="Arial"/>
          <w:bCs/>
          <w:kern w:val="28"/>
          <w:sz w:val="24"/>
          <w:szCs w:val="24"/>
          <w:lang w:eastAsia="es-ES"/>
        </w:rPr>
        <w:t xml:space="preserve"> considerarlo como “satánico”-no integrativo-</w:t>
      </w:r>
      <w:r w:rsidRPr="00182BAB">
        <w:rPr>
          <w:rFonts w:ascii="Arial" w:hAnsi="Arial" w:cs="Arial"/>
          <w:bCs/>
          <w:kern w:val="28"/>
          <w:sz w:val="24"/>
          <w:szCs w:val="24"/>
          <w:lang w:eastAsia="es-ES"/>
        </w:rPr>
        <w:t xml:space="preserve"> contradictor</w:t>
      </w:r>
      <w:r w:rsidR="00436D71">
        <w:rPr>
          <w:rFonts w:ascii="Arial" w:hAnsi="Arial" w:cs="Arial"/>
          <w:bCs/>
          <w:kern w:val="28"/>
          <w:sz w:val="24"/>
          <w:szCs w:val="24"/>
          <w:lang w:eastAsia="es-ES"/>
        </w:rPr>
        <w:t>io en sus términos materiales-acientífico</w:t>
      </w:r>
      <w:r w:rsidRPr="00182BAB">
        <w:rPr>
          <w:rFonts w:ascii="Arial" w:hAnsi="Arial" w:cs="Arial"/>
          <w:bCs/>
          <w:kern w:val="28"/>
          <w:sz w:val="24"/>
          <w:szCs w:val="24"/>
          <w:lang w:eastAsia="es-ES"/>
        </w:rPr>
        <w:t xml:space="preserve"> y por último la crítica al </w:t>
      </w:r>
      <w:proofErr w:type="spellStart"/>
      <w:r w:rsidRPr="00182BAB">
        <w:rPr>
          <w:rFonts w:ascii="Arial" w:hAnsi="Arial" w:cs="Arial"/>
          <w:bCs/>
          <w:kern w:val="28"/>
          <w:sz w:val="24"/>
          <w:szCs w:val="24"/>
          <w:lang w:eastAsia="es-ES"/>
        </w:rPr>
        <w:t>Hatha</w:t>
      </w:r>
      <w:proofErr w:type="spellEnd"/>
      <w:r w:rsidRPr="00182BAB">
        <w:rPr>
          <w:rFonts w:ascii="Arial" w:hAnsi="Arial" w:cs="Arial"/>
          <w:bCs/>
          <w:kern w:val="28"/>
          <w:sz w:val="24"/>
          <w:szCs w:val="24"/>
          <w:lang w:eastAsia="es-ES"/>
        </w:rPr>
        <w:t xml:space="preserve"> Yoga y el espiritismo &amp;</w:t>
      </w:r>
      <w:r w:rsidR="00B91F80">
        <w:rPr>
          <w:rFonts w:ascii="Arial" w:hAnsi="Arial" w:cs="Arial"/>
          <w:bCs/>
          <w:kern w:val="28"/>
          <w:sz w:val="24"/>
          <w:szCs w:val="24"/>
          <w:lang w:eastAsia="es-ES"/>
        </w:rPr>
        <w:t xml:space="preserve"> </w:t>
      </w:r>
      <w:proofErr w:type="spellStart"/>
      <w:r w:rsidR="00436D71">
        <w:rPr>
          <w:rFonts w:ascii="Arial" w:hAnsi="Arial" w:cs="Arial"/>
          <w:bCs/>
          <w:kern w:val="28"/>
          <w:sz w:val="24"/>
          <w:szCs w:val="24"/>
          <w:lang w:eastAsia="es-ES"/>
        </w:rPr>
        <w:t>teosofismo</w:t>
      </w:r>
      <w:proofErr w:type="spellEnd"/>
      <w:r w:rsidR="00436D71">
        <w:rPr>
          <w:rFonts w:ascii="Arial" w:hAnsi="Arial" w:cs="Arial"/>
          <w:bCs/>
          <w:kern w:val="28"/>
          <w:sz w:val="24"/>
          <w:szCs w:val="24"/>
          <w:lang w:eastAsia="es-ES"/>
        </w:rPr>
        <w:t xml:space="preserve"> por contener mecanismos de sugestión que contradicen en muchos casos su supuesta </w:t>
      </w:r>
      <w:proofErr w:type="spellStart"/>
      <w:r w:rsidR="00436D71">
        <w:rPr>
          <w:rFonts w:ascii="Arial" w:hAnsi="Arial" w:cs="Arial"/>
          <w:bCs/>
          <w:kern w:val="28"/>
          <w:sz w:val="24"/>
          <w:szCs w:val="24"/>
          <w:lang w:eastAsia="es-ES"/>
        </w:rPr>
        <w:t>trasdendencia</w:t>
      </w:r>
      <w:proofErr w:type="spellEnd"/>
      <w:r w:rsidR="00436D71">
        <w:rPr>
          <w:rFonts w:ascii="Arial" w:hAnsi="Arial" w:cs="Arial"/>
          <w:bCs/>
          <w:kern w:val="28"/>
          <w:sz w:val="24"/>
          <w:szCs w:val="24"/>
          <w:lang w:eastAsia="es-ES"/>
        </w:rPr>
        <w:t>.</w:t>
      </w:r>
    </w:p>
    <w:p w14:paraId="0374AC3D" w14:textId="77777777" w:rsidR="001272D6" w:rsidRDefault="001272D6" w:rsidP="001272D6">
      <w:pPr>
        <w:shd w:val="clear" w:color="auto" w:fill="FFFFFF"/>
        <w:spacing w:after="0" w:line="240" w:lineRule="auto"/>
        <w:jc w:val="both"/>
        <w:rPr>
          <w:rFonts w:ascii="Arial" w:eastAsia="Times New Roman" w:hAnsi="Arial" w:cs="Arial"/>
          <w:color w:val="222222"/>
          <w:sz w:val="24"/>
          <w:szCs w:val="24"/>
          <w:lang w:eastAsia="es-ES"/>
        </w:rPr>
      </w:pPr>
    </w:p>
    <w:p w14:paraId="1C2FCEE0" w14:textId="77777777" w:rsidR="001272D6" w:rsidRDefault="0008664D" w:rsidP="001272D6">
      <w:pPr>
        <w:shd w:val="clear" w:color="auto" w:fill="FFFFFF"/>
        <w:spacing w:after="0" w:line="240" w:lineRule="auto"/>
        <w:jc w:val="both"/>
        <w:rPr>
          <w:rFonts w:ascii="Arial" w:eastAsia="Times New Roman" w:hAnsi="Arial" w:cs="Arial"/>
          <w:color w:val="222222"/>
          <w:sz w:val="24"/>
          <w:szCs w:val="24"/>
          <w:lang w:eastAsia="es-ES"/>
        </w:rPr>
      </w:pPr>
      <w:r w:rsidRPr="00E4795D">
        <w:rPr>
          <w:rFonts w:ascii="Arial" w:hAnsi="Arial" w:cs="Arial"/>
          <w:b/>
          <w:bCs/>
          <w:kern w:val="28"/>
          <w:sz w:val="24"/>
          <w:szCs w:val="24"/>
          <w:lang w:eastAsia="es-ES"/>
        </w:rPr>
        <w:t>-</w:t>
      </w:r>
      <w:r w:rsidR="00482586" w:rsidRPr="00E4795D">
        <w:rPr>
          <w:rFonts w:ascii="Arial" w:hAnsi="Arial" w:cs="Arial"/>
          <w:b/>
          <w:bCs/>
          <w:kern w:val="28"/>
          <w:sz w:val="24"/>
          <w:szCs w:val="24"/>
          <w:lang w:eastAsia="es-ES"/>
        </w:rPr>
        <w:t xml:space="preserve"> </w:t>
      </w:r>
      <w:r w:rsidRPr="00E4795D">
        <w:rPr>
          <w:rFonts w:ascii="Arial" w:hAnsi="Arial" w:cs="Arial"/>
          <w:b/>
          <w:bCs/>
          <w:kern w:val="28"/>
          <w:sz w:val="24"/>
          <w:szCs w:val="24"/>
          <w:lang w:eastAsia="es-ES"/>
        </w:rPr>
        <w:t xml:space="preserve">Las 13 dimensiones </w:t>
      </w:r>
      <w:r w:rsidRPr="00E4795D">
        <w:rPr>
          <w:rFonts w:ascii="Arial" w:hAnsi="Arial" w:cs="Arial"/>
          <w:bCs/>
          <w:kern w:val="28"/>
          <w:sz w:val="24"/>
          <w:szCs w:val="24"/>
          <w:lang w:eastAsia="es-ES"/>
        </w:rPr>
        <w:t>(</w:t>
      </w:r>
      <w:proofErr w:type="spellStart"/>
      <w:r w:rsidRPr="00E4795D">
        <w:rPr>
          <w:rFonts w:ascii="Arial" w:hAnsi="Arial" w:cs="Arial"/>
          <w:bCs/>
          <w:kern w:val="28"/>
          <w:sz w:val="24"/>
          <w:szCs w:val="24"/>
          <w:lang w:eastAsia="es-ES"/>
        </w:rPr>
        <w:t>Samael</w:t>
      </w:r>
      <w:proofErr w:type="spellEnd"/>
      <w:r w:rsidRPr="00E4795D">
        <w:rPr>
          <w:rFonts w:ascii="Arial" w:hAnsi="Arial" w:cs="Arial"/>
          <w:bCs/>
          <w:kern w:val="28"/>
          <w:sz w:val="24"/>
          <w:szCs w:val="24"/>
          <w:lang w:eastAsia="es-ES"/>
        </w:rPr>
        <w:t xml:space="preserve"> </w:t>
      </w:r>
      <w:proofErr w:type="spellStart"/>
      <w:r w:rsidRPr="00E4795D">
        <w:rPr>
          <w:rFonts w:ascii="Arial" w:hAnsi="Arial" w:cs="Arial"/>
          <w:bCs/>
          <w:kern w:val="28"/>
          <w:sz w:val="24"/>
          <w:szCs w:val="24"/>
          <w:lang w:eastAsia="es-ES"/>
        </w:rPr>
        <w:t>und</w:t>
      </w:r>
      <w:proofErr w:type="spellEnd"/>
      <w:r w:rsidRPr="00E4795D">
        <w:rPr>
          <w:rFonts w:ascii="Arial" w:hAnsi="Arial" w:cs="Arial"/>
          <w:bCs/>
          <w:kern w:val="28"/>
          <w:sz w:val="24"/>
          <w:szCs w:val="24"/>
          <w:lang w:eastAsia="es-ES"/>
        </w:rPr>
        <w:t xml:space="preserve"> </w:t>
      </w:r>
      <w:proofErr w:type="spellStart"/>
      <w:r w:rsidRPr="00E4795D">
        <w:rPr>
          <w:rFonts w:ascii="Arial" w:hAnsi="Arial" w:cs="Arial"/>
          <w:bCs/>
          <w:kern w:val="28"/>
          <w:sz w:val="24"/>
          <w:szCs w:val="24"/>
          <w:lang w:eastAsia="es-ES"/>
        </w:rPr>
        <w:t>Weor</w:t>
      </w:r>
      <w:proofErr w:type="spellEnd"/>
      <w:r w:rsidRPr="00E4795D">
        <w:rPr>
          <w:rFonts w:ascii="Arial" w:hAnsi="Arial" w:cs="Arial"/>
          <w:bCs/>
          <w:kern w:val="28"/>
          <w:sz w:val="24"/>
          <w:szCs w:val="24"/>
          <w:lang w:eastAsia="es-ES"/>
        </w:rPr>
        <w:t>): Descripción jerárquica y evolutiva de las dimensiones cósmicas y humanas desde la perspectiva de la teosofía y la ciencia oculta</w:t>
      </w:r>
      <w:r w:rsidR="009B7B9E" w:rsidRPr="00E4795D">
        <w:rPr>
          <w:rFonts w:ascii="Arial" w:hAnsi="Arial" w:cs="Arial"/>
          <w:bCs/>
          <w:kern w:val="28"/>
          <w:sz w:val="24"/>
          <w:szCs w:val="24"/>
          <w:lang w:eastAsia="es-ES"/>
        </w:rPr>
        <w:t>.</w:t>
      </w:r>
      <w:r w:rsidR="00436D71">
        <w:rPr>
          <w:rFonts w:ascii="Arial" w:hAnsi="Arial" w:cs="Arial"/>
          <w:bCs/>
          <w:kern w:val="28"/>
          <w:sz w:val="24"/>
          <w:szCs w:val="24"/>
          <w:lang w:eastAsia="es-ES"/>
        </w:rPr>
        <w:t xml:space="preserve"> Publicación de clave simbólica y críptica.</w:t>
      </w:r>
    </w:p>
    <w:p w14:paraId="77BB8E7A" w14:textId="77777777" w:rsidR="001272D6" w:rsidRDefault="001272D6" w:rsidP="001272D6">
      <w:pPr>
        <w:shd w:val="clear" w:color="auto" w:fill="FFFFFF"/>
        <w:spacing w:after="0" w:line="240" w:lineRule="auto"/>
        <w:jc w:val="both"/>
        <w:rPr>
          <w:rFonts w:ascii="Arial" w:eastAsia="Times New Roman" w:hAnsi="Arial" w:cs="Arial"/>
          <w:color w:val="222222"/>
          <w:sz w:val="24"/>
          <w:szCs w:val="24"/>
          <w:lang w:eastAsia="es-ES"/>
        </w:rPr>
      </w:pPr>
    </w:p>
    <w:p w14:paraId="20C3C09F" w14:textId="77777777" w:rsidR="001272D6" w:rsidRDefault="0008664D" w:rsidP="001272D6">
      <w:pPr>
        <w:shd w:val="clear" w:color="auto" w:fill="FFFFFF"/>
        <w:spacing w:after="0" w:line="240" w:lineRule="auto"/>
        <w:jc w:val="both"/>
        <w:rPr>
          <w:rFonts w:ascii="Arial" w:eastAsia="Times New Roman" w:hAnsi="Arial" w:cs="Arial"/>
          <w:color w:val="222222"/>
          <w:sz w:val="24"/>
          <w:szCs w:val="24"/>
          <w:lang w:eastAsia="es-ES"/>
        </w:rPr>
      </w:pPr>
      <w:r w:rsidRPr="00E4795D">
        <w:rPr>
          <w:rFonts w:ascii="Arial" w:hAnsi="Arial" w:cs="Arial"/>
          <w:b/>
          <w:bCs/>
          <w:kern w:val="28"/>
          <w:sz w:val="24"/>
          <w:szCs w:val="24"/>
          <w:lang w:eastAsia="es-ES"/>
        </w:rPr>
        <w:t xml:space="preserve">-Teosofía </w:t>
      </w:r>
      <w:r w:rsidRPr="00E4795D">
        <w:rPr>
          <w:rFonts w:ascii="Arial" w:hAnsi="Arial" w:cs="Arial"/>
          <w:bCs/>
          <w:kern w:val="28"/>
          <w:sz w:val="24"/>
          <w:szCs w:val="24"/>
          <w:lang w:eastAsia="es-ES"/>
        </w:rPr>
        <w:t>(Rudolf Steiner): Describe el viaje del alma y las propiedades que adquiere tras la m</w:t>
      </w:r>
      <w:r w:rsidR="00436D71">
        <w:rPr>
          <w:rFonts w:ascii="Arial" w:hAnsi="Arial" w:cs="Arial"/>
          <w:bCs/>
          <w:kern w:val="28"/>
          <w:sz w:val="24"/>
          <w:szCs w:val="24"/>
          <w:lang w:eastAsia="es-ES"/>
        </w:rPr>
        <w:t>uerte por los planos anímico (cuarta dimensión) y espiritual (de sexta dimensión a decimotercera dimensión</w:t>
      </w:r>
      <w:r w:rsidR="009B7B9E" w:rsidRPr="00E4795D">
        <w:rPr>
          <w:rFonts w:ascii="Arial" w:hAnsi="Arial" w:cs="Arial"/>
          <w:bCs/>
          <w:kern w:val="28"/>
          <w:sz w:val="24"/>
          <w:szCs w:val="24"/>
          <w:lang w:eastAsia="es-ES"/>
        </w:rPr>
        <w:t>).</w:t>
      </w:r>
    </w:p>
    <w:p w14:paraId="627A9975" w14:textId="77777777" w:rsidR="001272D6" w:rsidRDefault="001272D6" w:rsidP="001272D6">
      <w:pPr>
        <w:shd w:val="clear" w:color="auto" w:fill="FFFFFF"/>
        <w:spacing w:after="0" w:line="240" w:lineRule="auto"/>
        <w:jc w:val="both"/>
        <w:rPr>
          <w:rFonts w:ascii="Arial" w:eastAsia="Times New Roman" w:hAnsi="Arial" w:cs="Arial"/>
          <w:color w:val="222222"/>
          <w:sz w:val="24"/>
          <w:szCs w:val="24"/>
          <w:lang w:eastAsia="es-ES"/>
        </w:rPr>
      </w:pPr>
    </w:p>
    <w:p w14:paraId="5EE45601" w14:textId="77777777" w:rsidR="001272D6" w:rsidRDefault="0008664D" w:rsidP="001272D6">
      <w:pPr>
        <w:shd w:val="clear" w:color="auto" w:fill="FFFFFF"/>
        <w:spacing w:after="0" w:line="240" w:lineRule="auto"/>
        <w:jc w:val="both"/>
        <w:rPr>
          <w:rFonts w:ascii="Arial" w:eastAsia="Times New Roman" w:hAnsi="Arial" w:cs="Arial"/>
          <w:color w:val="222222"/>
          <w:sz w:val="24"/>
          <w:szCs w:val="24"/>
          <w:lang w:eastAsia="es-ES"/>
        </w:rPr>
      </w:pPr>
      <w:r w:rsidRPr="00E4795D">
        <w:rPr>
          <w:rFonts w:ascii="Arial" w:hAnsi="Arial" w:cs="Arial"/>
          <w:b/>
          <w:bCs/>
          <w:kern w:val="28"/>
          <w:sz w:val="24"/>
          <w:szCs w:val="24"/>
          <w:lang w:eastAsia="es-ES"/>
        </w:rPr>
        <w:t xml:space="preserve">-La vida entre la Muerte y el Nuevo Renacimiento </w:t>
      </w:r>
      <w:r w:rsidRPr="00E4795D">
        <w:rPr>
          <w:rFonts w:ascii="Arial" w:hAnsi="Arial" w:cs="Arial"/>
          <w:bCs/>
          <w:kern w:val="28"/>
          <w:sz w:val="24"/>
          <w:szCs w:val="24"/>
          <w:lang w:eastAsia="es-ES"/>
        </w:rPr>
        <w:t xml:space="preserve">(Rudolf Steiner): Describe las etapas de tránsito y evolución del alma desde los primeros estadios post mortem hasta el nuevo nacimiento, transitando por todas </w:t>
      </w:r>
      <w:r w:rsidR="00436D71">
        <w:rPr>
          <w:rFonts w:ascii="Arial" w:hAnsi="Arial" w:cs="Arial"/>
          <w:bCs/>
          <w:kern w:val="28"/>
          <w:sz w:val="24"/>
          <w:szCs w:val="24"/>
          <w:lang w:eastAsia="es-ES"/>
        </w:rPr>
        <w:t>las constelaciones estelares (quinta dimensión</w:t>
      </w:r>
      <w:r w:rsidRPr="00E4795D">
        <w:rPr>
          <w:rFonts w:ascii="Arial" w:hAnsi="Arial" w:cs="Arial"/>
          <w:bCs/>
          <w:kern w:val="28"/>
          <w:sz w:val="24"/>
          <w:szCs w:val="24"/>
          <w:lang w:eastAsia="es-ES"/>
        </w:rPr>
        <w:t>)</w:t>
      </w:r>
      <w:r w:rsidR="009B7B9E" w:rsidRPr="00E4795D">
        <w:rPr>
          <w:rFonts w:ascii="Arial" w:hAnsi="Arial" w:cs="Arial"/>
          <w:bCs/>
          <w:kern w:val="28"/>
          <w:sz w:val="24"/>
          <w:szCs w:val="24"/>
          <w:lang w:eastAsia="es-ES"/>
        </w:rPr>
        <w:t>.</w:t>
      </w:r>
    </w:p>
    <w:p w14:paraId="1F983444" w14:textId="77777777" w:rsidR="001272D6" w:rsidRDefault="001272D6" w:rsidP="001272D6">
      <w:pPr>
        <w:shd w:val="clear" w:color="auto" w:fill="FFFFFF"/>
        <w:spacing w:after="0" w:line="240" w:lineRule="auto"/>
        <w:jc w:val="both"/>
        <w:rPr>
          <w:rFonts w:ascii="Arial" w:eastAsia="Times New Roman" w:hAnsi="Arial" w:cs="Arial"/>
          <w:color w:val="222222"/>
          <w:sz w:val="24"/>
          <w:szCs w:val="24"/>
          <w:lang w:eastAsia="es-ES"/>
        </w:rPr>
      </w:pPr>
    </w:p>
    <w:p w14:paraId="03114BA8" w14:textId="77777777" w:rsidR="001272D6" w:rsidRDefault="0008664D" w:rsidP="001272D6">
      <w:pPr>
        <w:shd w:val="clear" w:color="auto" w:fill="FFFFFF"/>
        <w:spacing w:after="0" w:line="240" w:lineRule="auto"/>
        <w:jc w:val="both"/>
        <w:rPr>
          <w:rFonts w:ascii="Arial" w:eastAsia="Times New Roman" w:hAnsi="Arial" w:cs="Arial"/>
          <w:color w:val="222222"/>
          <w:sz w:val="24"/>
          <w:szCs w:val="24"/>
          <w:lang w:eastAsia="es-ES"/>
        </w:rPr>
      </w:pPr>
      <w:r w:rsidRPr="00E4795D">
        <w:rPr>
          <w:rFonts w:ascii="Arial" w:hAnsi="Arial" w:cs="Arial"/>
          <w:b/>
          <w:bCs/>
          <w:sz w:val="24"/>
          <w:szCs w:val="24"/>
        </w:rPr>
        <w:t xml:space="preserve">-Vida después de la muerte </w:t>
      </w:r>
      <w:r w:rsidRPr="00E4795D">
        <w:rPr>
          <w:rFonts w:ascii="Arial" w:hAnsi="Arial" w:cs="Arial"/>
          <w:bCs/>
          <w:sz w:val="24"/>
          <w:szCs w:val="24"/>
        </w:rPr>
        <w:t xml:space="preserve">(Rudolf Steiner): Ampliación del libro anterior sobre el tránsito, conformación y evolución de las almas después de la muerte por las esferas </w:t>
      </w:r>
      <w:r w:rsidRPr="00E4795D">
        <w:rPr>
          <w:rFonts w:ascii="Arial" w:hAnsi="Arial" w:cs="Arial"/>
          <w:bCs/>
          <w:sz w:val="24"/>
          <w:szCs w:val="24"/>
        </w:rPr>
        <w:lastRenderedPageBreak/>
        <w:t>planetarias y también descripción de diferentes planos en vida, y consejos/técnicas para acceder a ellos</w:t>
      </w:r>
      <w:r w:rsidR="00436D71">
        <w:rPr>
          <w:rFonts w:ascii="Arial" w:hAnsi="Arial" w:cs="Arial"/>
          <w:bCs/>
          <w:sz w:val="24"/>
          <w:szCs w:val="24"/>
        </w:rPr>
        <w:t xml:space="preserve"> mediante técnicas de proyección Astral durante el Bardo de la Vida</w:t>
      </w:r>
      <w:r w:rsidR="009B7B9E" w:rsidRPr="00E4795D">
        <w:rPr>
          <w:rFonts w:ascii="Arial" w:hAnsi="Arial" w:cs="Arial"/>
          <w:bCs/>
          <w:sz w:val="24"/>
          <w:szCs w:val="24"/>
        </w:rPr>
        <w:t>.</w:t>
      </w:r>
    </w:p>
    <w:p w14:paraId="37272625" w14:textId="77777777" w:rsidR="001272D6" w:rsidRDefault="001272D6" w:rsidP="001272D6">
      <w:pPr>
        <w:shd w:val="clear" w:color="auto" w:fill="FFFFFF"/>
        <w:spacing w:after="0" w:line="240" w:lineRule="auto"/>
        <w:jc w:val="both"/>
        <w:rPr>
          <w:rFonts w:ascii="Arial" w:eastAsia="Times New Roman" w:hAnsi="Arial" w:cs="Arial"/>
          <w:color w:val="222222"/>
          <w:sz w:val="24"/>
          <w:szCs w:val="24"/>
          <w:lang w:eastAsia="es-ES"/>
        </w:rPr>
      </w:pPr>
    </w:p>
    <w:p w14:paraId="0B1AB292" w14:textId="77777777" w:rsidR="001272D6" w:rsidRDefault="0008664D" w:rsidP="001272D6">
      <w:pPr>
        <w:shd w:val="clear" w:color="auto" w:fill="FFFFFF"/>
        <w:spacing w:after="0" w:line="240" w:lineRule="auto"/>
        <w:jc w:val="both"/>
        <w:rPr>
          <w:rFonts w:ascii="Arial" w:eastAsia="Times New Roman" w:hAnsi="Arial" w:cs="Arial"/>
          <w:color w:val="222222"/>
          <w:sz w:val="24"/>
          <w:szCs w:val="24"/>
          <w:lang w:eastAsia="es-ES"/>
        </w:rPr>
      </w:pPr>
      <w:r w:rsidRPr="00E4795D">
        <w:rPr>
          <w:rFonts w:ascii="Arial" w:hAnsi="Arial" w:cs="Arial"/>
          <w:b/>
          <w:bCs/>
          <w:sz w:val="24"/>
          <w:szCs w:val="24"/>
        </w:rPr>
        <w:t>-La Ciencia Oculta (</w:t>
      </w:r>
      <w:r w:rsidRPr="00E4795D">
        <w:rPr>
          <w:rFonts w:ascii="Arial" w:hAnsi="Arial" w:cs="Arial"/>
          <w:bCs/>
          <w:sz w:val="24"/>
          <w:szCs w:val="24"/>
        </w:rPr>
        <w:t>Rudolf Steiner):</w:t>
      </w:r>
      <w:r w:rsidR="00436D71">
        <w:rPr>
          <w:rFonts w:ascii="Arial" w:hAnsi="Arial" w:cs="Arial"/>
          <w:bCs/>
          <w:sz w:val="24"/>
          <w:szCs w:val="24"/>
        </w:rPr>
        <w:t xml:space="preserve"> Se divide a grandes rasgos en los siguientes bloques:</w:t>
      </w:r>
      <w:r w:rsidRPr="00E4795D">
        <w:rPr>
          <w:rFonts w:ascii="Arial" w:hAnsi="Arial" w:cs="Arial"/>
          <w:bCs/>
          <w:sz w:val="24"/>
          <w:szCs w:val="24"/>
        </w:rPr>
        <w:t xml:space="preserve"> 1-Historia de la conformación de los planos sutiles en relación</w:t>
      </w:r>
      <w:r w:rsidR="00436D71">
        <w:rPr>
          <w:rFonts w:ascii="Arial" w:hAnsi="Arial" w:cs="Arial"/>
          <w:bCs/>
          <w:sz w:val="24"/>
          <w:szCs w:val="24"/>
        </w:rPr>
        <w:t xml:space="preserve"> a las influencias estelares 2-</w:t>
      </w:r>
      <w:r w:rsidRPr="00E4795D">
        <w:rPr>
          <w:rFonts w:ascii="Arial" w:hAnsi="Arial" w:cs="Arial"/>
          <w:bCs/>
          <w:sz w:val="24"/>
          <w:szCs w:val="24"/>
        </w:rPr>
        <w:t xml:space="preserve">Historia de la conformación de los planos sutiles en relación a las influencias estelares y las diferentes civilizaciones ancestrales </w:t>
      </w:r>
      <w:r w:rsidRPr="0007729E">
        <w:rPr>
          <w:rFonts w:ascii="Arial" w:hAnsi="Arial" w:cs="Arial"/>
          <w:bCs/>
          <w:sz w:val="24"/>
          <w:szCs w:val="24"/>
        </w:rPr>
        <w:t>3- Indicaciones para el desarrollo de los órganos perceptores espirituales</w:t>
      </w:r>
      <w:r w:rsidR="009B7B9E" w:rsidRPr="0007729E">
        <w:rPr>
          <w:rFonts w:ascii="Arial" w:hAnsi="Arial" w:cs="Arial"/>
          <w:bCs/>
          <w:sz w:val="24"/>
          <w:szCs w:val="24"/>
        </w:rPr>
        <w:t>.</w:t>
      </w:r>
    </w:p>
    <w:p w14:paraId="56E23EC6" w14:textId="77777777" w:rsidR="001272D6" w:rsidRDefault="001272D6" w:rsidP="001272D6">
      <w:pPr>
        <w:shd w:val="clear" w:color="auto" w:fill="FFFFFF"/>
        <w:spacing w:after="0" w:line="240" w:lineRule="auto"/>
        <w:jc w:val="both"/>
        <w:rPr>
          <w:rFonts w:ascii="Arial" w:eastAsia="Times New Roman" w:hAnsi="Arial" w:cs="Arial"/>
          <w:color w:val="222222"/>
          <w:sz w:val="24"/>
          <w:szCs w:val="24"/>
          <w:lang w:eastAsia="es-ES"/>
        </w:rPr>
      </w:pPr>
    </w:p>
    <w:p w14:paraId="55D52430" w14:textId="77777777" w:rsidR="001272D6" w:rsidRDefault="0008664D" w:rsidP="001272D6">
      <w:pPr>
        <w:shd w:val="clear" w:color="auto" w:fill="FFFFFF"/>
        <w:spacing w:after="0" w:line="240" w:lineRule="auto"/>
        <w:jc w:val="both"/>
        <w:rPr>
          <w:rFonts w:ascii="Arial" w:eastAsia="Times New Roman" w:hAnsi="Arial" w:cs="Arial"/>
          <w:color w:val="222222"/>
          <w:sz w:val="24"/>
          <w:szCs w:val="24"/>
          <w:lang w:eastAsia="es-ES"/>
        </w:rPr>
      </w:pPr>
      <w:r w:rsidRPr="00E4795D">
        <w:rPr>
          <w:rFonts w:ascii="Arial" w:hAnsi="Arial" w:cs="Arial"/>
          <w:b/>
          <w:bCs/>
          <w:sz w:val="24"/>
          <w:szCs w:val="24"/>
        </w:rPr>
        <w:t xml:space="preserve">-Guía para el conocimiento de sí mismo </w:t>
      </w:r>
      <w:r w:rsidR="00436D71">
        <w:rPr>
          <w:rFonts w:ascii="Arial" w:hAnsi="Arial" w:cs="Arial"/>
          <w:bCs/>
          <w:sz w:val="24"/>
          <w:szCs w:val="24"/>
        </w:rPr>
        <w:t>(Rudolf Steiner):</w:t>
      </w:r>
      <w:r w:rsidR="00B91F80">
        <w:rPr>
          <w:rFonts w:ascii="Arial" w:hAnsi="Arial" w:cs="Arial"/>
          <w:bCs/>
          <w:sz w:val="24"/>
          <w:szCs w:val="24"/>
        </w:rPr>
        <w:t xml:space="preserve"> </w:t>
      </w:r>
      <w:r w:rsidR="00436D71">
        <w:rPr>
          <w:rFonts w:ascii="Arial" w:hAnsi="Arial" w:cs="Arial"/>
          <w:color w:val="0F1111"/>
          <w:sz w:val="24"/>
          <w:szCs w:val="24"/>
          <w:shd w:val="clear" w:color="auto" w:fill="FFFFFF"/>
        </w:rPr>
        <w:t>C</w:t>
      </w:r>
      <w:r w:rsidR="00436D71" w:rsidRPr="00436D71">
        <w:rPr>
          <w:rFonts w:ascii="Arial" w:hAnsi="Arial" w:cs="Arial"/>
          <w:color w:val="0F1111"/>
          <w:sz w:val="24"/>
          <w:szCs w:val="24"/>
          <w:shd w:val="clear" w:color="auto" w:fill="FFFFFF"/>
        </w:rPr>
        <w:t>osmovisión</w:t>
      </w:r>
      <w:r w:rsidR="00436D71">
        <w:rPr>
          <w:rFonts w:ascii="Arial" w:hAnsi="Arial" w:cs="Arial"/>
          <w:color w:val="0F1111"/>
          <w:sz w:val="24"/>
          <w:szCs w:val="24"/>
          <w:shd w:val="clear" w:color="auto" w:fill="FFFFFF"/>
        </w:rPr>
        <w:t xml:space="preserve"> teosófica</w:t>
      </w:r>
      <w:r w:rsidR="00436D71" w:rsidRPr="00436D71">
        <w:rPr>
          <w:rFonts w:ascii="Arial" w:hAnsi="Arial" w:cs="Arial"/>
          <w:color w:val="0F1111"/>
          <w:sz w:val="24"/>
          <w:szCs w:val="24"/>
          <w:shd w:val="clear" w:color="auto" w:fill="FFFFFF"/>
        </w:rPr>
        <w:t xml:space="preserve"> </w:t>
      </w:r>
      <w:r w:rsidR="00436D71">
        <w:rPr>
          <w:rFonts w:ascii="Arial" w:hAnsi="Arial" w:cs="Arial"/>
          <w:color w:val="0F1111"/>
          <w:sz w:val="24"/>
          <w:szCs w:val="24"/>
          <w:shd w:val="clear" w:color="auto" w:fill="FFFFFF"/>
        </w:rPr>
        <w:t xml:space="preserve">de carácter general </w:t>
      </w:r>
      <w:r w:rsidR="00436D71" w:rsidRPr="00436D71">
        <w:rPr>
          <w:rFonts w:ascii="Arial" w:hAnsi="Arial" w:cs="Arial"/>
          <w:color w:val="0F1111"/>
          <w:sz w:val="24"/>
          <w:szCs w:val="24"/>
          <w:shd w:val="clear" w:color="auto" w:fill="FFFFFF"/>
        </w:rPr>
        <w:t>que permite profundizar las relaciones entre la Naturaleza, el Hombre y el Cosmos, encontrando las respuestas para las preguntas que surgen sobre los misterios de la vida.</w:t>
      </w:r>
      <w:r w:rsidR="00436D71">
        <w:rPr>
          <w:rFonts w:ascii="Arial" w:hAnsi="Arial" w:cs="Arial"/>
          <w:color w:val="0F1111"/>
          <w:sz w:val="24"/>
          <w:szCs w:val="24"/>
          <w:shd w:val="clear" w:color="auto" w:fill="FFFFFF"/>
        </w:rPr>
        <w:t xml:space="preserve"> </w:t>
      </w:r>
      <w:r w:rsidR="00436D71" w:rsidRPr="00436D71">
        <w:rPr>
          <w:rFonts w:ascii="Arial" w:hAnsi="Arial" w:cs="Arial"/>
          <w:color w:val="0F1111"/>
          <w:sz w:val="24"/>
          <w:szCs w:val="24"/>
          <w:shd w:val="clear" w:color="auto" w:fill="FFFFFF"/>
        </w:rPr>
        <w:t>En este libro, la idea central es la siguiente: El hombre es libre para lograr una transformación de sí mismo a través del autoconocimiento.</w:t>
      </w:r>
    </w:p>
    <w:p w14:paraId="08280A5F" w14:textId="77777777" w:rsidR="001272D6" w:rsidRDefault="001272D6" w:rsidP="001272D6">
      <w:pPr>
        <w:shd w:val="clear" w:color="auto" w:fill="FFFFFF"/>
        <w:spacing w:after="0" w:line="240" w:lineRule="auto"/>
        <w:jc w:val="both"/>
        <w:rPr>
          <w:rFonts w:ascii="Arial" w:eastAsia="Times New Roman" w:hAnsi="Arial" w:cs="Arial"/>
          <w:color w:val="222222"/>
          <w:sz w:val="24"/>
          <w:szCs w:val="24"/>
          <w:lang w:eastAsia="es-ES"/>
        </w:rPr>
      </w:pPr>
    </w:p>
    <w:p w14:paraId="75E7AC85" w14:textId="6CDA2771" w:rsidR="00C327BD" w:rsidRPr="001272D6" w:rsidRDefault="00C327BD" w:rsidP="001272D6">
      <w:pPr>
        <w:shd w:val="clear" w:color="auto" w:fill="FFFFFF"/>
        <w:spacing w:after="0" w:line="240" w:lineRule="auto"/>
        <w:jc w:val="both"/>
        <w:rPr>
          <w:rFonts w:ascii="Arial" w:eastAsia="Times New Roman" w:hAnsi="Arial" w:cs="Arial"/>
          <w:color w:val="222222"/>
          <w:sz w:val="24"/>
          <w:szCs w:val="24"/>
          <w:lang w:eastAsia="es-ES"/>
        </w:rPr>
      </w:pPr>
      <w:r w:rsidRPr="00C327BD">
        <w:rPr>
          <w:rFonts w:ascii="Arial" w:eastAsia="Times New Roman" w:hAnsi="Arial" w:cs="Arial"/>
          <w:b/>
          <w:color w:val="222222"/>
          <w:sz w:val="24"/>
          <w:szCs w:val="24"/>
          <w:shd w:val="clear" w:color="auto" w:fill="FFFFFF"/>
          <w:lang w:eastAsia="es-ES"/>
        </w:rPr>
        <w:t>-La Ciencia Sagrada</w:t>
      </w:r>
      <w:r>
        <w:rPr>
          <w:rFonts w:ascii="Arial" w:eastAsia="Times New Roman" w:hAnsi="Arial" w:cs="Arial"/>
          <w:color w:val="222222"/>
          <w:sz w:val="24"/>
          <w:szCs w:val="24"/>
          <w:shd w:val="clear" w:color="auto" w:fill="FFFFFF"/>
          <w:lang w:eastAsia="es-ES"/>
        </w:rPr>
        <w:t xml:space="preserve"> (Sri </w:t>
      </w:r>
      <w:proofErr w:type="spellStart"/>
      <w:r>
        <w:rPr>
          <w:rFonts w:ascii="Arial" w:eastAsia="Times New Roman" w:hAnsi="Arial" w:cs="Arial"/>
          <w:color w:val="222222"/>
          <w:sz w:val="24"/>
          <w:szCs w:val="24"/>
          <w:shd w:val="clear" w:color="auto" w:fill="FFFFFF"/>
          <w:lang w:eastAsia="es-ES"/>
        </w:rPr>
        <w:t>Yukteswar</w:t>
      </w:r>
      <w:proofErr w:type="spellEnd"/>
      <w:r>
        <w:rPr>
          <w:rFonts w:ascii="Arial" w:eastAsia="Times New Roman" w:hAnsi="Arial" w:cs="Arial"/>
          <w:color w:val="222222"/>
          <w:sz w:val="24"/>
          <w:szCs w:val="24"/>
          <w:shd w:val="clear" w:color="auto" w:fill="FFFFFF"/>
          <w:lang w:eastAsia="es-ES"/>
        </w:rPr>
        <w:t xml:space="preserve">): Excelente publicación de lectura integral. </w:t>
      </w:r>
      <w:r w:rsidRPr="00C327BD">
        <w:rPr>
          <w:rFonts w:ascii="Arial" w:eastAsia="Times New Roman" w:hAnsi="Arial" w:cs="Arial"/>
          <w:color w:val="222222"/>
          <w:sz w:val="24"/>
          <w:szCs w:val="24"/>
          <w:shd w:val="clear" w:color="auto" w:fill="FFFFFF"/>
          <w:lang w:eastAsia="es-ES"/>
        </w:rPr>
        <w:t xml:space="preserve">En su primera parte describe los diferentes 4 Yugas en periodos cortos de alrededor de unos 20.000 años, y como el </w:t>
      </w:r>
      <w:proofErr w:type="spellStart"/>
      <w:r w:rsidRPr="00C327BD">
        <w:rPr>
          <w:rFonts w:ascii="Arial" w:eastAsia="Times New Roman" w:hAnsi="Arial" w:cs="Arial"/>
          <w:color w:val="222222"/>
          <w:sz w:val="24"/>
          <w:szCs w:val="24"/>
          <w:shd w:val="clear" w:color="auto" w:fill="FFFFFF"/>
          <w:lang w:eastAsia="es-ES"/>
        </w:rPr>
        <w:t>Mandala</w:t>
      </w:r>
      <w:proofErr w:type="spellEnd"/>
      <w:r w:rsidRPr="00C327BD">
        <w:rPr>
          <w:rFonts w:ascii="Arial" w:eastAsia="Times New Roman" w:hAnsi="Arial" w:cs="Arial"/>
          <w:color w:val="222222"/>
          <w:sz w:val="24"/>
          <w:szCs w:val="24"/>
          <w:shd w:val="clear" w:color="auto" w:fill="FFFFFF"/>
          <w:lang w:eastAsia="es-ES"/>
        </w:rPr>
        <w:t xml:space="preserve"> </w:t>
      </w:r>
      <w:proofErr w:type="spellStart"/>
      <w:r w:rsidRPr="00C327BD">
        <w:rPr>
          <w:rFonts w:ascii="Arial" w:eastAsia="Times New Roman" w:hAnsi="Arial" w:cs="Arial"/>
          <w:color w:val="222222"/>
          <w:sz w:val="24"/>
          <w:szCs w:val="24"/>
          <w:shd w:val="clear" w:color="auto" w:fill="FFFFFF"/>
          <w:lang w:eastAsia="es-ES"/>
        </w:rPr>
        <w:t>Ast</w:t>
      </w:r>
      <w:r>
        <w:rPr>
          <w:rFonts w:ascii="Arial" w:eastAsia="Times New Roman" w:hAnsi="Arial" w:cs="Arial"/>
          <w:color w:val="222222"/>
          <w:sz w:val="24"/>
          <w:szCs w:val="24"/>
          <w:shd w:val="clear" w:color="auto" w:fill="FFFFFF"/>
          <w:lang w:eastAsia="es-ES"/>
        </w:rPr>
        <w:t>rologico</w:t>
      </w:r>
      <w:proofErr w:type="spellEnd"/>
      <w:r>
        <w:rPr>
          <w:rFonts w:ascii="Arial" w:eastAsia="Times New Roman" w:hAnsi="Arial" w:cs="Arial"/>
          <w:color w:val="222222"/>
          <w:sz w:val="24"/>
          <w:szCs w:val="24"/>
          <w:shd w:val="clear" w:color="auto" w:fill="FFFFFF"/>
          <w:lang w:eastAsia="es-ES"/>
        </w:rPr>
        <w:t xml:space="preserve">, en ciclos circulares </w:t>
      </w:r>
      <w:proofErr w:type="spellStart"/>
      <w:r>
        <w:rPr>
          <w:rFonts w:ascii="Arial" w:eastAsia="Times New Roman" w:hAnsi="Arial" w:cs="Arial"/>
          <w:color w:val="222222"/>
          <w:sz w:val="24"/>
          <w:szCs w:val="24"/>
          <w:shd w:val="clear" w:color="auto" w:fill="FFFFFF"/>
          <w:lang w:eastAsia="es-ES"/>
        </w:rPr>
        <w:t>h</w:t>
      </w:r>
      <w:r w:rsidRPr="00C327BD">
        <w:rPr>
          <w:rFonts w:ascii="Arial" w:eastAsia="Times New Roman" w:hAnsi="Arial" w:cs="Arial"/>
          <w:color w:val="222222"/>
          <w:sz w:val="24"/>
          <w:szCs w:val="24"/>
          <w:shd w:val="clear" w:color="auto" w:fill="FFFFFF"/>
          <w:lang w:eastAsia="es-ES"/>
        </w:rPr>
        <w:t>eraclitanianos</w:t>
      </w:r>
      <w:proofErr w:type="spellEnd"/>
      <w:r w:rsidRPr="00C327BD">
        <w:rPr>
          <w:rFonts w:ascii="Arial" w:eastAsia="Times New Roman" w:hAnsi="Arial" w:cs="Arial"/>
          <w:color w:val="222222"/>
          <w:sz w:val="24"/>
          <w:szCs w:val="24"/>
          <w:shd w:val="clear" w:color="auto" w:fill="FFFFFF"/>
          <w:lang w:eastAsia="es-ES"/>
        </w:rPr>
        <w:t xml:space="preserve"> de "eterno retorno", a partir de ahí el autor describe el "viaje del héroe" espiritual de cara a una disolución o </w:t>
      </w:r>
      <w:proofErr w:type="spellStart"/>
      <w:r w:rsidRPr="00C327BD">
        <w:rPr>
          <w:rFonts w:ascii="Arial" w:eastAsia="Times New Roman" w:hAnsi="Arial" w:cs="Arial"/>
          <w:color w:val="222222"/>
          <w:sz w:val="24"/>
          <w:szCs w:val="24"/>
          <w:shd w:val="clear" w:color="auto" w:fill="FFFFFF"/>
          <w:lang w:eastAsia="es-ES"/>
        </w:rPr>
        <w:t>integracion</w:t>
      </w:r>
      <w:proofErr w:type="spellEnd"/>
      <w:r w:rsidRPr="00C327BD">
        <w:rPr>
          <w:rFonts w:ascii="Arial" w:eastAsia="Times New Roman" w:hAnsi="Arial" w:cs="Arial"/>
          <w:color w:val="222222"/>
          <w:sz w:val="24"/>
          <w:szCs w:val="24"/>
          <w:shd w:val="clear" w:color="auto" w:fill="FFFFFF"/>
          <w:lang w:eastAsia="es-ES"/>
        </w:rPr>
        <w:t xml:space="preserve"> con la Fuente (o "</w:t>
      </w:r>
      <w:proofErr w:type="spellStart"/>
      <w:r w:rsidRPr="00C327BD">
        <w:rPr>
          <w:rFonts w:ascii="Arial" w:eastAsia="Times New Roman" w:hAnsi="Arial" w:cs="Arial"/>
          <w:color w:val="222222"/>
          <w:sz w:val="24"/>
          <w:szCs w:val="24"/>
          <w:shd w:val="clear" w:color="auto" w:fill="FFFFFF"/>
          <w:lang w:eastAsia="es-ES"/>
        </w:rPr>
        <w:t>Sat</w:t>
      </w:r>
      <w:proofErr w:type="spellEnd"/>
      <w:r w:rsidRPr="00C327BD">
        <w:rPr>
          <w:rFonts w:ascii="Arial" w:eastAsia="Times New Roman" w:hAnsi="Arial" w:cs="Arial"/>
          <w:color w:val="222222"/>
          <w:sz w:val="24"/>
          <w:szCs w:val="24"/>
          <w:shd w:val="clear" w:color="auto" w:fill="FFFFFF"/>
          <w:lang w:eastAsia="es-ES"/>
        </w:rPr>
        <w:t xml:space="preserve">") para ello estableciendo una </w:t>
      </w:r>
      <w:proofErr w:type="spellStart"/>
      <w:r w:rsidRPr="00C327BD">
        <w:rPr>
          <w:rFonts w:ascii="Arial" w:eastAsia="Times New Roman" w:hAnsi="Arial" w:cs="Arial"/>
          <w:color w:val="222222"/>
          <w:sz w:val="24"/>
          <w:szCs w:val="24"/>
          <w:shd w:val="clear" w:color="auto" w:fill="FFFFFF"/>
          <w:lang w:eastAsia="es-ES"/>
        </w:rPr>
        <w:t>etica</w:t>
      </w:r>
      <w:proofErr w:type="spellEnd"/>
      <w:r w:rsidRPr="00C327BD">
        <w:rPr>
          <w:rFonts w:ascii="Arial" w:eastAsia="Times New Roman" w:hAnsi="Arial" w:cs="Arial"/>
          <w:color w:val="222222"/>
          <w:sz w:val="24"/>
          <w:szCs w:val="24"/>
          <w:shd w:val="clear" w:color="auto" w:fill="FFFFFF"/>
          <w:lang w:eastAsia="es-ES"/>
        </w:rPr>
        <w:t xml:space="preserve"> vital y espiritual, para pasar a describir excepcionalmente y muy </w:t>
      </w:r>
      <w:proofErr w:type="spellStart"/>
      <w:r w:rsidRPr="00C327BD">
        <w:rPr>
          <w:rFonts w:ascii="Arial" w:eastAsia="Times New Roman" w:hAnsi="Arial" w:cs="Arial"/>
          <w:color w:val="222222"/>
          <w:sz w:val="24"/>
          <w:szCs w:val="24"/>
          <w:shd w:val="clear" w:color="auto" w:fill="FFFFFF"/>
          <w:lang w:eastAsia="es-ES"/>
        </w:rPr>
        <w:t>graficamente</w:t>
      </w:r>
      <w:proofErr w:type="spellEnd"/>
      <w:r w:rsidRPr="00C327BD">
        <w:rPr>
          <w:rFonts w:ascii="Arial" w:eastAsia="Times New Roman" w:hAnsi="Arial" w:cs="Arial"/>
          <w:color w:val="222222"/>
          <w:sz w:val="24"/>
          <w:szCs w:val="24"/>
          <w:shd w:val="clear" w:color="auto" w:fill="FFFFFF"/>
          <w:lang w:eastAsia="es-ES"/>
        </w:rPr>
        <w:t xml:space="preserve"> la conformación de la "semilla causal" en el mecanismo </w:t>
      </w:r>
      <w:proofErr w:type="spellStart"/>
      <w:r w:rsidRPr="00C327BD">
        <w:rPr>
          <w:rFonts w:ascii="Arial" w:eastAsia="Times New Roman" w:hAnsi="Arial" w:cs="Arial"/>
          <w:color w:val="222222"/>
          <w:sz w:val="24"/>
          <w:szCs w:val="24"/>
          <w:shd w:val="clear" w:color="auto" w:fill="FFFFFF"/>
          <w:lang w:eastAsia="es-ES"/>
        </w:rPr>
        <w:t>reencarnacional</w:t>
      </w:r>
      <w:proofErr w:type="spellEnd"/>
      <w:r w:rsidRPr="00C327BD">
        <w:rPr>
          <w:rFonts w:ascii="Arial" w:eastAsia="Times New Roman" w:hAnsi="Arial" w:cs="Arial"/>
          <w:color w:val="222222"/>
          <w:sz w:val="24"/>
          <w:szCs w:val="24"/>
          <w:shd w:val="clear" w:color="auto" w:fill="FFFFFF"/>
          <w:lang w:eastAsia="es-ES"/>
        </w:rPr>
        <w:t xml:space="preserve"> (o cuerpos o dimensiones del Ser) para acabar en la última parte del libro estableciendo unas técnicas de meditación "trascendentales" para alcanzar tal estado, todo ello cristalizado desde diferentes tradiciones </w:t>
      </w:r>
      <w:proofErr w:type="spellStart"/>
      <w:r w:rsidRPr="00C327BD">
        <w:rPr>
          <w:rFonts w:ascii="Arial" w:eastAsia="Times New Roman" w:hAnsi="Arial" w:cs="Arial"/>
          <w:color w:val="222222"/>
          <w:sz w:val="24"/>
          <w:szCs w:val="24"/>
          <w:shd w:val="clear" w:color="auto" w:fill="FFFFFF"/>
          <w:lang w:eastAsia="es-ES"/>
        </w:rPr>
        <w:t>Yoguicas</w:t>
      </w:r>
      <w:proofErr w:type="spellEnd"/>
      <w:r w:rsidRPr="00C327BD">
        <w:rPr>
          <w:rFonts w:ascii="Arial" w:eastAsia="Times New Roman" w:hAnsi="Arial" w:cs="Arial"/>
          <w:color w:val="222222"/>
          <w:sz w:val="24"/>
          <w:szCs w:val="24"/>
          <w:shd w:val="clear" w:color="auto" w:fill="FFFFFF"/>
          <w:lang w:eastAsia="es-ES"/>
        </w:rPr>
        <w:t>, hinduistas (</w:t>
      </w:r>
      <w:proofErr w:type="spellStart"/>
      <w:r w:rsidRPr="00C327BD">
        <w:rPr>
          <w:rFonts w:ascii="Arial" w:eastAsia="Times New Roman" w:hAnsi="Arial" w:cs="Arial"/>
          <w:color w:val="222222"/>
          <w:sz w:val="24"/>
          <w:szCs w:val="24"/>
          <w:shd w:val="clear" w:color="auto" w:fill="FFFFFF"/>
          <w:lang w:eastAsia="es-ES"/>
        </w:rPr>
        <w:t>sutras</w:t>
      </w:r>
      <w:proofErr w:type="spellEnd"/>
      <w:r w:rsidRPr="00C327BD">
        <w:rPr>
          <w:rFonts w:ascii="Arial" w:eastAsia="Times New Roman" w:hAnsi="Arial" w:cs="Arial"/>
          <w:color w:val="222222"/>
          <w:sz w:val="24"/>
          <w:szCs w:val="24"/>
          <w:shd w:val="clear" w:color="auto" w:fill="FFFFFF"/>
          <w:lang w:eastAsia="es-ES"/>
        </w:rPr>
        <w:t xml:space="preserve"> </w:t>
      </w:r>
      <w:proofErr w:type="spellStart"/>
      <w:r w:rsidRPr="00C327BD">
        <w:rPr>
          <w:rFonts w:ascii="Arial" w:eastAsia="Times New Roman" w:hAnsi="Arial" w:cs="Arial"/>
          <w:color w:val="222222"/>
          <w:sz w:val="24"/>
          <w:szCs w:val="24"/>
          <w:shd w:val="clear" w:color="auto" w:fill="FFFFFF"/>
          <w:lang w:eastAsia="es-ES"/>
        </w:rPr>
        <w:t>vedicos</w:t>
      </w:r>
      <w:proofErr w:type="spellEnd"/>
      <w:r w:rsidRPr="00C327BD">
        <w:rPr>
          <w:rFonts w:ascii="Arial" w:eastAsia="Times New Roman" w:hAnsi="Arial" w:cs="Arial"/>
          <w:color w:val="222222"/>
          <w:sz w:val="24"/>
          <w:szCs w:val="24"/>
          <w:shd w:val="clear" w:color="auto" w:fill="FFFFFF"/>
          <w:lang w:eastAsia="es-ES"/>
        </w:rPr>
        <w:t xml:space="preserve"> seleccionados en quintaesencia) y de diversos pasajes cristianos </w:t>
      </w:r>
      <w:r w:rsidR="00B91F80">
        <w:rPr>
          <w:rFonts w:ascii="Arial" w:eastAsia="Times New Roman" w:hAnsi="Arial" w:cs="Arial"/>
          <w:color w:val="222222"/>
          <w:sz w:val="24"/>
          <w:szCs w:val="24"/>
          <w:shd w:val="clear" w:color="auto" w:fill="FFFFFF"/>
          <w:lang w:eastAsia="es-ES"/>
        </w:rPr>
        <w:t>bíblicos.</w:t>
      </w:r>
    </w:p>
    <w:p w14:paraId="7C584CDC" w14:textId="77777777" w:rsidR="00B91F80" w:rsidRPr="00B91F80" w:rsidRDefault="00B91F80" w:rsidP="001272D6">
      <w:pPr>
        <w:spacing w:after="0" w:line="240" w:lineRule="auto"/>
        <w:jc w:val="both"/>
        <w:rPr>
          <w:rFonts w:ascii="Arial" w:eastAsia="Times New Roman" w:hAnsi="Arial" w:cs="Arial"/>
          <w:color w:val="222222"/>
          <w:sz w:val="24"/>
          <w:szCs w:val="24"/>
          <w:shd w:val="clear" w:color="auto" w:fill="FFFFFF"/>
          <w:lang w:eastAsia="es-ES"/>
        </w:rPr>
      </w:pPr>
    </w:p>
    <w:p w14:paraId="47EBDD7B" w14:textId="61BE948F"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r w:rsidRPr="00C327BD">
        <w:rPr>
          <w:rFonts w:ascii="Arial" w:eastAsia="Times New Roman" w:hAnsi="Arial" w:cs="Arial"/>
          <w:color w:val="222222"/>
          <w:sz w:val="24"/>
          <w:szCs w:val="24"/>
          <w:lang w:eastAsia="es-ES"/>
        </w:rPr>
        <w:t xml:space="preserve">Notas a gráfico de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C327BD">
        <w:rPr>
          <w:rFonts w:ascii="Arial" w:eastAsia="Times New Roman" w:hAnsi="Arial" w:cs="Arial"/>
          <w:color w:val="222222"/>
          <w:sz w:val="24"/>
          <w:szCs w:val="24"/>
          <w:lang w:eastAsia="es-ES"/>
        </w:rPr>
        <w:t xml:space="preserve"> 44 (</w:t>
      </w:r>
      <w:proofErr w:type="spellStart"/>
      <w:r w:rsidRPr="00C327BD">
        <w:rPr>
          <w:rFonts w:ascii="Arial" w:eastAsia="Times New Roman" w:hAnsi="Arial" w:cs="Arial"/>
          <w:color w:val="222222"/>
          <w:sz w:val="24"/>
          <w:szCs w:val="24"/>
          <w:lang w:eastAsia="es-ES"/>
        </w:rPr>
        <w:t>tambien</w:t>
      </w:r>
      <w:proofErr w:type="spellEnd"/>
      <w:r w:rsidRPr="00C327BD">
        <w:rPr>
          <w:rFonts w:ascii="Arial" w:eastAsia="Times New Roman" w:hAnsi="Arial" w:cs="Arial"/>
          <w:color w:val="222222"/>
          <w:sz w:val="24"/>
          <w:szCs w:val="24"/>
          <w:lang w:eastAsia="es-ES"/>
        </w:rPr>
        <w:t xml:space="preserve"> entronca con la descripci</w:t>
      </w:r>
      <w:r w:rsidR="00B91F80">
        <w:rPr>
          <w:rFonts w:ascii="Arial" w:eastAsia="Times New Roman" w:hAnsi="Arial" w:cs="Arial"/>
          <w:color w:val="222222"/>
          <w:sz w:val="24"/>
          <w:szCs w:val="24"/>
          <w:lang w:eastAsia="es-ES"/>
        </w:rPr>
        <w:t>ó</w:t>
      </w:r>
      <w:r w:rsidRPr="00C327BD">
        <w:rPr>
          <w:rFonts w:ascii="Arial" w:eastAsia="Times New Roman" w:hAnsi="Arial" w:cs="Arial"/>
          <w:color w:val="222222"/>
          <w:sz w:val="24"/>
          <w:szCs w:val="24"/>
          <w:lang w:eastAsia="es-ES"/>
        </w:rPr>
        <w:t xml:space="preserve">n fractal- </w:t>
      </w:r>
      <w:proofErr w:type="spellStart"/>
      <w:r w:rsidRPr="00C327BD">
        <w:rPr>
          <w:rFonts w:ascii="Arial" w:eastAsia="Times New Roman" w:hAnsi="Arial" w:cs="Arial"/>
          <w:color w:val="222222"/>
          <w:sz w:val="24"/>
          <w:szCs w:val="24"/>
          <w:lang w:eastAsia="es-ES"/>
        </w:rPr>
        <w:t>vorticial</w:t>
      </w:r>
      <w:proofErr w:type="spellEnd"/>
      <w:r w:rsidRPr="00C327BD">
        <w:rPr>
          <w:rFonts w:ascii="Arial" w:eastAsia="Times New Roman" w:hAnsi="Arial" w:cs="Arial"/>
          <w:color w:val="222222"/>
          <w:sz w:val="24"/>
          <w:szCs w:val="24"/>
          <w:lang w:eastAsia="es-ES"/>
        </w:rPr>
        <w:t>-semicircular en concepci</w:t>
      </w:r>
      <w:r w:rsidR="00B91F80">
        <w:rPr>
          <w:rFonts w:ascii="Arial" w:eastAsia="Times New Roman" w:hAnsi="Arial" w:cs="Arial"/>
          <w:color w:val="222222"/>
          <w:sz w:val="24"/>
          <w:szCs w:val="24"/>
          <w:lang w:eastAsia="es-ES"/>
        </w:rPr>
        <w:t>ó</w:t>
      </w:r>
      <w:r w:rsidRPr="00C327BD">
        <w:rPr>
          <w:rFonts w:ascii="Arial" w:eastAsia="Times New Roman" w:hAnsi="Arial" w:cs="Arial"/>
          <w:color w:val="222222"/>
          <w:sz w:val="24"/>
          <w:szCs w:val="24"/>
          <w:lang w:eastAsia="es-ES"/>
        </w:rPr>
        <w:t xml:space="preserve">n de plano espacial del Universo de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C327BD">
        <w:rPr>
          <w:rFonts w:ascii="Arial" w:eastAsia="Times New Roman" w:hAnsi="Arial" w:cs="Arial"/>
          <w:color w:val="222222"/>
          <w:sz w:val="24"/>
          <w:szCs w:val="24"/>
          <w:lang w:eastAsia="es-ES"/>
        </w:rPr>
        <w:t xml:space="preserve"> 82-83 y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C327BD">
        <w:rPr>
          <w:rFonts w:ascii="Arial" w:eastAsia="Times New Roman" w:hAnsi="Arial" w:cs="Arial"/>
          <w:color w:val="222222"/>
          <w:sz w:val="24"/>
          <w:szCs w:val="24"/>
          <w:lang w:eastAsia="es-ES"/>
        </w:rPr>
        <w:t xml:space="preserve"> 97-103 ) : "</w:t>
      </w:r>
      <w:proofErr w:type="spellStart"/>
      <w:r w:rsidRPr="00C327BD">
        <w:rPr>
          <w:rFonts w:ascii="Arial" w:eastAsia="Times New Roman" w:hAnsi="Arial" w:cs="Arial"/>
          <w:color w:val="222222"/>
          <w:sz w:val="24"/>
          <w:szCs w:val="24"/>
          <w:lang w:eastAsia="es-ES"/>
        </w:rPr>
        <w:t>Sat</w:t>
      </w:r>
      <w:proofErr w:type="spellEnd"/>
      <w:r w:rsidRPr="00C327BD">
        <w:rPr>
          <w:rFonts w:ascii="Arial" w:eastAsia="Times New Roman" w:hAnsi="Arial" w:cs="Arial"/>
          <w:color w:val="222222"/>
          <w:sz w:val="24"/>
          <w:szCs w:val="24"/>
          <w:lang w:eastAsia="es-ES"/>
        </w:rPr>
        <w:t>" (Fuente cuyo estado aplicado al ser individual es "</w:t>
      </w:r>
      <w:proofErr w:type="spellStart"/>
      <w:r w:rsidRPr="00C327BD">
        <w:rPr>
          <w:rFonts w:ascii="Arial" w:eastAsia="Times New Roman" w:hAnsi="Arial" w:cs="Arial"/>
          <w:color w:val="222222"/>
          <w:sz w:val="24"/>
          <w:szCs w:val="24"/>
          <w:lang w:eastAsia="es-ES"/>
        </w:rPr>
        <w:t>Paramartha</w:t>
      </w:r>
      <w:proofErr w:type="spellEnd"/>
      <w:r w:rsidRPr="00C327BD">
        <w:rPr>
          <w:rFonts w:ascii="Arial" w:eastAsia="Times New Roman" w:hAnsi="Arial" w:cs="Arial"/>
          <w:color w:val="222222"/>
          <w:sz w:val="24"/>
          <w:szCs w:val="24"/>
          <w:lang w:eastAsia="es-ES"/>
        </w:rPr>
        <w:t xml:space="preserve">") es Yo Superior (séptimo </w:t>
      </w:r>
      <w:proofErr w:type="spellStart"/>
      <w:r w:rsidRPr="00C327BD">
        <w:rPr>
          <w:rFonts w:ascii="Arial" w:eastAsia="Times New Roman" w:hAnsi="Arial" w:cs="Arial"/>
          <w:color w:val="222222"/>
          <w:sz w:val="24"/>
          <w:szCs w:val="24"/>
          <w:lang w:eastAsia="es-ES"/>
        </w:rPr>
        <w:t>chakra</w:t>
      </w:r>
      <w:proofErr w:type="spellEnd"/>
      <w:r w:rsidRPr="00C327BD">
        <w:rPr>
          <w:rFonts w:ascii="Arial" w:eastAsia="Times New Roman" w:hAnsi="Arial" w:cs="Arial"/>
          <w:color w:val="222222"/>
          <w:sz w:val="24"/>
          <w:szCs w:val="24"/>
          <w:lang w:eastAsia="es-ES"/>
        </w:rPr>
        <w:t xml:space="preserve"> trascendental en versión "Ser"), "</w:t>
      </w:r>
      <w:proofErr w:type="spellStart"/>
      <w:r w:rsidRPr="00C327BD">
        <w:rPr>
          <w:rFonts w:ascii="Arial" w:eastAsia="Times New Roman" w:hAnsi="Arial" w:cs="Arial"/>
          <w:color w:val="222222"/>
          <w:sz w:val="24"/>
          <w:szCs w:val="24"/>
          <w:lang w:eastAsia="es-ES"/>
        </w:rPr>
        <w:t>Chit</w:t>
      </w:r>
      <w:proofErr w:type="spellEnd"/>
      <w:r w:rsidRPr="00C327BD">
        <w:rPr>
          <w:rFonts w:ascii="Arial" w:eastAsia="Times New Roman" w:hAnsi="Arial" w:cs="Arial"/>
          <w:color w:val="222222"/>
          <w:sz w:val="24"/>
          <w:szCs w:val="24"/>
          <w:lang w:eastAsia="es-ES"/>
        </w:rPr>
        <w:t xml:space="preserve">" es Sabiduría intuitiva </w:t>
      </w:r>
      <w:proofErr w:type="spellStart"/>
      <w:r w:rsidRPr="00C327BD">
        <w:rPr>
          <w:rFonts w:ascii="Arial" w:eastAsia="Times New Roman" w:hAnsi="Arial" w:cs="Arial"/>
          <w:color w:val="222222"/>
          <w:sz w:val="24"/>
          <w:szCs w:val="24"/>
          <w:lang w:eastAsia="es-ES"/>
        </w:rPr>
        <w:t>Uraniana</w:t>
      </w:r>
      <w:proofErr w:type="spellEnd"/>
      <w:r w:rsidRPr="00C327BD">
        <w:rPr>
          <w:rFonts w:ascii="Arial" w:eastAsia="Times New Roman" w:hAnsi="Arial" w:cs="Arial"/>
          <w:color w:val="222222"/>
          <w:sz w:val="24"/>
          <w:szCs w:val="24"/>
          <w:lang w:eastAsia="es-ES"/>
        </w:rPr>
        <w:t xml:space="preserve"> </w:t>
      </w:r>
      <w:proofErr w:type="spellStart"/>
      <w:r w:rsidRPr="00C327BD">
        <w:rPr>
          <w:rFonts w:ascii="Arial" w:eastAsia="Times New Roman" w:hAnsi="Arial" w:cs="Arial"/>
          <w:color w:val="222222"/>
          <w:sz w:val="24"/>
          <w:szCs w:val="24"/>
          <w:lang w:eastAsia="es-ES"/>
        </w:rPr>
        <w:t>cabalistica</w:t>
      </w:r>
      <w:proofErr w:type="spellEnd"/>
      <w:r w:rsidRPr="00C327BD">
        <w:rPr>
          <w:rFonts w:ascii="Arial" w:eastAsia="Times New Roman" w:hAnsi="Arial" w:cs="Arial"/>
          <w:color w:val="222222"/>
          <w:sz w:val="24"/>
          <w:szCs w:val="24"/>
          <w:lang w:eastAsia="es-ES"/>
        </w:rPr>
        <w:t xml:space="preserve"> (que la comunica al alma humana inferior </w:t>
      </w:r>
      <w:proofErr w:type="spellStart"/>
      <w:r w:rsidRPr="00C327BD">
        <w:rPr>
          <w:rFonts w:ascii="Arial" w:eastAsia="Times New Roman" w:hAnsi="Arial" w:cs="Arial"/>
          <w:color w:val="222222"/>
          <w:sz w:val="24"/>
          <w:szCs w:val="24"/>
          <w:lang w:eastAsia="es-ES"/>
        </w:rPr>
        <w:t>Chitta</w:t>
      </w:r>
      <w:proofErr w:type="spellEnd"/>
      <w:r w:rsidRPr="00C327BD">
        <w:rPr>
          <w:rFonts w:ascii="Arial" w:eastAsia="Times New Roman" w:hAnsi="Arial" w:cs="Arial"/>
          <w:color w:val="222222"/>
          <w:sz w:val="24"/>
          <w:szCs w:val="24"/>
          <w:lang w:eastAsia="es-ES"/>
        </w:rPr>
        <w:t xml:space="preserve"> </w:t>
      </w:r>
      <w:proofErr w:type="spellStart"/>
      <w:r w:rsidRPr="00C327BD">
        <w:rPr>
          <w:rFonts w:ascii="Arial" w:eastAsia="Times New Roman" w:hAnsi="Arial" w:cs="Arial"/>
          <w:color w:val="222222"/>
          <w:sz w:val="24"/>
          <w:szCs w:val="24"/>
          <w:lang w:eastAsia="es-ES"/>
        </w:rPr>
        <w:t>Daat</w:t>
      </w:r>
      <w:proofErr w:type="spellEnd"/>
      <w:r w:rsidRPr="00C327BD">
        <w:rPr>
          <w:rFonts w:ascii="Arial" w:eastAsia="Times New Roman" w:hAnsi="Arial" w:cs="Arial"/>
          <w:color w:val="222222"/>
          <w:sz w:val="24"/>
          <w:szCs w:val="24"/>
          <w:lang w:eastAsia="es-ES"/>
        </w:rPr>
        <w:t xml:space="preserve"> </w:t>
      </w:r>
      <w:proofErr w:type="spellStart"/>
      <w:r w:rsidRPr="00C327BD">
        <w:rPr>
          <w:rFonts w:ascii="Arial" w:eastAsia="Times New Roman" w:hAnsi="Arial" w:cs="Arial"/>
          <w:color w:val="222222"/>
          <w:sz w:val="24"/>
          <w:szCs w:val="24"/>
          <w:lang w:eastAsia="es-ES"/>
        </w:rPr>
        <w:t>cabalistico</w:t>
      </w:r>
      <w:proofErr w:type="spellEnd"/>
      <w:r w:rsidRPr="00C327BD">
        <w:rPr>
          <w:rFonts w:ascii="Arial" w:eastAsia="Times New Roman" w:hAnsi="Arial" w:cs="Arial"/>
          <w:color w:val="222222"/>
          <w:sz w:val="24"/>
          <w:szCs w:val="24"/>
          <w:lang w:eastAsia="es-ES"/>
        </w:rPr>
        <w:t xml:space="preserve"> </w:t>
      </w:r>
      <w:proofErr w:type="spellStart"/>
      <w:r w:rsidRPr="00C327BD">
        <w:rPr>
          <w:rFonts w:ascii="Arial" w:eastAsia="Times New Roman" w:hAnsi="Arial" w:cs="Arial"/>
          <w:color w:val="222222"/>
          <w:sz w:val="24"/>
          <w:szCs w:val="24"/>
          <w:lang w:eastAsia="es-ES"/>
        </w:rPr>
        <w:t>incorporeo</w:t>
      </w:r>
      <w:proofErr w:type="spellEnd"/>
      <w:r w:rsidRPr="00C327BD">
        <w:rPr>
          <w:rFonts w:ascii="Arial" w:eastAsia="Times New Roman" w:hAnsi="Arial" w:cs="Arial"/>
          <w:color w:val="222222"/>
          <w:sz w:val="24"/>
          <w:szCs w:val="24"/>
          <w:lang w:eastAsia="es-ES"/>
        </w:rPr>
        <w:t xml:space="preserve"> - pero semilla de la corporeidad- a </w:t>
      </w:r>
      <w:proofErr w:type="spellStart"/>
      <w:r w:rsidRPr="00C327BD">
        <w:rPr>
          <w:rFonts w:ascii="Arial" w:eastAsia="Times New Roman" w:hAnsi="Arial" w:cs="Arial"/>
          <w:color w:val="222222"/>
          <w:sz w:val="24"/>
          <w:szCs w:val="24"/>
          <w:lang w:eastAsia="es-ES"/>
        </w:rPr>
        <w:t>traves</w:t>
      </w:r>
      <w:proofErr w:type="spellEnd"/>
      <w:r w:rsidRPr="00C327BD">
        <w:rPr>
          <w:rFonts w:ascii="Arial" w:eastAsia="Times New Roman" w:hAnsi="Arial" w:cs="Arial"/>
          <w:color w:val="222222"/>
          <w:sz w:val="24"/>
          <w:szCs w:val="24"/>
          <w:lang w:eastAsia="es-ES"/>
        </w:rPr>
        <w:t xml:space="preserve"> de </w:t>
      </w:r>
      <w:proofErr w:type="spellStart"/>
      <w:r w:rsidRPr="00C327BD">
        <w:rPr>
          <w:rFonts w:ascii="Arial" w:eastAsia="Times New Roman" w:hAnsi="Arial" w:cs="Arial"/>
          <w:color w:val="222222"/>
          <w:sz w:val="24"/>
          <w:szCs w:val="24"/>
          <w:lang w:eastAsia="es-ES"/>
        </w:rPr>
        <w:t>Kutasha</w:t>
      </w:r>
      <w:proofErr w:type="spellEnd"/>
      <w:r w:rsidRPr="00C327BD">
        <w:rPr>
          <w:rFonts w:ascii="Arial" w:eastAsia="Times New Roman" w:hAnsi="Arial" w:cs="Arial"/>
          <w:color w:val="222222"/>
          <w:sz w:val="24"/>
          <w:szCs w:val="24"/>
          <w:lang w:eastAsia="es-ES"/>
        </w:rPr>
        <w:t xml:space="preserve"> - Amor Universal Omnisciente canalizado desde la Fuente </w:t>
      </w:r>
      <w:proofErr w:type="spellStart"/>
      <w:r w:rsidRPr="00C327BD">
        <w:rPr>
          <w:rFonts w:ascii="Arial" w:eastAsia="Times New Roman" w:hAnsi="Arial" w:cs="Arial"/>
          <w:color w:val="222222"/>
          <w:sz w:val="24"/>
          <w:szCs w:val="24"/>
          <w:lang w:eastAsia="es-ES"/>
        </w:rPr>
        <w:t>Sat</w:t>
      </w:r>
      <w:proofErr w:type="spellEnd"/>
      <w:r w:rsidRPr="00C327BD">
        <w:rPr>
          <w:rFonts w:ascii="Arial" w:eastAsia="Times New Roman" w:hAnsi="Arial" w:cs="Arial"/>
          <w:color w:val="222222"/>
          <w:sz w:val="24"/>
          <w:szCs w:val="24"/>
          <w:lang w:eastAsia="es-ES"/>
        </w:rPr>
        <w:t xml:space="preserve"> por </w:t>
      </w:r>
      <w:proofErr w:type="spellStart"/>
      <w:r w:rsidRPr="00C327BD">
        <w:rPr>
          <w:rFonts w:ascii="Arial" w:eastAsia="Times New Roman" w:hAnsi="Arial" w:cs="Arial"/>
          <w:color w:val="222222"/>
          <w:sz w:val="24"/>
          <w:szCs w:val="24"/>
          <w:lang w:eastAsia="es-ES"/>
        </w:rPr>
        <w:t>Purusha</w:t>
      </w:r>
      <w:proofErr w:type="spellEnd"/>
      <w:r w:rsidRPr="00C327BD">
        <w:rPr>
          <w:rFonts w:ascii="Arial" w:eastAsia="Times New Roman" w:hAnsi="Arial" w:cs="Arial"/>
          <w:color w:val="222222"/>
          <w:sz w:val="24"/>
          <w:szCs w:val="24"/>
          <w:lang w:eastAsia="es-ES"/>
        </w:rPr>
        <w:t xml:space="preserve"> que es el Espíritu Santo -) y "</w:t>
      </w:r>
      <w:proofErr w:type="spellStart"/>
      <w:r w:rsidRPr="00C327BD">
        <w:rPr>
          <w:rFonts w:ascii="Arial" w:eastAsia="Times New Roman" w:hAnsi="Arial" w:cs="Arial"/>
          <w:color w:val="222222"/>
          <w:sz w:val="24"/>
          <w:szCs w:val="24"/>
          <w:lang w:eastAsia="es-ES"/>
        </w:rPr>
        <w:t>Ananda</w:t>
      </w:r>
      <w:proofErr w:type="spellEnd"/>
      <w:r w:rsidRPr="00C327BD">
        <w:rPr>
          <w:rFonts w:ascii="Arial" w:eastAsia="Times New Roman" w:hAnsi="Arial" w:cs="Arial"/>
          <w:color w:val="222222"/>
          <w:sz w:val="24"/>
          <w:szCs w:val="24"/>
          <w:lang w:eastAsia="es-ES"/>
        </w:rPr>
        <w:t xml:space="preserve">" es plenitud en la forma Saturnal (equivalentes al plano espiritual, y al sexto </w:t>
      </w:r>
      <w:proofErr w:type="spellStart"/>
      <w:r w:rsidRPr="00C327BD">
        <w:rPr>
          <w:rFonts w:ascii="Arial" w:eastAsia="Times New Roman" w:hAnsi="Arial" w:cs="Arial"/>
          <w:color w:val="222222"/>
          <w:sz w:val="24"/>
          <w:szCs w:val="24"/>
          <w:lang w:eastAsia="es-ES"/>
        </w:rPr>
        <w:t>chakra</w:t>
      </w:r>
      <w:proofErr w:type="spellEnd"/>
      <w:r w:rsidRPr="00C327BD">
        <w:rPr>
          <w:rFonts w:ascii="Arial" w:eastAsia="Times New Roman" w:hAnsi="Arial" w:cs="Arial"/>
          <w:color w:val="222222"/>
          <w:sz w:val="24"/>
          <w:szCs w:val="24"/>
          <w:lang w:eastAsia="es-ES"/>
        </w:rPr>
        <w:t xml:space="preserve"> intuitivo, </w:t>
      </w:r>
      <w:proofErr w:type="spellStart"/>
      <w:r w:rsidRPr="00C327BD">
        <w:rPr>
          <w:rFonts w:ascii="Arial" w:eastAsia="Times New Roman" w:hAnsi="Arial" w:cs="Arial"/>
          <w:color w:val="222222"/>
          <w:sz w:val="24"/>
          <w:szCs w:val="24"/>
          <w:lang w:eastAsia="es-ES"/>
        </w:rPr>
        <w:t>Chit</w:t>
      </w:r>
      <w:proofErr w:type="spellEnd"/>
      <w:r w:rsidRPr="00C327BD">
        <w:rPr>
          <w:rFonts w:ascii="Arial" w:eastAsia="Times New Roman" w:hAnsi="Arial" w:cs="Arial"/>
          <w:color w:val="222222"/>
          <w:sz w:val="24"/>
          <w:szCs w:val="24"/>
          <w:lang w:eastAsia="es-ES"/>
        </w:rPr>
        <w:t xml:space="preserve"> sería "</w:t>
      </w:r>
      <w:proofErr w:type="spellStart"/>
      <w:r w:rsidRPr="00C327BD">
        <w:rPr>
          <w:rFonts w:ascii="Arial" w:eastAsia="Times New Roman" w:hAnsi="Arial" w:cs="Arial"/>
          <w:color w:val="222222"/>
          <w:sz w:val="24"/>
          <w:szCs w:val="24"/>
          <w:lang w:eastAsia="es-ES"/>
        </w:rPr>
        <w:t>creacion</w:t>
      </w:r>
      <w:proofErr w:type="spellEnd"/>
      <w:r w:rsidRPr="00C327BD">
        <w:rPr>
          <w:rFonts w:ascii="Arial" w:eastAsia="Times New Roman" w:hAnsi="Arial" w:cs="Arial"/>
          <w:color w:val="222222"/>
          <w:sz w:val="24"/>
          <w:szCs w:val="24"/>
          <w:lang w:eastAsia="es-ES"/>
        </w:rPr>
        <w:t xml:space="preserve">" y </w:t>
      </w:r>
      <w:proofErr w:type="spellStart"/>
      <w:r w:rsidRPr="00C327BD">
        <w:rPr>
          <w:rFonts w:ascii="Arial" w:eastAsia="Times New Roman" w:hAnsi="Arial" w:cs="Arial"/>
          <w:color w:val="222222"/>
          <w:sz w:val="24"/>
          <w:szCs w:val="24"/>
          <w:lang w:eastAsia="es-ES"/>
        </w:rPr>
        <w:t>Ananda</w:t>
      </w:r>
      <w:proofErr w:type="spellEnd"/>
      <w:r w:rsidRPr="00C327BD">
        <w:rPr>
          <w:rFonts w:ascii="Arial" w:eastAsia="Times New Roman" w:hAnsi="Arial" w:cs="Arial"/>
          <w:color w:val="222222"/>
          <w:sz w:val="24"/>
          <w:szCs w:val="24"/>
          <w:lang w:eastAsia="es-ES"/>
        </w:rPr>
        <w:t xml:space="preserve"> sería "</w:t>
      </w:r>
      <w:proofErr w:type="spellStart"/>
      <w:r w:rsidRPr="00C327BD">
        <w:rPr>
          <w:rFonts w:ascii="Arial" w:eastAsia="Times New Roman" w:hAnsi="Arial" w:cs="Arial"/>
          <w:color w:val="222222"/>
          <w:sz w:val="24"/>
          <w:szCs w:val="24"/>
          <w:lang w:eastAsia="es-ES"/>
        </w:rPr>
        <w:t>destruccion</w:t>
      </w:r>
      <w:proofErr w:type="spellEnd"/>
      <w:r w:rsidRPr="00C327BD">
        <w:rPr>
          <w:rFonts w:ascii="Arial" w:eastAsia="Times New Roman" w:hAnsi="Arial" w:cs="Arial"/>
          <w:color w:val="222222"/>
          <w:sz w:val="24"/>
          <w:szCs w:val="24"/>
          <w:lang w:eastAsia="es-ES"/>
        </w:rPr>
        <w:t xml:space="preserve">" porque todo lo creado tiene que ser destruido, </w:t>
      </w:r>
      <w:r>
        <w:rPr>
          <w:rFonts w:ascii="Arial" w:eastAsia="Times New Roman" w:hAnsi="Arial" w:cs="Arial"/>
          <w:color w:val="222222"/>
          <w:sz w:val="24"/>
          <w:szCs w:val="24"/>
          <w:lang w:eastAsia="es-ES"/>
        </w:rPr>
        <w:t xml:space="preserve">incluso en su dicha </w:t>
      </w:r>
      <w:proofErr w:type="spellStart"/>
      <w:r>
        <w:rPr>
          <w:rFonts w:ascii="Arial" w:eastAsia="Times New Roman" w:hAnsi="Arial" w:cs="Arial"/>
          <w:color w:val="222222"/>
          <w:sz w:val="24"/>
          <w:szCs w:val="24"/>
          <w:lang w:eastAsia="es-ES"/>
        </w:rPr>
        <w:t>satorica</w:t>
      </w:r>
      <w:proofErr w:type="spellEnd"/>
      <w:r>
        <w:rPr>
          <w:rFonts w:ascii="Arial" w:eastAsia="Times New Roman" w:hAnsi="Arial" w:cs="Arial"/>
          <w:color w:val="222222"/>
          <w:sz w:val="24"/>
          <w:szCs w:val="24"/>
          <w:lang w:eastAsia="es-ES"/>
        </w:rPr>
        <w:t xml:space="preserve">), </w:t>
      </w:r>
      <w:proofErr w:type="spellStart"/>
      <w:r w:rsidRPr="00C327BD">
        <w:rPr>
          <w:rFonts w:ascii="Arial" w:eastAsia="Times New Roman" w:hAnsi="Arial" w:cs="Arial"/>
          <w:color w:val="222222"/>
          <w:sz w:val="24"/>
          <w:szCs w:val="24"/>
          <w:lang w:eastAsia="es-ES"/>
        </w:rPr>
        <w:t>Chitta</w:t>
      </w:r>
      <w:proofErr w:type="spellEnd"/>
      <w:r w:rsidRPr="00C327BD">
        <w:rPr>
          <w:rFonts w:ascii="Arial" w:eastAsia="Times New Roman" w:hAnsi="Arial" w:cs="Arial"/>
          <w:color w:val="222222"/>
          <w:sz w:val="24"/>
          <w:szCs w:val="24"/>
          <w:lang w:eastAsia="es-ES"/>
        </w:rPr>
        <w:t xml:space="preserve"> </w:t>
      </w:r>
      <w:proofErr w:type="spellStart"/>
      <w:r w:rsidRPr="00C327BD">
        <w:rPr>
          <w:rFonts w:ascii="Arial" w:eastAsia="Times New Roman" w:hAnsi="Arial" w:cs="Arial"/>
          <w:color w:val="222222"/>
          <w:sz w:val="24"/>
          <w:szCs w:val="24"/>
          <w:lang w:eastAsia="es-ES"/>
        </w:rPr>
        <w:t>Daat</w:t>
      </w:r>
      <w:proofErr w:type="spellEnd"/>
      <w:r w:rsidRPr="00C327BD">
        <w:rPr>
          <w:rFonts w:ascii="Arial" w:eastAsia="Times New Roman" w:hAnsi="Arial" w:cs="Arial"/>
          <w:color w:val="222222"/>
          <w:sz w:val="24"/>
          <w:szCs w:val="24"/>
          <w:lang w:eastAsia="es-ES"/>
        </w:rPr>
        <w:t xml:space="preserve"> espiritual </w:t>
      </w:r>
      <w:proofErr w:type="spellStart"/>
      <w:r w:rsidRPr="00C327BD">
        <w:rPr>
          <w:rFonts w:ascii="Arial" w:eastAsia="Times New Roman" w:hAnsi="Arial" w:cs="Arial"/>
          <w:color w:val="222222"/>
          <w:sz w:val="24"/>
          <w:szCs w:val="24"/>
          <w:lang w:eastAsia="es-ES"/>
        </w:rPr>
        <w:t>incorporeo</w:t>
      </w:r>
      <w:proofErr w:type="spellEnd"/>
      <w:r w:rsidRPr="00C327BD">
        <w:rPr>
          <w:rFonts w:ascii="Arial" w:eastAsia="Times New Roman" w:hAnsi="Arial" w:cs="Arial"/>
          <w:color w:val="222222"/>
          <w:sz w:val="24"/>
          <w:szCs w:val="24"/>
          <w:lang w:eastAsia="es-ES"/>
        </w:rPr>
        <w:t xml:space="preserve"> (alma) sería ya el quinto </w:t>
      </w:r>
      <w:proofErr w:type="spellStart"/>
      <w:r w:rsidRPr="00C327BD">
        <w:rPr>
          <w:rFonts w:ascii="Arial" w:eastAsia="Times New Roman" w:hAnsi="Arial" w:cs="Arial"/>
          <w:color w:val="222222"/>
          <w:sz w:val="24"/>
          <w:szCs w:val="24"/>
          <w:lang w:eastAsia="es-ES"/>
        </w:rPr>
        <w:t>chakra</w:t>
      </w:r>
      <w:proofErr w:type="spellEnd"/>
      <w:r w:rsidRPr="00C327BD">
        <w:rPr>
          <w:rFonts w:ascii="Arial" w:eastAsia="Times New Roman" w:hAnsi="Arial" w:cs="Arial"/>
          <w:color w:val="222222"/>
          <w:sz w:val="24"/>
          <w:szCs w:val="24"/>
          <w:lang w:eastAsia="es-ES"/>
        </w:rPr>
        <w:t xml:space="preserve"> (donde intervienen los influjos planetarios </w:t>
      </w:r>
      <w:proofErr w:type="spellStart"/>
      <w:r w:rsidRPr="00C327BD">
        <w:rPr>
          <w:rFonts w:ascii="Arial" w:eastAsia="Times New Roman" w:hAnsi="Arial" w:cs="Arial"/>
          <w:color w:val="222222"/>
          <w:sz w:val="24"/>
          <w:szCs w:val="24"/>
          <w:lang w:eastAsia="es-ES"/>
        </w:rPr>
        <w:t>astrologicos</w:t>
      </w:r>
      <w:proofErr w:type="spellEnd"/>
      <w:r w:rsidRPr="00C327BD">
        <w:rPr>
          <w:rFonts w:ascii="Arial" w:eastAsia="Times New Roman" w:hAnsi="Arial" w:cs="Arial"/>
          <w:color w:val="222222"/>
          <w:sz w:val="24"/>
          <w:szCs w:val="24"/>
          <w:lang w:eastAsia="es-ES"/>
        </w:rPr>
        <w:t xml:space="preserve"> en forma de </w:t>
      </w:r>
      <w:proofErr w:type="spellStart"/>
      <w:r w:rsidRPr="00C327BD">
        <w:rPr>
          <w:rFonts w:ascii="Arial" w:eastAsia="Times New Roman" w:hAnsi="Arial" w:cs="Arial"/>
          <w:color w:val="222222"/>
          <w:sz w:val="24"/>
          <w:szCs w:val="24"/>
          <w:lang w:eastAsia="es-ES"/>
        </w:rPr>
        <w:t>codigo</w:t>
      </w:r>
      <w:proofErr w:type="spellEnd"/>
      <w:r w:rsidRPr="00C327BD">
        <w:rPr>
          <w:rFonts w:ascii="Arial" w:eastAsia="Times New Roman" w:hAnsi="Arial" w:cs="Arial"/>
          <w:color w:val="222222"/>
          <w:sz w:val="24"/>
          <w:szCs w:val="24"/>
          <w:lang w:eastAsia="es-ES"/>
        </w:rPr>
        <w:t xml:space="preserve"> adquirido, recogiendo de </w:t>
      </w:r>
      <w:proofErr w:type="spellStart"/>
      <w:r w:rsidRPr="00C327BD">
        <w:rPr>
          <w:rFonts w:ascii="Arial" w:eastAsia="Times New Roman" w:hAnsi="Arial" w:cs="Arial"/>
          <w:color w:val="222222"/>
          <w:sz w:val="24"/>
          <w:szCs w:val="24"/>
          <w:lang w:eastAsia="es-ES"/>
        </w:rPr>
        <w:t>Purusha</w:t>
      </w:r>
      <w:proofErr w:type="spellEnd"/>
      <w:r w:rsidRPr="00C327BD">
        <w:rPr>
          <w:rFonts w:ascii="Arial" w:eastAsia="Times New Roman" w:hAnsi="Arial" w:cs="Arial"/>
          <w:color w:val="222222"/>
          <w:sz w:val="24"/>
          <w:szCs w:val="24"/>
          <w:lang w:eastAsia="es-ES"/>
        </w:rPr>
        <w:t xml:space="preserve"> la sabiduría y el amor Omnisciente. </w:t>
      </w:r>
      <w:proofErr w:type="spellStart"/>
      <w:r w:rsidRPr="00C327BD">
        <w:rPr>
          <w:rFonts w:ascii="Arial" w:eastAsia="Times New Roman" w:hAnsi="Arial" w:cs="Arial"/>
          <w:color w:val="222222"/>
          <w:sz w:val="24"/>
          <w:szCs w:val="24"/>
          <w:lang w:eastAsia="es-ES"/>
        </w:rPr>
        <w:t>Aqui</w:t>
      </w:r>
      <w:proofErr w:type="spellEnd"/>
      <w:r w:rsidRPr="00C327BD">
        <w:rPr>
          <w:rFonts w:ascii="Arial" w:eastAsia="Times New Roman" w:hAnsi="Arial" w:cs="Arial"/>
          <w:color w:val="222222"/>
          <w:sz w:val="24"/>
          <w:szCs w:val="24"/>
          <w:lang w:eastAsia="es-ES"/>
        </w:rPr>
        <w:t xml:space="preserve"> </w:t>
      </w:r>
      <w:proofErr w:type="spellStart"/>
      <w:r w:rsidRPr="00C327BD">
        <w:rPr>
          <w:rFonts w:ascii="Arial" w:eastAsia="Times New Roman" w:hAnsi="Arial" w:cs="Arial"/>
          <w:color w:val="222222"/>
          <w:sz w:val="24"/>
          <w:szCs w:val="24"/>
          <w:lang w:eastAsia="es-ES"/>
        </w:rPr>
        <w:t>Budi</w:t>
      </w:r>
      <w:proofErr w:type="spellEnd"/>
      <w:r w:rsidRPr="00C327BD">
        <w:rPr>
          <w:rFonts w:ascii="Arial" w:eastAsia="Times New Roman" w:hAnsi="Arial" w:cs="Arial"/>
          <w:color w:val="222222"/>
          <w:sz w:val="24"/>
          <w:szCs w:val="24"/>
          <w:lang w:eastAsia="es-ES"/>
        </w:rPr>
        <w:t xml:space="preserve"> seria el equivalente al alma sabia benevolente jupiteriana o </w:t>
      </w:r>
      <w:proofErr w:type="spellStart"/>
      <w:r w:rsidRPr="00C327BD">
        <w:rPr>
          <w:rFonts w:ascii="Arial" w:eastAsia="Times New Roman" w:hAnsi="Arial" w:cs="Arial"/>
          <w:color w:val="222222"/>
          <w:sz w:val="24"/>
          <w:szCs w:val="24"/>
          <w:lang w:eastAsia="es-ES"/>
        </w:rPr>
        <w:t>Hesed</w:t>
      </w:r>
      <w:proofErr w:type="spellEnd"/>
      <w:r w:rsidRPr="00C327BD">
        <w:rPr>
          <w:rFonts w:ascii="Arial" w:eastAsia="Times New Roman" w:hAnsi="Arial" w:cs="Arial"/>
          <w:color w:val="222222"/>
          <w:sz w:val="24"/>
          <w:szCs w:val="24"/>
          <w:lang w:eastAsia="es-ES"/>
        </w:rPr>
        <w:t xml:space="preserve"> </w:t>
      </w:r>
      <w:proofErr w:type="spellStart"/>
      <w:r w:rsidRPr="00C327BD">
        <w:rPr>
          <w:rFonts w:ascii="Arial" w:eastAsia="Times New Roman" w:hAnsi="Arial" w:cs="Arial"/>
          <w:color w:val="222222"/>
          <w:sz w:val="24"/>
          <w:szCs w:val="24"/>
          <w:lang w:eastAsia="es-ES"/>
        </w:rPr>
        <w:t>cabalistico</w:t>
      </w:r>
      <w:proofErr w:type="spellEnd"/>
      <w:r w:rsidRPr="00C327BD">
        <w:rPr>
          <w:rFonts w:ascii="Arial" w:eastAsia="Times New Roman" w:hAnsi="Arial" w:cs="Arial"/>
          <w:color w:val="222222"/>
          <w:sz w:val="24"/>
          <w:szCs w:val="24"/>
          <w:lang w:eastAsia="es-ES"/>
        </w:rPr>
        <w:t xml:space="preserve"> y Mana la pura mente o </w:t>
      </w:r>
      <w:proofErr w:type="spellStart"/>
      <w:r w:rsidRPr="00C327BD">
        <w:rPr>
          <w:rFonts w:ascii="Arial" w:eastAsia="Times New Roman" w:hAnsi="Arial" w:cs="Arial"/>
          <w:color w:val="222222"/>
          <w:sz w:val="24"/>
          <w:szCs w:val="24"/>
          <w:lang w:eastAsia="es-ES"/>
        </w:rPr>
        <w:t>Prakiti</w:t>
      </w:r>
      <w:proofErr w:type="spellEnd"/>
      <w:r w:rsidRPr="00C327BD">
        <w:rPr>
          <w:rFonts w:ascii="Arial" w:eastAsia="Times New Roman" w:hAnsi="Arial" w:cs="Arial"/>
          <w:color w:val="222222"/>
          <w:sz w:val="24"/>
          <w:szCs w:val="24"/>
          <w:lang w:eastAsia="es-ES"/>
        </w:rPr>
        <w:t xml:space="preserve"> con su equivalencia a Marte o la </w:t>
      </w:r>
      <w:proofErr w:type="spellStart"/>
      <w:r w:rsidRPr="00C327BD">
        <w:rPr>
          <w:rFonts w:ascii="Arial" w:eastAsia="Times New Roman" w:hAnsi="Arial" w:cs="Arial"/>
          <w:color w:val="222222"/>
          <w:sz w:val="24"/>
          <w:szCs w:val="24"/>
          <w:lang w:eastAsia="es-ES"/>
        </w:rPr>
        <w:t>Geburah</w:t>
      </w:r>
      <w:proofErr w:type="spellEnd"/>
      <w:r w:rsidRPr="00C327BD">
        <w:rPr>
          <w:rFonts w:ascii="Arial" w:eastAsia="Times New Roman" w:hAnsi="Arial" w:cs="Arial"/>
          <w:color w:val="222222"/>
          <w:sz w:val="24"/>
          <w:szCs w:val="24"/>
          <w:lang w:eastAsia="es-ES"/>
        </w:rPr>
        <w:t xml:space="preserve"> </w:t>
      </w:r>
      <w:proofErr w:type="spellStart"/>
      <w:r w:rsidRPr="00C327BD">
        <w:rPr>
          <w:rFonts w:ascii="Arial" w:eastAsia="Times New Roman" w:hAnsi="Arial" w:cs="Arial"/>
          <w:color w:val="222222"/>
          <w:sz w:val="24"/>
          <w:szCs w:val="24"/>
          <w:lang w:eastAsia="es-ES"/>
        </w:rPr>
        <w:t>cabalistica</w:t>
      </w:r>
      <w:proofErr w:type="spellEnd"/>
      <w:r w:rsidRPr="00C327BD">
        <w:rPr>
          <w:rFonts w:ascii="Arial" w:eastAsia="Times New Roman" w:hAnsi="Arial" w:cs="Arial"/>
          <w:color w:val="222222"/>
          <w:sz w:val="24"/>
          <w:szCs w:val="24"/>
          <w:lang w:eastAsia="es-ES"/>
        </w:rPr>
        <w:t xml:space="preserve">) , cuerpo causal ya con la </w:t>
      </w:r>
      <w:proofErr w:type="spellStart"/>
      <w:r w:rsidRPr="00C327BD">
        <w:rPr>
          <w:rFonts w:ascii="Arial" w:eastAsia="Times New Roman" w:hAnsi="Arial" w:cs="Arial"/>
          <w:color w:val="222222"/>
          <w:sz w:val="24"/>
          <w:szCs w:val="24"/>
          <w:lang w:eastAsia="es-ES"/>
        </w:rPr>
        <w:t>corporeirizacion</w:t>
      </w:r>
      <w:proofErr w:type="spellEnd"/>
      <w:r w:rsidRPr="00C327BD">
        <w:rPr>
          <w:rFonts w:ascii="Arial" w:eastAsia="Times New Roman" w:hAnsi="Arial" w:cs="Arial"/>
          <w:color w:val="222222"/>
          <w:sz w:val="24"/>
          <w:szCs w:val="24"/>
          <w:lang w:eastAsia="es-ES"/>
        </w:rPr>
        <w:t xml:space="preserve"> en forma de alma de los deseos de </w:t>
      </w:r>
      <w:proofErr w:type="spellStart"/>
      <w:r w:rsidRPr="00C327BD">
        <w:rPr>
          <w:rFonts w:ascii="Arial" w:eastAsia="Times New Roman" w:hAnsi="Arial" w:cs="Arial"/>
          <w:color w:val="222222"/>
          <w:sz w:val="24"/>
          <w:szCs w:val="24"/>
          <w:lang w:eastAsia="es-ES"/>
        </w:rPr>
        <w:t>Chitta</w:t>
      </w:r>
      <w:proofErr w:type="spellEnd"/>
      <w:r w:rsidRPr="00C327BD">
        <w:rPr>
          <w:rFonts w:ascii="Arial" w:eastAsia="Times New Roman" w:hAnsi="Arial" w:cs="Arial"/>
          <w:color w:val="222222"/>
          <w:sz w:val="24"/>
          <w:szCs w:val="24"/>
          <w:lang w:eastAsia="es-ES"/>
        </w:rPr>
        <w:t xml:space="preserve"> (cuarto </w:t>
      </w:r>
      <w:proofErr w:type="spellStart"/>
      <w:r w:rsidRPr="00C327BD">
        <w:rPr>
          <w:rFonts w:ascii="Arial" w:eastAsia="Times New Roman" w:hAnsi="Arial" w:cs="Arial"/>
          <w:color w:val="222222"/>
          <w:sz w:val="24"/>
          <w:szCs w:val="24"/>
          <w:lang w:eastAsia="es-ES"/>
        </w:rPr>
        <w:t>chakra</w:t>
      </w:r>
      <w:proofErr w:type="spellEnd"/>
      <w:r w:rsidRPr="00C327BD">
        <w:rPr>
          <w:rFonts w:ascii="Arial" w:eastAsia="Times New Roman" w:hAnsi="Arial" w:cs="Arial"/>
          <w:color w:val="222222"/>
          <w:sz w:val="24"/>
          <w:szCs w:val="24"/>
          <w:lang w:eastAsia="es-ES"/>
        </w:rPr>
        <w:t xml:space="preserve">), cuerpo astral donde se configura ya el "fantasma" </w:t>
      </w:r>
      <w:proofErr w:type="spellStart"/>
      <w:r w:rsidRPr="00C327BD">
        <w:rPr>
          <w:rFonts w:ascii="Arial" w:eastAsia="Times New Roman" w:hAnsi="Arial" w:cs="Arial"/>
          <w:color w:val="222222"/>
          <w:sz w:val="24"/>
          <w:szCs w:val="24"/>
          <w:lang w:eastAsia="es-ES"/>
        </w:rPr>
        <w:t>fisico</w:t>
      </w:r>
      <w:proofErr w:type="spellEnd"/>
      <w:r w:rsidRPr="00C327BD">
        <w:rPr>
          <w:rFonts w:ascii="Arial" w:eastAsia="Times New Roman" w:hAnsi="Arial" w:cs="Arial"/>
          <w:color w:val="222222"/>
          <w:sz w:val="24"/>
          <w:szCs w:val="24"/>
          <w:lang w:eastAsia="es-ES"/>
        </w:rPr>
        <w:t xml:space="preserve"> o sujeto </w:t>
      </w:r>
      <w:proofErr w:type="spellStart"/>
      <w:r w:rsidRPr="00C327BD">
        <w:rPr>
          <w:rFonts w:ascii="Arial" w:eastAsia="Times New Roman" w:hAnsi="Arial" w:cs="Arial"/>
          <w:color w:val="222222"/>
          <w:sz w:val="24"/>
          <w:szCs w:val="24"/>
          <w:lang w:eastAsia="es-ES"/>
        </w:rPr>
        <w:t>incorporeo</w:t>
      </w:r>
      <w:proofErr w:type="spellEnd"/>
      <w:r w:rsidRPr="00C327BD">
        <w:rPr>
          <w:rFonts w:ascii="Arial" w:eastAsia="Times New Roman" w:hAnsi="Arial" w:cs="Arial"/>
          <w:color w:val="222222"/>
          <w:sz w:val="24"/>
          <w:szCs w:val="24"/>
          <w:lang w:eastAsia="es-ES"/>
        </w:rPr>
        <w:t xml:space="preserve"> en </w:t>
      </w:r>
      <w:proofErr w:type="spellStart"/>
      <w:r w:rsidRPr="00C327BD">
        <w:rPr>
          <w:rFonts w:ascii="Arial" w:eastAsia="Times New Roman" w:hAnsi="Arial" w:cs="Arial"/>
          <w:color w:val="222222"/>
          <w:sz w:val="24"/>
          <w:szCs w:val="24"/>
          <w:lang w:eastAsia="es-ES"/>
        </w:rPr>
        <w:t>funcion</w:t>
      </w:r>
      <w:proofErr w:type="spellEnd"/>
      <w:r w:rsidRPr="00C327BD">
        <w:rPr>
          <w:rFonts w:ascii="Arial" w:eastAsia="Times New Roman" w:hAnsi="Arial" w:cs="Arial"/>
          <w:color w:val="222222"/>
          <w:sz w:val="24"/>
          <w:szCs w:val="24"/>
          <w:lang w:eastAsia="es-ES"/>
        </w:rPr>
        <w:t xml:space="preserve"> de la configuración </w:t>
      </w:r>
      <w:proofErr w:type="spellStart"/>
      <w:r w:rsidRPr="00C327BD">
        <w:rPr>
          <w:rFonts w:ascii="Arial" w:eastAsia="Times New Roman" w:hAnsi="Arial" w:cs="Arial"/>
          <w:color w:val="222222"/>
          <w:sz w:val="24"/>
          <w:szCs w:val="24"/>
          <w:lang w:eastAsia="es-ES"/>
        </w:rPr>
        <w:t>psiquica</w:t>
      </w:r>
      <w:proofErr w:type="spellEnd"/>
      <w:r w:rsidRPr="00C327BD">
        <w:rPr>
          <w:rFonts w:ascii="Arial" w:eastAsia="Times New Roman" w:hAnsi="Arial" w:cs="Arial"/>
          <w:color w:val="222222"/>
          <w:sz w:val="24"/>
          <w:szCs w:val="24"/>
          <w:lang w:eastAsia="es-ES"/>
        </w:rPr>
        <w:t xml:space="preserve"> que anhela </w:t>
      </w:r>
      <w:proofErr w:type="spellStart"/>
      <w:r w:rsidRPr="00C327BD">
        <w:rPr>
          <w:rFonts w:ascii="Arial" w:eastAsia="Times New Roman" w:hAnsi="Arial" w:cs="Arial"/>
          <w:color w:val="222222"/>
          <w:sz w:val="24"/>
          <w:szCs w:val="24"/>
          <w:lang w:eastAsia="es-ES"/>
        </w:rPr>
        <w:t>Chitta</w:t>
      </w:r>
      <w:proofErr w:type="spellEnd"/>
      <w:r w:rsidRPr="00C327BD">
        <w:rPr>
          <w:rFonts w:ascii="Arial" w:eastAsia="Times New Roman" w:hAnsi="Arial" w:cs="Arial"/>
          <w:color w:val="222222"/>
          <w:sz w:val="24"/>
          <w:szCs w:val="24"/>
          <w:lang w:eastAsia="es-ES"/>
        </w:rPr>
        <w:t xml:space="preserve"> - por eso los ascendentes de "máscara" </w:t>
      </w:r>
      <w:proofErr w:type="spellStart"/>
      <w:r w:rsidRPr="00C327BD">
        <w:rPr>
          <w:rFonts w:ascii="Arial" w:eastAsia="Times New Roman" w:hAnsi="Arial" w:cs="Arial"/>
          <w:color w:val="222222"/>
          <w:sz w:val="24"/>
          <w:szCs w:val="24"/>
          <w:lang w:eastAsia="es-ES"/>
        </w:rPr>
        <w:t>fisica</w:t>
      </w:r>
      <w:proofErr w:type="spellEnd"/>
      <w:r w:rsidRPr="00C327BD">
        <w:rPr>
          <w:rFonts w:ascii="Arial" w:eastAsia="Times New Roman" w:hAnsi="Arial" w:cs="Arial"/>
          <w:color w:val="222222"/>
          <w:sz w:val="24"/>
          <w:szCs w:val="24"/>
          <w:lang w:eastAsia="es-ES"/>
        </w:rPr>
        <w:t xml:space="preserve"> de deseo son muy responsables a su vez de la configuración </w:t>
      </w:r>
      <w:proofErr w:type="spellStart"/>
      <w:r w:rsidRPr="00C327BD">
        <w:rPr>
          <w:rFonts w:ascii="Arial" w:eastAsia="Times New Roman" w:hAnsi="Arial" w:cs="Arial"/>
          <w:color w:val="222222"/>
          <w:sz w:val="24"/>
          <w:szCs w:val="24"/>
          <w:lang w:eastAsia="es-ES"/>
        </w:rPr>
        <w:t>fisica</w:t>
      </w:r>
      <w:proofErr w:type="spellEnd"/>
      <w:r w:rsidRPr="00C327BD">
        <w:rPr>
          <w:rFonts w:ascii="Arial" w:eastAsia="Times New Roman" w:hAnsi="Arial" w:cs="Arial"/>
          <w:color w:val="222222"/>
          <w:sz w:val="24"/>
          <w:szCs w:val="24"/>
          <w:lang w:eastAsia="es-ES"/>
        </w:rPr>
        <w:t xml:space="preserve"> del sujeto - (tercer </w:t>
      </w:r>
      <w:proofErr w:type="spellStart"/>
      <w:r w:rsidRPr="00C327BD">
        <w:rPr>
          <w:rFonts w:ascii="Arial" w:eastAsia="Times New Roman" w:hAnsi="Arial" w:cs="Arial"/>
          <w:color w:val="222222"/>
          <w:sz w:val="24"/>
          <w:szCs w:val="24"/>
          <w:lang w:eastAsia="es-ES"/>
        </w:rPr>
        <w:t>chakra</w:t>
      </w:r>
      <w:proofErr w:type="spellEnd"/>
      <w:r w:rsidRPr="00C327BD">
        <w:rPr>
          <w:rFonts w:ascii="Arial" w:eastAsia="Times New Roman" w:hAnsi="Arial" w:cs="Arial"/>
          <w:color w:val="222222"/>
          <w:sz w:val="24"/>
          <w:szCs w:val="24"/>
          <w:lang w:eastAsia="es-ES"/>
        </w:rPr>
        <w:t xml:space="preserve">), cuerpo </w:t>
      </w:r>
      <w:proofErr w:type="spellStart"/>
      <w:r w:rsidRPr="00C327BD">
        <w:rPr>
          <w:rFonts w:ascii="Arial" w:eastAsia="Times New Roman" w:hAnsi="Arial" w:cs="Arial"/>
          <w:color w:val="222222"/>
          <w:sz w:val="24"/>
          <w:szCs w:val="24"/>
          <w:lang w:eastAsia="es-ES"/>
        </w:rPr>
        <w:t>eterico</w:t>
      </w:r>
      <w:proofErr w:type="spellEnd"/>
      <w:r w:rsidRPr="00C327BD">
        <w:rPr>
          <w:rFonts w:ascii="Arial" w:eastAsia="Times New Roman" w:hAnsi="Arial" w:cs="Arial"/>
          <w:color w:val="222222"/>
          <w:sz w:val="24"/>
          <w:szCs w:val="24"/>
          <w:lang w:eastAsia="es-ES"/>
        </w:rPr>
        <w:t xml:space="preserve"> (segundo </w:t>
      </w:r>
      <w:proofErr w:type="spellStart"/>
      <w:r w:rsidRPr="00C327BD">
        <w:rPr>
          <w:rFonts w:ascii="Arial" w:eastAsia="Times New Roman" w:hAnsi="Arial" w:cs="Arial"/>
          <w:color w:val="222222"/>
          <w:sz w:val="24"/>
          <w:szCs w:val="24"/>
          <w:lang w:eastAsia="es-ES"/>
        </w:rPr>
        <w:t>chakra</w:t>
      </w:r>
      <w:proofErr w:type="spellEnd"/>
      <w:r w:rsidRPr="00C327BD">
        <w:rPr>
          <w:rFonts w:ascii="Arial" w:eastAsia="Times New Roman" w:hAnsi="Arial" w:cs="Arial"/>
          <w:color w:val="222222"/>
          <w:sz w:val="24"/>
          <w:szCs w:val="24"/>
          <w:lang w:eastAsia="es-ES"/>
        </w:rPr>
        <w:t xml:space="preserve">) y cuerpo físico (primer </w:t>
      </w:r>
      <w:proofErr w:type="spellStart"/>
      <w:r w:rsidRPr="00C327BD">
        <w:rPr>
          <w:rFonts w:ascii="Arial" w:eastAsia="Times New Roman" w:hAnsi="Arial" w:cs="Arial"/>
          <w:color w:val="222222"/>
          <w:sz w:val="24"/>
          <w:szCs w:val="24"/>
          <w:lang w:eastAsia="es-ES"/>
        </w:rPr>
        <w:t>chakra</w:t>
      </w:r>
      <w:proofErr w:type="spellEnd"/>
      <w:r w:rsidRPr="00C327BD">
        <w:rPr>
          <w:rFonts w:ascii="Arial" w:eastAsia="Times New Roman" w:hAnsi="Arial" w:cs="Arial"/>
          <w:color w:val="222222"/>
          <w:sz w:val="24"/>
          <w:szCs w:val="24"/>
          <w:lang w:eastAsia="es-ES"/>
        </w:rPr>
        <w:t>)</w:t>
      </w:r>
    </w:p>
    <w:p w14:paraId="3E9C8F5A" w14:textId="77777777"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p>
    <w:p w14:paraId="1734371B" w14:textId="61E555F5"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r w:rsidRPr="00C327BD">
        <w:rPr>
          <w:rFonts w:ascii="Arial" w:eastAsia="Times New Roman" w:hAnsi="Arial" w:cs="Arial"/>
          <w:color w:val="222222"/>
          <w:sz w:val="24"/>
          <w:szCs w:val="24"/>
          <w:lang w:eastAsia="es-ES"/>
        </w:rPr>
        <w:t>La columna de la izquierda en este caso remite a la polaridad masculina (expansiva) y la columna de la derecha a la femenina (estructuradora o receptiva</w:t>
      </w:r>
      <w:proofErr w:type="gramStart"/>
      <w:r w:rsidRPr="00C327BD">
        <w:rPr>
          <w:rFonts w:ascii="Arial" w:eastAsia="Times New Roman" w:hAnsi="Arial" w:cs="Arial"/>
          <w:color w:val="222222"/>
          <w:sz w:val="24"/>
          <w:szCs w:val="24"/>
          <w:lang w:eastAsia="es-ES"/>
        </w:rPr>
        <w:t>) ,</w:t>
      </w:r>
      <w:proofErr w:type="gramEnd"/>
      <w:r w:rsidRPr="00C327BD">
        <w:rPr>
          <w:rFonts w:ascii="Arial" w:eastAsia="Times New Roman" w:hAnsi="Arial" w:cs="Arial"/>
          <w:color w:val="222222"/>
          <w:sz w:val="24"/>
          <w:szCs w:val="24"/>
          <w:lang w:eastAsia="es-ES"/>
        </w:rPr>
        <w:t xml:space="preserve"> a diferencia del Árbol de la Vida </w:t>
      </w:r>
      <w:proofErr w:type="spellStart"/>
      <w:r w:rsidRPr="00C327BD">
        <w:rPr>
          <w:rFonts w:ascii="Arial" w:eastAsia="Times New Roman" w:hAnsi="Arial" w:cs="Arial"/>
          <w:color w:val="222222"/>
          <w:sz w:val="24"/>
          <w:szCs w:val="24"/>
          <w:lang w:eastAsia="es-ES"/>
        </w:rPr>
        <w:t>cabalistico</w:t>
      </w:r>
      <w:proofErr w:type="spellEnd"/>
      <w:r w:rsidRPr="00C327BD">
        <w:rPr>
          <w:rFonts w:ascii="Arial" w:eastAsia="Times New Roman" w:hAnsi="Arial" w:cs="Arial"/>
          <w:color w:val="222222"/>
          <w:sz w:val="24"/>
          <w:szCs w:val="24"/>
          <w:lang w:eastAsia="es-ES"/>
        </w:rPr>
        <w:t>. Y las "cuatro ideas " del 5° plano espiritual también se denominan "</w:t>
      </w:r>
      <w:proofErr w:type="spellStart"/>
      <w:r w:rsidRPr="00C327BD">
        <w:rPr>
          <w:rFonts w:ascii="Arial" w:eastAsia="Times New Roman" w:hAnsi="Arial" w:cs="Arial"/>
          <w:color w:val="222222"/>
          <w:sz w:val="24"/>
          <w:szCs w:val="24"/>
          <w:lang w:eastAsia="es-ES"/>
        </w:rPr>
        <w:t>Manus</w:t>
      </w:r>
      <w:proofErr w:type="spellEnd"/>
      <w:r w:rsidRPr="00C327BD">
        <w:rPr>
          <w:rFonts w:ascii="Arial" w:eastAsia="Times New Roman" w:hAnsi="Arial" w:cs="Arial"/>
          <w:color w:val="222222"/>
          <w:sz w:val="24"/>
          <w:szCs w:val="24"/>
          <w:lang w:eastAsia="es-ES"/>
        </w:rPr>
        <w:t xml:space="preserve">" (verbo, tiempo </w:t>
      </w:r>
      <w:proofErr w:type="spellStart"/>
      <w:r w:rsidRPr="00C327BD">
        <w:rPr>
          <w:rFonts w:ascii="Arial" w:eastAsia="Times New Roman" w:hAnsi="Arial" w:cs="Arial"/>
          <w:color w:val="222222"/>
          <w:sz w:val="24"/>
          <w:szCs w:val="24"/>
          <w:lang w:eastAsia="es-ES"/>
        </w:rPr>
        <w:t>etc</w:t>
      </w:r>
      <w:proofErr w:type="spellEnd"/>
      <w:r w:rsidRPr="00C327BD">
        <w:rPr>
          <w:rFonts w:ascii="Arial" w:eastAsia="Times New Roman" w:hAnsi="Arial" w:cs="Arial"/>
          <w:color w:val="222222"/>
          <w:sz w:val="24"/>
          <w:szCs w:val="24"/>
          <w:lang w:eastAsia="es-ES"/>
        </w:rPr>
        <w:t xml:space="preserve"> ...)</w:t>
      </w:r>
      <w:r w:rsidR="001272D6">
        <w:rPr>
          <w:rFonts w:ascii="Arial" w:eastAsia="Times New Roman" w:hAnsi="Arial" w:cs="Arial"/>
          <w:color w:val="222222"/>
          <w:sz w:val="24"/>
          <w:szCs w:val="24"/>
          <w:lang w:eastAsia="es-ES"/>
        </w:rPr>
        <w:t>.</w:t>
      </w:r>
    </w:p>
    <w:p w14:paraId="4932BE41" w14:textId="77777777"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p>
    <w:p w14:paraId="3AB9AD56" w14:textId="03229CC8"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r w:rsidRPr="00C327BD">
        <w:rPr>
          <w:rFonts w:ascii="Arial" w:eastAsia="Times New Roman" w:hAnsi="Arial" w:cs="Arial"/>
          <w:color w:val="222222"/>
          <w:sz w:val="24"/>
          <w:szCs w:val="24"/>
          <w:lang w:eastAsia="es-ES"/>
        </w:rPr>
        <w:t xml:space="preserve">7 Dimensiones o </w:t>
      </w:r>
      <w:proofErr w:type="spellStart"/>
      <w:r w:rsidRPr="00C327BD">
        <w:rPr>
          <w:rFonts w:ascii="Arial" w:eastAsia="Times New Roman" w:hAnsi="Arial" w:cs="Arial"/>
          <w:color w:val="222222"/>
          <w:sz w:val="24"/>
          <w:szCs w:val="24"/>
          <w:lang w:eastAsia="es-ES"/>
        </w:rPr>
        <w:t>chakras</w:t>
      </w:r>
      <w:proofErr w:type="spellEnd"/>
      <w:r w:rsidRPr="00C327BD">
        <w:rPr>
          <w:rFonts w:ascii="Arial" w:eastAsia="Times New Roman" w:hAnsi="Arial" w:cs="Arial"/>
          <w:color w:val="222222"/>
          <w:sz w:val="24"/>
          <w:szCs w:val="24"/>
          <w:lang w:eastAsia="es-ES"/>
        </w:rPr>
        <w:t xml:space="preserve"> del Sutra 13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C327BD">
        <w:rPr>
          <w:rFonts w:ascii="Arial" w:eastAsia="Times New Roman" w:hAnsi="Arial" w:cs="Arial"/>
          <w:color w:val="222222"/>
          <w:sz w:val="24"/>
          <w:szCs w:val="24"/>
          <w:lang w:eastAsia="es-ES"/>
        </w:rPr>
        <w:t xml:space="preserve"> 46-47-48) se corresponden con los niveles del gráfico de la página 44 (la creación </w:t>
      </w:r>
      <w:proofErr w:type="spellStart"/>
      <w:r w:rsidRPr="00C327BD">
        <w:rPr>
          <w:rFonts w:ascii="Arial" w:eastAsia="Times New Roman" w:hAnsi="Arial" w:cs="Arial"/>
          <w:color w:val="222222"/>
          <w:sz w:val="24"/>
          <w:szCs w:val="24"/>
          <w:lang w:eastAsia="es-ES"/>
        </w:rPr>
        <w:t>cosmica</w:t>
      </w:r>
      <w:proofErr w:type="spellEnd"/>
      <w:r w:rsidRPr="00C327BD">
        <w:rPr>
          <w:rFonts w:ascii="Arial" w:eastAsia="Times New Roman" w:hAnsi="Arial" w:cs="Arial"/>
          <w:color w:val="222222"/>
          <w:sz w:val="24"/>
          <w:szCs w:val="24"/>
          <w:lang w:eastAsia="es-ES"/>
        </w:rPr>
        <w:t xml:space="preserve"> o del </w:t>
      </w:r>
      <w:proofErr w:type="spellStart"/>
      <w:r w:rsidRPr="00C327BD">
        <w:rPr>
          <w:rFonts w:ascii="Arial" w:eastAsia="Times New Roman" w:hAnsi="Arial" w:cs="Arial"/>
          <w:color w:val="222222"/>
          <w:sz w:val="24"/>
          <w:szCs w:val="24"/>
          <w:lang w:eastAsia="es-ES"/>
        </w:rPr>
        <w:t>Genesis</w:t>
      </w:r>
      <w:proofErr w:type="spellEnd"/>
      <w:r w:rsidRPr="00C327BD">
        <w:rPr>
          <w:rFonts w:ascii="Arial" w:eastAsia="Times New Roman" w:hAnsi="Arial" w:cs="Arial"/>
          <w:color w:val="222222"/>
          <w:sz w:val="24"/>
          <w:szCs w:val="24"/>
          <w:lang w:eastAsia="es-ES"/>
        </w:rPr>
        <w:t xml:space="preserve"> sería por lo tanto un proceso de "contracción" </w:t>
      </w:r>
      <w:proofErr w:type="spellStart"/>
      <w:r w:rsidRPr="00C327BD">
        <w:rPr>
          <w:rFonts w:ascii="Arial" w:eastAsia="Times New Roman" w:hAnsi="Arial" w:cs="Arial"/>
          <w:color w:val="222222"/>
          <w:sz w:val="24"/>
          <w:szCs w:val="24"/>
          <w:lang w:eastAsia="es-ES"/>
        </w:rPr>
        <w:t>cabalistico</w:t>
      </w:r>
      <w:proofErr w:type="spellEnd"/>
      <w:r w:rsidRPr="00C327BD">
        <w:rPr>
          <w:rFonts w:ascii="Arial" w:eastAsia="Times New Roman" w:hAnsi="Arial" w:cs="Arial"/>
          <w:color w:val="222222"/>
          <w:sz w:val="24"/>
          <w:szCs w:val="24"/>
          <w:lang w:eastAsia="es-ES"/>
        </w:rPr>
        <w:t xml:space="preserve"> o "descendimiento de la cruz" cristiano o de "física </w:t>
      </w:r>
      <w:proofErr w:type="spellStart"/>
      <w:r w:rsidRPr="00C327BD">
        <w:rPr>
          <w:rFonts w:ascii="Arial" w:eastAsia="Times New Roman" w:hAnsi="Arial" w:cs="Arial"/>
          <w:color w:val="222222"/>
          <w:sz w:val="24"/>
          <w:szCs w:val="24"/>
          <w:lang w:eastAsia="es-ES"/>
        </w:rPr>
        <w:t>cuantica</w:t>
      </w:r>
      <w:proofErr w:type="spellEnd"/>
      <w:r w:rsidRPr="00C327BD">
        <w:rPr>
          <w:rFonts w:ascii="Arial" w:eastAsia="Times New Roman" w:hAnsi="Arial" w:cs="Arial"/>
          <w:color w:val="222222"/>
          <w:sz w:val="24"/>
          <w:szCs w:val="24"/>
          <w:lang w:eastAsia="es-ES"/>
        </w:rPr>
        <w:t xml:space="preserve"> vertical equivalente al colapso de onda" como postula el físico Wolfgang Smith)</w:t>
      </w:r>
      <w:r w:rsidR="001272D6">
        <w:rPr>
          <w:rFonts w:ascii="Arial" w:eastAsia="Times New Roman" w:hAnsi="Arial" w:cs="Arial"/>
          <w:color w:val="222222"/>
          <w:sz w:val="24"/>
          <w:szCs w:val="24"/>
          <w:lang w:eastAsia="es-ES"/>
        </w:rPr>
        <w:t>.</w:t>
      </w:r>
    </w:p>
    <w:p w14:paraId="709E59DA" w14:textId="77777777"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p>
    <w:p w14:paraId="05E9EF02" w14:textId="77777777"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r w:rsidRPr="00C327BD">
        <w:rPr>
          <w:rFonts w:ascii="Arial" w:eastAsia="Times New Roman" w:hAnsi="Arial" w:cs="Arial"/>
          <w:color w:val="222222"/>
          <w:sz w:val="24"/>
          <w:szCs w:val="24"/>
          <w:lang w:eastAsia="es-ES"/>
        </w:rPr>
        <w:t>Otros extractos interesantes:</w:t>
      </w:r>
    </w:p>
    <w:p w14:paraId="7A82DCCA" w14:textId="77777777"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p>
    <w:p w14:paraId="095D3303" w14:textId="5DF1C83E"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r w:rsidRPr="00C327BD">
        <w:rPr>
          <w:rFonts w:ascii="Arial" w:eastAsia="Times New Roman" w:hAnsi="Arial" w:cs="Arial"/>
          <w:color w:val="222222"/>
          <w:sz w:val="24"/>
          <w:szCs w:val="24"/>
          <w:lang w:eastAsia="es-ES"/>
        </w:rPr>
        <w:t xml:space="preserve">Desde pagina 48 a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C327BD">
        <w:rPr>
          <w:rFonts w:ascii="Arial" w:eastAsia="Times New Roman" w:hAnsi="Arial" w:cs="Arial"/>
          <w:color w:val="222222"/>
          <w:sz w:val="24"/>
          <w:szCs w:val="24"/>
          <w:lang w:eastAsia="es-ES"/>
        </w:rPr>
        <w:t xml:space="preserve"> 51: Niveles de Consciencia </w:t>
      </w:r>
      <w:proofErr w:type="spellStart"/>
      <w:r w:rsidRPr="00C327BD">
        <w:rPr>
          <w:rFonts w:ascii="Arial" w:eastAsia="Times New Roman" w:hAnsi="Arial" w:cs="Arial"/>
          <w:color w:val="222222"/>
          <w:sz w:val="24"/>
          <w:szCs w:val="24"/>
          <w:lang w:eastAsia="es-ES"/>
        </w:rPr>
        <w:t>segun</w:t>
      </w:r>
      <w:proofErr w:type="spellEnd"/>
      <w:r w:rsidRPr="00C327BD">
        <w:rPr>
          <w:rFonts w:ascii="Arial" w:eastAsia="Times New Roman" w:hAnsi="Arial" w:cs="Arial"/>
          <w:color w:val="222222"/>
          <w:sz w:val="24"/>
          <w:szCs w:val="24"/>
          <w:lang w:eastAsia="es-ES"/>
        </w:rPr>
        <w:t xml:space="preserve"> </w:t>
      </w:r>
      <w:proofErr w:type="spellStart"/>
      <w:r w:rsidRPr="00C327BD">
        <w:rPr>
          <w:rFonts w:ascii="Arial" w:eastAsia="Times New Roman" w:hAnsi="Arial" w:cs="Arial"/>
          <w:color w:val="222222"/>
          <w:sz w:val="24"/>
          <w:szCs w:val="24"/>
          <w:lang w:eastAsia="es-ES"/>
        </w:rPr>
        <w:t>evolucion</w:t>
      </w:r>
      <w:proofErr w:type="spellEnd"/>
      <w:r w:rsidRPr="00C327BD">
        <w:rPr>
          <w:rFonts w:ascii="Arial" w:eastAsia="Times New Roman" w:hAnsi="Arial" w:cs="Arial"/>
          <w:color w:val="222222"/>
          <w:sz w:val="24"/>
          <w:szCs w:val="24"/>
          <w:lang w:eastAsia="es-ES"/>
        </w:rPr>
        <w:t xml:space="preserve"> </w:t>
      </w:r>
      <w:proofErr w:type="spellStart"/>
      <w:r w:rsidRPr="00C327BD">
        <w:rPr>
          <w:rFonts w:ascii="Arial" w:eastAsia="Times New Roman" w:hAnsi="Arial" w:cs="Arial"/>
          <w:color w:val="222222"/>
          <w:sz w:val="24"/>
          <w:szCs w:val="24"/>
          <w:lang w:eastAsia="es-ES"/>
        </w:rPr>
        <w:t>almica</w:t>
      </w:r>
      <w:proofErr w:type="spellEnd"/>
      <w:r w:rsidRPr="00C327BD">
        <w:rPr>
          <w:rFonts w:ascii="Arial" w:eastAsia="Times New Roman" w:hAnsi="Arial" w:cs="Arial"/>
          <w:color w:val="222222"/>
          <w:sz w:val="24"/>
          <w:szCs w:val="24"/>
          <w:lang w:eastAsia="es-ES"/>
        </w:rPr>
        <w:t xml:space="preserve"> (Ley de Atracción entre humanos - que condiciona el mecanismo </w:t>
      </w:r>
      <w:proofErr w:type="spellStart"/>
      <w:r w:rsidRPr="00C327BD">
        <w:rPr>
          <w:rFonts w:ascii="Arial" w:eastAsia="Times New Roman" w:hAnsi="Arial" w:cs="Arial"/>
          <w:color w:val="222222"/>
          <w:sz w:val="24"/>
          <w:szCs w:val="24"/>
          <w:lang w:eastAsia="es-ES"/>
        </w:rPr>
        <w:t>reencarnacional</w:t>
      </w:r>
      <w:proofErr w:type="spellEnd"/>
      <w:r w:rsidRPr="00C327BD">
        <w:rPr>
          <w:rFonts w:ascii="Arial" w:eastAsia="Times New Roman" w:hAnsi="Arial" w:cs="Arial"/>
          <w:color w:val="222222"/>
          <w:sz w:val="24"/>
          <w:szCs w:val="24"/>
          <w:lang w:eastAsia="es-ES"/>
        </w:rPr>
        <w:t xml:space="preserve">-en página 50 forma parte de la instauración del nivel </w:t>
      </w:r>
      <w:proofErr w:type="spellStart"/>
      <w:r w:rsidRPr="00C327BD">
        <w:rPr>
          <w:rFonts w:ascii="Arial" w:eastAsia="Times New Roman" w:hAnsi="Arial" w:cs="Arial"/>
          <w:color w:val="222222"/>
          <w:sz w:val="24"/>
          <w:szCs w:val="24"/>
          <w:lang w:eastAsia="es-ES"/>
        </w:rPr>
        <w:t>consciencial</w:t>
      </w:r>
      <w:proofErr w:type="spellEnd"/>
      <w:r w:rsidRPr="00C327BD">
        <w:rPr>
          <w:rFonts w:ascii="Arial" w:eastAsia="Times New Roman" w:hAnsi="Arial" w:cs="Arial"/>
          <w:color w:val="222222"/>
          <w:sz w:val="24"/>
          <w:szCs w:val="24"/>
          <w:lang w:eastAsia="es-ES"/>
        </w:rPr>
        <w:t xml:space="preserve"> propiamente animal o humano - o de afinidad </w:t>
      </w:r>
      <w:proofErr w:type="spellStart"/>
      <w:r w:rsidRPr="00C327BD">
        <w:rPr>
          <w:rFonts w:ascii="Arial" w:eastAsia="Times New Roman" w:hAnsi="Arial" w:cs="Arial"/>
          <w:color w:val="222222"/>
          <w:sz w:val="24"/>
          <w:szCs w:val="24"/>
          <w:lang w:eastAsia="es-ES"/>
        </w:rPr>
        <w:t>almica</w:t>
      </w:r>
      <w:proofErr w:type="spellEnd"/>
      <w:r w:rsidRPr="00C327BD">
        <w:rPr>
          <w:rFonts w:ascii="Arial" w:eastAsia="Times New Roman" w:hAnsi="Arial" w:cs="Arial"/>
          <w:color w:val="222222"/>
          <w:sz w:val="24"/>
          <w:szCs w:val="24"/>
          <w:lang w:eastAsia="es-ES"/>
        </w:rPr>
        <w:t xml:space="preserve"> dentro del nivel </w:t>
      </w:r>
      <w:proofErr w:type="spellStart"/>
      <w:r w:rsidRPr="00C327BD">
        <w:rPr>
          <w:rFonts w:ascii="Arial" w:eastAsia="Times New Roman" w:hAnsi="Arial" w:cs="Arial"/>
          <w:color w:val="222222"/>
          <w:sz w:val="24"/>
          <w:szCs w:val="24"/>
          <w:lang w:eastAsia="es-ES"/>
        </w:rPr>
        <w:t>consciencial</w:t>
      </w:r>
      <w:proofErr w:type="spellEnd"/>
      <w:r w:rsidRPr="00C327BD">
        <w:rPr>
          <w:rFonts w:ascii="Arial" w:eastAsia="Times New Roman" w:hAnsi="Arial" w:cs="Arial"/>
          <w:color w:val="222222"/>
          <w:sz w:val="24"/>
          <w:szCs w:val="24"/>
          <w:lang w:eastAsia="es-ES"/>
        </w:rPr>
        <w:t xml:space="preserve"> propiamente humano de </w:t>
      </w:r>
      <w:proofErr w:type="spellStart"/>
      <w:r w:rsidRPr="00C327BD">
        <w:rPr>
          <w:rFonts w:ascii="Arial" w:eastAsia="Times New Roman" w:hAnsi="Arial" w:cs="Arial"/>
          <w:color w:val="222222"/>
          <w:sz w:val="24"/>
          <w:szCs w:val="24"/>
          <w:lang w:eastAsia="es-ES"/>
        </w:rPr>
        <w:t>Guianamaya</w:t>
      </w:r>
      <w:proofErr w:type="spellEnd"/>
      <w:r w:rsidRPr="00C327BD">
        <w:rPr>
          <w:rFonts w:ascii="Arial" w:eastAsia="Times New Roman" w:hAnsi="Arial" w:cs="Arial"/>
          <w:color w:val="222222"/>
          <w:sz w:val="24"/>
          <w:szCs w:val="24"/>
          <w:lang w:eastAsia="es-ES"/>
        </w:rPr>
        <w:t xml:space="preserve"> </w:t>
      </w:r>
      <w:proofErr w:type="spellStart"/>
      <w:r w:rsidRPr="00C327BD">
        <w:rPr>
          <w:rFonts w:ascii="Arial" w:eastAsia="Times New Roman" w:hAnsi="Arial" w:cs="Arial"/>
          <w:color w:val="222222"/>
          <w:sz w:val="24"/>
          <w:szCs w:val="24"/>
          <w:lang w:eastAsia="es-ES"/>
        </w:rPr>
        <w:t>Koshka</w:t>
      </w:r>
      <w:proofErr w:type="spellEnd"/>
      <w:r w:rsidRPr="00C327BD">
        <w:rPr>
          <w:rFonts w:ascii="Arial" w:eastAsia="Times New Roman" w:hAnsi="Arial" w:cs="Arial"/>
          <w:color w:val="222222"/>
          <w:sz w:val="24"/>
          <w:szCs w:val="24"/>
          <w:lang w:eastAsia="es-ES"/>
        </w:rPr>
        <w:t xml:space="preserve"> )</w:t>
      </w:r>
    </w:p>
    <w:p w14:paraId="577AB6B5" w14:textId="77777777"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p>
    <w:p w14:paraId="19C01593" w14:textId="77777777"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r w:rsidRPr="00C327BD">
        <w:rPr>
          <w:rFonts w:ascii="Arial" w:eastAsia="Times New Roman" w:hAnsi="Arial" w:cs="Arial"/>
          <w:color w:val="222222"/>
          <w:sz w:val="24"/>
          <w:szCs w:val="24"/>
          <w:lang w:eastAsia="es-ES"/>
        </w:rPr>
        <w:t xml:space="preserve">Nota: el cuarto </w:t>
      </w:r>
      <w:proofErr w:type="spellStart"/>
      <w:r w:rsidRPr="00C327BD">
        <w:rPr>
          <w:rFonts w:ascii="Arial" w:eastAsia="Times New Roman" w:hAnsi="Arial" w:cs="Arial"/>
          <w:color w:val="222222"/>
          <w:sz w:val="24"/>
          <w:szCs w:val="24"/>
          <w:lang w:eastAsia="es-ES"/>
        </w:rPr>
        <w:t>kosha</w:t>
      </w:r>
      <w:proofErr w:type="spellEnd"/>
      <w:r w:rsidRPr="00C327BD">
        <w:rPr>
          <w:rFonts w:ascii="Arial" w:eastAsia="Times New Roman" w:hAnsi="Arial" w:cs="Arial"/>
          <w:color w:val="222222"/>
          <w:sz w:val="24"/>
          <w:szCs w:val="24"/>
          <w:lang w:eastAsia="es-ES"/>
        </w:rPr>
        <w:t xml:space="preserve"> de la página 49 sería el cuerpo </w:t>
      </w:r>
      <w:proofErr w:type="spellStart"/>
      <w:r w:rsidRPr="00C327BD">
        <w:rPr>
          <w:rFonts w:ascii="Arial" w:eastAsia="Times New Roman" w:hAnsi="Arial" w:cs="Arial"/>
          <w:color w:val="222222"/>
          <w:sz w:val="24"/>
          <w:szCs w:val="24"/>
          <w:lang w:eastAsia="es-ES"/>
        </w:rPr>
        <w:t>eterico</w:t>
      </w:r>
      <w:proofErr w:type="spellEnd"/>
    </w:p>
    <w:p w14:paraId="79085761" w14:textId="77777777"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p>
    <w:p w14:paraId="500D202B" w14:textId="77777777"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r w:rsidRPr="00C327BD">
        <w:rPr>
          <w:rFonts w:ascii="Arial" w:eastAsia="Times New Roman" w:hAnsi="Arial" w:cs="Arial"/>
          <w:color w:val="222222"/>
          <w:sz w:val="24"/>
          <w:szCs w:val="24"/>
          <w:lang w:eastAsia="es-ES"/>
        </w:rPr>
        <w:t xml:space="preserve">Nivel </w:t>
      </w:r>
      <w:proofErr w:type="spellStart"/>
      <w:r w:rsidRPr="00C327BD">
        <w:rPr>
          <w:rFonts w:ascii="Arial" w:eastAsia="Times New Roman" w:hAnsi="Arial" w:cs="Arial"/>
          <w:color w:val="222222"/>
          <w:sz w:val="24"/>
          <w:szCs w:val="24"/>
          <w:lang w:eastAsia="es-ES"/>
        </w:rPr>
        <w:t>consciencial</w:t>
      </w:r>
      <w:proofErr w:type="spellEnd"/>
      <w:r w:rsidRPr="00C327BD">
        <w:rPr>
          <w:rFonts w:ascii="Arial" w:eastAsia="Times New Roman" w:hAnsi="Arial" w:cs="Arial"/>
          <w:color w:val="222222"/>
          <w:sz w:val="24"/>
          <w:szCs w:val="24"/>
          <w:lang w:eastAsia="es-ES"/>
        </w:rPr>
        <w:t xml:space="preserve"> de "</w:t>
      </w:r>
      <w:proofErr w:type="spellStart"/>
      <w:r w:rsidRPr="00C327BD">
        <w:rPr>
          <w:rFonts w:ascii="Arial" w:eastAsia="Times New Roman" w:hAnsi="Arial" w:cs="Arial"/>
          <w:color w:val="222222"/>
          <w:sz w:val="24"/>
          <w:szCs w:val="24"/>
          <w:lang w:eastAsia="es-ES"/>
        </w:rPr>
        <w:t>Devata</w:t>
      </w:r>
      <w:proofErr w:type="spellEnd"/>
      <w:r w:rsidRPr="00C327BD">
        <w:rPr>
          <w:rFonts w:ascii="Arial" w:eastAsia="Times New Roman" w:hAnsi="Arial" w:cs="Arial"/>
          <w:color w:val="222222"/>
          <w:sz w:val="24"/>
          <w:szCs w:val="24"/>
          <w:lang w:eastAsia="es-ES"/>
        </w:rPr>
        <w:t xml:space="preserve">" transita entre 5°y 6° </w:t>
      </w:r>
      <w:proofErr w:type="spellStart"/>
      <w:r w:rsidRPr="00C327BD">
        <w:rPr>
          <w:rFonts w:ascii="Arial" w:eastAsia="Times New Roman" w:hAnsi="Arial" w:cs="Arial"/>
          <w:color w:val="222222"/>
          <w:sz w:val="24"/>
          <w:szCs w:val="24"/>
          <w:lang w:eastAsia="es-ES"/>
        </w:rPr>
        <w:t>chakra</w:t>
      </w:r>
      <w:proofErr w:type="spellEnd"/>
      <w:r w:rsidRPr="00C327BD">
        <w:rPr>
          <w:rFonts w:ascii="Arial" w:eastAsia="Times New Roman" w:hAnsi="Arial" w:cs="Arial"/>
          <w:color w:val="222222"/>
          <w:sz w:val="24"/>
          <w:szCs w:val="24"/>
          <w:lang w:eastAsia="es-ES"/>
        </w:rPr>
        <w:t xml:space="preserve"> y nivel </w:t>
      </w:r>
      <w:proofErr w:type="spellStart"/>
      <w:r w:rsidRPr="00C327BD">
        <w:rPr>
          <w:rFonts w:ascii="Arial" w:eastAsia="Times New Roman" w:hAnsi="Arial" w:cs="Arial"/>
          <w:color w:val="222222"/>
          <w:sz w:val="24"/>
          <w:szCs w:val="24"/>
          <w:lang w:eastAsia="es-ES"/>
        </w:rPr>
        <w:t>consciencial</w:t>
      </w:r>
      <w:proofErr w:type="spellEnd"/>
      <w:r w:rsidRPr="00C327BD">
        <w:rPr>
          <w:rFonts w:ascii="Arial" w:eastAsia="Times New Roman" w:hAnsi="Arial" w:cs="Arial"/>
          <w:color w:val="222222"/>
          <w:sz w:val="24"/>
          <w:szCs w:val="24"/>
          <w:lang w:eastAsia="es-ES"/>
        </w:rPr>
        <w:t xml:space="preserve"> de "Libre o </w:t>
      </w:r>
      <w:proofErr w:type="spellStart"/>
      <w:r w:rsidRPr="00C327BD">
        <w:rPr>
          <w:rFonts w:ascii="Arial" w:eastAsia="Times New Roman" w:hAnsi="Arial" w:cs="Arial"/>
          <w:color w:val="222222"/>
          <w:sz w:val="24"/>
          <w:szCs w:val="24"/>
          <w:lang w:eastAsia="es-ES"/>
        </w:rPr>
        <w:t>Sannyasi</w:t>
      </w:r>
      <w:proofErr w:type="spellEnd"/>
      <w:r w:rsidRPr="00C327BD">
        <w:rPr>
          <w:rFonts w:ascii="Arial" w:eastAsia="Times New Roman" w:hAnsi="Arial" w:cs="Arial"/>
          <w:color w:val="222222"/>
          <w:sz w:val="24"/>
          <w:szCs w:val="24"/>
          <w:lang w:eastAsia="es-ES"/>
        </w:rPr>
        <w:t xml:space="preserve">" transita en el 7° </w:t>
      </w:r>
      <w:proofErr w:type="spellStart"/>
      <w:proofErr w:type="gramStart"/>
      <w:r w:rsidRPr="00C327BD">
        <w:rPr>
          <w:rFonts w:ascii="Arial" w:eastAsia="Times New Roman" w:hAnsi="Arial" w:cs="Arial"/>
          <w:color w:val="222222"/>
          <w:sz w:val="24"/>
          <w:szCs w:val="24"/>
          <w:lang w:eastAsia="es-ES"/>
        </w:rPr>
        <w:t>chakra</w:t>
      </w:r>
      <w:proofErr w:type="spellEnd"/>
      <w:r w:rsidRPr="00C327BD">
        <w:rPr>
          <w:rFonts w:ascii="Arial" w:eastAsia="Times New Roman" w:hAnsi="Arial" w:cs="Arial"/>
          <w:color w:val="222222"/>
          <w:sz w:val="24"/>
          <w:szCs w:val="24"/>
          <w:lang w:eastAsia="es-ES"/>
        </w:rPr>
        <w:t xml:space="preserve"> .</w:t>
      </w:r>
      <w:proofErr w:type="gramEnd"/>
      <w:r w:rsidRPr="00C327BD">
        <w:rPr>
          <w:rFonts w:ascii="Arial" w:eastAsia="Times New Roman" w:hAnsi="Arial" w:cs="Arial"/>
          <w:color w:val="222222"/>
          <w:sz w:val="24"/>
          <w:szCs w:val="24"/>
          <w:lang w:eastAsia="es-ES"/>
        </w:rPr>
        <w:t xml:space="preserve"> "Libre o </w:t>
      </w:r>
      <w:proofErr w:type="spellStart"/>
      <w:r w:rsidRPr="00C327BD">
        <w:rPr>
          <w:rFonts w:ascii="Arial" w:eastAsia="Times New Roman" w:hAnsi="Arial" w:cs="Arial"/>
          <w:color w:val="222222"/>
          <w:sz w:val="24"/>
          <w:szCs w:val="24"/>
          <w:lang w:eastAsia="es-ES"/>
        </w:rPr>
        <w:t>Sannyasi</w:t>
      </w:r>
      <w:proofErr w:type="spellEnd"/>
      <w:r w:rsidRPr="00C327BD">
        <w:rPr>
          <w:rFonts w:ascii="Arial" w:eastAsia="Times New Roman" w:hAnsi="Arial" w:cs="Arial"/>
          <w:color w:val="222222"/>
          <w:sz w:val="24"/>
          <w:szCs w:val="24"/>
          <w:lang w:eastAsia="es-ES"/>
        </w:rPr>
        <w:t xml:space="preserve"> </w:t>
      </w:r>
      <w:proofErr w:type="spellStart"/>
      <w:r w:rsidRPr="00C327BD">
        <w:rPr>
          <w:rFonts w:ascii="Arial" w:eastAsia="Times New Roman" w:hAnsi="Arial" w:cs="Arial"/>
          <w:color w:val="222222"/>
          <w:sz w:val="24"/>
          <w:szCs w:val="24"/>
          <w:lang w:eastAsia="es-ES"/>
        </w:rPr>
        <w:t>budico</w:t>
      </w:r>
      <w:proofErr w:type="spellEnd"/>
      <w:r w:rsidRPr="00C327BD">
        <w:rPr>
          <w:rFonts w:ascii="Arial" w:eastAsia="Times New Roman" w:hAnsi="Arial" w:cs="Arial"/>
          <w:color w:val="222222"/>
          <w:sz w:val="24"/>
          <w:szCs w:val="24"/>
          <w:lang w:eastAsia="es-ES"/>
        </w:rPr>
        <w:t xml:space="preserve"> no dual ni en materia ni en no-no materia" sería el estado </w:t>
      </w:r>
      <w:proofErr w:type="spellStart"/>
      <w:r w:rsidRPr="00C327BD">
        <w:rPr>
          <w:rFonts w:ascii="Arial" w:eastAsia="Times New Roman" w:hAnsi="Arial" w:cs="Arial"/>
          <w:color w:val="222222"/>
          <w:sz w:val="24"/>
          <w:szCs w:val="24"/>
          <w:lang w:eastAsia="es-ES"/>
        </w:rPr>
        <w:t>conciencial</w:t>
      </w:r>
      <w:proofErr w:type="spellEnd"/>
      <w:r w:rsidRPr="00C327BD">
        <w:rPr>
          <w:rFonts w:ascii="Arial" w:eastAsia="Times New Roman" w:hAnsi="Arial" w:cs="Arial"/>
          <w:color w:val="222222"/>
          <w:sz w:val="24"/>
          <w:szCs w:val="24"/>
          <w:lang w:eastAsia="es-ES"/>
        </w:rPr>
        <w:t xml:space="preserve"> del 8° </w:t>
      </w:r>
      <w:proofErr w:type="spellStart"/>
      <w:r w:rsidRPr="00C327BD">
        <w:rPr>
          <w:rFonts w:ascii="Arial" w:eastAsia="Times New Roman" w:hAnsi="Arial" w:cs="Arial"/>
          <w:color w:val="222222"/>
          <w:sz w:val="24"/>
          <w:szCs w:val="24"/>
          <w:lang w:eastAsia="es-ES"/>
        </w:rPr>
        <w:t>chakra</w:t>
      </w:r>
      <w:proofErr w:type="spellEnd"/>
      <w:r w:rsidRPr="00C327BD">
        <w:rPr>
          <w:rFonts w:ascii="Arial" w:eastAsia="Times New Roman" w:hAnsi="Arial" w:cs="Arial"/>
          <w:color w:val="222222"/>
          <w:sz w:val="24"/>
          <w:szCs w:val="24"/>
          <w:lang w:eastAsia="es-ES"/>
        </w:rPr>
        <w:t xml:space="preserve"> </w:t>
      </w:r>
      <w:proofErr w:type="spellStart"/>
      <w:r w:rsidRPr="00C327BD">
        <w:rPr>
          <w:rFonts w:ascii="Arial" w:eastAsia="Times New Roman" w:hAnsi="Arial" w:cs="Arial"/>
          <w:color w:val="222222"/>
          <w:sz w:val="24"/>
          <w:szCs w:val="24"/>
          <w:lang w:eastAsia="es-ES"/>
        </w:rPr>
        <w:t>parinirvanico</w:t>
      </w:r>
      <w:proofErr w:type="spellEnd"/>
    </w:p>
    <w:p w14:paraId="2297FC19" w14:textId="77777777"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p>
    <w:p w14:paraId="7752C7F3" w14:textId="3771B828"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r w:rsidRPr="00C327BD">
        <w:rPr>
          <w:rFonts w:ascii="Arial" w:eastAsia="Times New Roman" w:hAnsi="Arial" w:cs="Arial"/>
          <w:color w:val="222222"/>
          <w:sz w:val="24"/>
          <w:szCs w:val="24"/>
          <w:lang w:eastAsia="es-ES"/>
        </w:rPr>
        <w:t xml:space="preserve">Sutra 16: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C327BD">
        <w:rPr>
          <w:rFonts w:ascii="Arial" w:eastAsia="Times New Roman" w:hAnsi="Arial" w:cs="Arial"/>
          <w:color w:val="222222"/>
          <w:sz w:val="24"/>
          <w:szCs w:val="24"/>
          <w:lang w:eastAsia="es-ES"/>
        </w:rPr>
        <w:t xml:space="preserve"> 52 interpretación </w:t>
      </w:r>
      <w:proofErr w:type="spellStart"/>
      <w:r w:rsidRPr="00C327BD">
        <w:rPr>
          <w:rFonts w:ascii="Arial" w:eastAsia="Times New Roman" w:hAnsi="Arial" w:cs="Arial"/>
          <w:color w:val="222222"/>
          <w:sz w:val="24"/>
          <w:szCs w:val="24"/>
          <w:lang w:eastAsia="es-ES"/>
        </w:rPr>
        <w:t>hindu</w:t>
      </w:r>
      <w:proofErr w:type="spellEnd"/>
      <w:r w:rsidRPr="00C327BD">
        <w:rPr>
          <w:rFonts w:ascii="Arial" w:eastAsia="Times New Roman" w:hAnsi="Arial" w:cs="Arial"/>
          <w:color w:val="222222"/>
          <w:sz w:val="24"/>
          <w:szCs w:val="24"/>
          <w:lang w:eastAsia="es-ES"/>
        </w:rPr>
        <w:t xml:space="preserve"> de la experiencia ilusoria de Maya desde el punto de vista de la "anulación de electricidad es positiva y negativas de los sentidos en vigilia, sueño y suelo profundo" (proceso denominado "</w:t>
      </w:r>
      <w:proofErr w:type="spellStart"/>
      <w:r w:rsidRPr="00C327BD">
        <w:rPr>
          <w:rFonts w:ascii="Arial" w:eastAsia="Times New Roman" w:hAnsi="Arial" w:cs="Arial"/>
          <w:color w:val="222222"/>
          <w:sz w:val="24"/>
          <w:szCs w:val="24"/>
          <w:lang w:eastAsia="es-ES"/>
        </w:rPr>
        <w:t>Parokshaguiana</w:t>
      </w:r>
      <w:proofErr w:type="spellEnd"/>
      <w:r w:rsidRPr="00C327BD">
        <w:rPr>
          <w:rFonts w:ascii="Arial" w:eastAsia="Times New Roman" w:hAnsi="Arial" w:cs="Arial"/>
          <w:color w:val="222222"/>
          <w:sz w:val="24"/>
          <w:szCs w:val="24"/>
          <w:lang w:eastAsia="es-ES"/>
        </w:rPr>
        <w:t>")</w:t>
      </w:r>
    </w:p>
    <w:p w14:paraId="3DCD9E7A" w14:textId="77777777"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p>
    <w:p w14:paraId="4AA7DD04" w14:textId="7FC0B9BA"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r w:rsidRPr="00C327BD">
        <w:rPr>
          <w:rFonts w:ascii="Arial" w:eastAsia="Times New Roman" w:hAnsi="Arial" w:cs="Arial"/>
          <w:color w:val="222222"/>
          <w:sz w:val="24"/>
          <w:szCs w:val="24"/>
          <w:lang w:eastAsia="es-ES"/>
        </w:rPr>
        <w:t xml:space="preserve">Sutra 18: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C327BD">
        <w:rPr>
          <w:rFonts w:ascii="Arial" w:eastAsia="Times New Roman" w:hAnsi="Arial" w:cs="Arial"/>
          <w:color w:val="222222"/>
          <w:sz w:val="24"/>
          <w:szCs w:val="24"/>
          <w:lang w:eastAsia="es-ES"/>
        </w:rPr>
        <w:t xml:space="preserve"> 58, Descripción del mecanismo de la Ascensión o Atracción (opuestos a la "Repulsión" descendente </w:t>
      </w:r>
      <w:proofErr w:type="spellStart"/>
      <w:r w:rsidRPr="00C327BD">
        <w:rPr>
          <w:rFonts w:ascii="Arial" w:eastAsia="Times New Roman" w:hAnsi="Arial" w:cs="Arial"/>
          <w:color w:val="222222"/>
          <w:sz w:val="24"/>
          <w:szCs w:val="24"/>
          <w:lang w:eastAsia="es-ES"/>
        </w:rPr>
        <w:t>reencarnacional</w:t>
      </w:r>
      <w:proofErr w:type="spellEnd"/>
      <w:r w:rsidRPr="00C327BD">
        <w:rPr>
          <w:rFonts w:ascii="Arial" w:eastAsia="Times New Roman" w:hAnsi="Arial" w:cs="Arial"/>
          <w:color w:val="222222"/>
          <w:sz w:val="24"/>
          <w:szCs w:val="24"/>
          <w:lang w:eastAsia="es-ES"/>
        </w:rPr>
        <w:t xml:space="preserve">) o </w:t>
      </w:r>
      <w:proofErr w:type="spellStart"/>
      <w:r w:rsidRPr="00C327BD">
        <w:rPr>
          <w:rFonts w:ascii="Arial" w:eastAsia="Times New Roman" w:hAnsi="Arial" w:cs="Arial"/>
          <w:color w:val="222222"/>
          <w:sz w:val="24"/>
          <w:szCs w:val="24"/>
          <w:lang w:eastAsia="es-ES"/>
        </w:rPr>
        <w:t>Kaivalya</w:t>
      </w:r>
      <w:proofErr w:type="spellEnd"/>
      <w:r w:rsidRPr="00C327BD">
        <w:rPr>
          <w:rFonts w:ascii="Arial" w:eastAsia="Times New Roman" w:hAnsi="Arial" w:cs="Arial"/>
          <w:color w:val="222222"/>
          <w:sz w:val="24"/>
          <w:szCs w:val="24"/>
          <w:lang w:eastAsia="es-ES"/>
        </w:rPr>
        <w:t xml:space="preserve"> (</w:t>
      </w:r>
      <w:proofErr w:type="spellStart"/>
      <w:r w:rsidRPr="00C327BD">
        <w:rPr>
          <w:rFonts w:ascii="Arial" w:eastAsia="Times New Roman" w:hAnsi="Arial" w:cs="Arial"/>
          <w:color w:val="222222"/>
          <w:sz w:val="24"/>
          <w:szCs w:val="24"/>
          <w:lang w:eastAsia="es-ES"/>
        </w:rPr>
        <w:t>Unificacion</w:t>
      </w:r>
      <w:proofErr w:type="spellEnd"/>
      <w:r w:rsidRPr="00C327BD">
        <w:rPr>
          <w:rFonts w:ascii="Arial" w:eastAsia="Times New Roman" w:hAnsi="Arial" w:cs="Arial"/>
          <w:color w:val="222222"/>
          <w:sz w:val="24"/>
          <w:szCs w:val="24"/>
          <w:lang w:eastAsia="es-ES"/>
        </w:rPr>
        <w:t xml:space="preserve"> con Dios)</w:t>
      </w:r>
    </w:p>
    <w:p w14:paraId="24D6B0C1" w14:textId="77777777"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p>
    <w:p w14:paraId="5B47AED5" w14:textId="27432A45" w:rsidR="00C327BD" w:rsidRPr="00C327BD" w:rsidRDefault="008430B2" w:rsidP="001272D6">
      <w:pPr>
        <w:shd w:val="clear" w:color="auto" w:fill="FFFFFF"/>
        <w:spacing w:after="0" w:line="240" w:lineRule="auto"/>
        <w:jc w:val="both"/>
        <w:rPr>
          <w:rFonts w:ascii="Arial" w:eastAsia="Times New Roman" w:hAnsi="Arial" w:cs="Arial"/>
          <w:color w:val="222222"/>
          <w:sz w:val="24"/>
          <w:szCs w:val="24"/>
          <w:lang w:eastAsia="es-ES"/>
        </w:rPr>
      </w:pPr>
      <w:proofErr w:type="spellStart"/>
      <w:r>
        <w:rPr>
          <w:rFonts w:ascii="Arial" w:eastAsia="Times New Roman" w:hAnsi="Arial" w:cs="Arial"/>
          <w:color w:val="222222"/>
          <w:sz w:val="24"/>
          <w:szCs w:val="24"/>
          <w:lang w:eastAsia="es-ES"/>
        </w:rPr>
        <w:t>Pag</w:t>
      </w:r>
      <w:proofErr w:type="spellEnd"/>
      <w:r>
        <w:rPr>
          <w:rFonts w:ascii="Arial" w:eastAsia="Times New Roman" w:hAnsi="Arial" w:cs="Arial"/>
          <w:color w:val="222222"/>
          <w:sz w:val="24"/>
          <w:szCs w:val="24"/>
          <w:lang w:eastAsia="es-ES"/>
        </w:rPr>
        <w:t>.</w:t>
      </w:r>
      <w:r w:rsidR="00C327BD" w:rsidRPr="00C327BD">
        <w:rPr>
          <w:rFonts w:ascii="Arial" w:eastAsia="Times New Roman" w:hAnsi="Arial" w:cs="Arial"/>
          <w:color w:val="222222"/>
          <w:sz w:val="24"/>
          <w:szCs w:val="24"/>
          <w:lang w:eastAsia="es-ES"/>
        </w:rPr>
        <w:t xml:space="preserve"> 68 importancia de la dualidad estudio-practica en la "</w:t>
      </w:r>
      <w:proofErr w:type="spellStart"/>
      <w:r w:rsidR="00C327BD" w:rsidRPr="00C327BD">
        <w:rPr>
          <w:rFonts w:ascii="Arial" w:eastAsia="Times New Roman" w:hAnsi="Arial" w:cs="Arial"/>
          <w:color w:val="222222"/>
          <w:sz w:val="24"/>
          <w:szCs w:val="24"/>
          <w:lang w:eastAsia="es-ES"/>
        </w:rPr>
        <w:t>mistica</w:t>
      </w:r>
      <w:proofErr w:type="spellEnd"/>
      <w:r w:rsidR="00C327BD" w:rsidRPr="00C327BD">
        <w:rPr>
          <w:rFonts w:ascii="Arial" w:eastAsia="Times New Roman" w:hAnsi="Arial" w:cs="Arial"/>
          <w:color w:val="222222"/>
          <w:sz w:val="24"/>
          <w:szCs w:val="24"/>
          <w:lang w:eastAsia="es-ES"/>
        </w:rPr>
        <w:t>"</w:t>
      </w:r>
      <w:r w:rsidR="00B91F80">
        <w:rPr>
          <w:rFonts w:ascii="Arial" w:eastAsia="Times New Roman" w:hAnsi="Arial" w:cs="Arial"/>
          <w:color w:val="222222"/>
          <w:sz w:val="24"/>
          <w:szCs w:val="24"/>
          <w:lang w:eastAsia="es-ES"/>
        </w:rPr>
        <w:t>.</w:t>
      </w:r>
    </w:p>
    <w:p w14:paraId="680B0F99" w14:textId="77777777"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p>
    <w:p w14:paraId="0B6241D8" w14:textId="1ECB55E2" w:rsidR="00C327BD" w:rsidRPr="00C327BD" w:rsidRDefault="008430B2" w:rsidP="001272D6">
      <w:pPr>
        <w:shd w:val="clear" w:color="auto" w:fill="FFFFFF"/>
        <w:spacing w:after="0" w:line="240" w:lineRule="auto"/>
        <w:jc w:val="both"/>
        <w:rPr>
          <w:rFonts w:ascii="Arial" w:eastAsia="Times New Roman" w:hAnsi="Arial" w:cs="Arial"/>
          <w:color w:val="222222"/>
          <w:sz w:val="24"/>
          <w:szCs w:val="24"/>
          <w:lang w:eastAsia="es-ES"/>
        </w:rPr>
      </w:pPr>
      <w:proofErr w:type="spellStart"/>
      <w:r>
        <w:rPr>
          <w:rFonts w:ascii="Arial" w:eastAsia="Times New Roman" w:hAnsi="Arial" w:cs="Arial"/>
          <w:color w:val="222222"/>
          <w:sz w:val="24"/>
          <w:szCs w:val="24"/>
          <w:lang w:eastAsia="es-ES"/>
        </w:rPr>
        <w:t>Pag</w:t>
      </w:r>
      <w:proofErr w:type="spellEnd"/>
      <w:r>
        <w:rPr>
          <w:rFonts w:ascii="Arial" w:eastAsia="Times New Roman" w:hAnsi="Arial" w:cs="Arial"/>
          <w:color w:val="222222"/>
          <w:sz w:val="24"/>
          <w:szCs w:val="24"/>
          <w:lang w:eastAsia="es-ES"/>
        </w:rPr>
        <w:t>.</w:t>
      </w:r>
      <w:r w:rsidR="00C327BD" w:rsidRPr="00C327BD">
        <w:rPr>
          <w:rFonts w:ascii="Arial" w:eastAsia="Times New Roman" w:hAnsi="Arial" w:cs="Arial"/>
          <w:color w:val="222222"/>
          <w:sz w:val="24"/>
          <w:szCs w:val="24"/>
          <w:lang w:eastAsia="es-ES"/>
        </w:rPr>
        <w:t xml:space="preserve"> 72 concepto de Fuente ("</w:t>
      </w:r>
      <w:proofErr w:type="spellStart"/>
      <w:r w:rsidR="00C327BD" w:rsidRPr="00C327BD">
        <w:rPr>
          <w:rFonts w:ascii="Arial" w:eastAsia="Times New Roman" w:hAnsi="Arial" w:cs="Arial"/>
          <w:color w:val="222222"/>
          <w:sz w:val="24"/>
          <w:szCs w:val="24"/>
          <w:lang w:eastAsia="es-ES"/>
        </w:rPr>
        <w:t>Sat</w:t>
      </w:r>
      <w:proofErr w:type="spellEnd"/>
      <w:r w:rsidR="00C327BD" w:rsidRPr="00C327BD">
        <w:rPr>
          <w:rFonts w:ascii="Arial" w:eastAsia="Times New Roman" w:hAnsi="Arial" w:cs="Arial"/>
          <w:color w:val="222222"/>
          <w:sz w:val="24"/>
          <w:szCs w:val="24"/>
          <w:lang w:eastAsia="es-ES"/>
        </w:rPr>
        <w:t>") como "</w:t>
      </w:r>
      <w:proofErr w:type="spellStart"/>
      <w:r w:rsidR="00C327BD" w:rsidRPr="00C327BD">
        <w:rPr>
          <w:rFonts w:ascii="Arial" w:eastAsia="Times New Roman" w:hAnsi="Arial" w:cs="Arial"/>
          <w:color w:val="222222"/>
          <w:sz w:val="24"/>
          <w:szCs w:val="24"/>
          <w:lang w:eastAsia="es-ES"/>
        </w:rPr>
        <w:t>Guru</w:t>
      </w:r>
      <w:proofErr w:type="spellEnd"/>
      <w:r w:rsidR="00C327BD" w:rsidRPr="00C327BD">
        <w:rPr>
          <w:rFonts w:ascii="Arial" w:eastAsia="Times New Roman" w:hAnsi="Arial" w:cs="Arial"/>
          <w:color w:val="222222"/>
          <w:sz w:val="24"/>
          <w:szCs w:val="24"/>
          <w:lang w:eastAsia="es-ES"/>
        </w:rPr>
        <w:t>"</w:t>
      </w:r>
      <w:r w:rsidR="00B91F80">
        <w:rPr>
          <w:rFonts w:ascii="Arial" w:eastAsia="Times New Roman" w:hAnsi="Arial" w:cs="Arial"/>
          <w:color w:val="222222"/>
          <w:sz w:val="24"/>
          <w:szCs w:val="24"/>
          <w:lang w:eastAsia="es-ES"/>
        </w:rPr>
        <w:t>.</w:t>
      </w:r>
    </w:p>
    <w:p w14:paraId="5384A61A" w14:textId="77777777"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p>
    <w:p w14:paraId="22E51AD9" w14:textId="1F7B1595" w:rsidR="00C327BD" w:rsidRPr="00C327BD" w:rsidRDefault="008430B2" w:rsidP="001272D6">
      <w:pPr>
        <w:shd w:val="clear" w:color="auto" w:fill="FFFFFF"/>
        <w:spacing w:after="0" w:line="240" w:lineRule="auto"/>
        <w:jc w:val="both"/>
        <w:rPr>
          <w:rFonts w:ascii="Arial" w:eastAsia="Times New Roman" w:hAnsi="Arial" w:cs="Arial"/>
          <w:color w:val="222222"/>
          <w:sz w:val="24"/>
          <w:szCs w:val="24"/>
          <w:lang w:eastAsia="es-ES"/>
        </w:rPr>
      </w:pPr>
      <w:proofErr w:type="spellStart"/>
      <w:r>
        <w:rPr>
          <w:rFonts w:ascii="Arial" w:eastAsia="Times New Roman" w:hAnsi="Arial" w:cs="Arial"/>
          <w:color w:val="222222"/>
          <w:sz w:val="24"/>
          <w:szCs w:val="24"/>
          <w:lang w:eastAsia="es-ES"/>
        </w:rPr>
        <w:t>Pag</w:t>
      </w:r>
      <w:proofErr w:type="spellEnd"/>
      <w:r>
        <w:rPr>
          <w:rFonts w:ascii="Arial" w:eastAsia="Times New Roman" w:hAnsi="Arial" w:cs="Arial"/>
          <w:color w:val="222222"/>
          <w:sz w:val="24"/>
          <w:szCs w:val="24"/>
          <w:lang w:eastAsia="es-ES"/>
        </w:rPr>
        <w:t>.</w:t>
      </w:r>
      <w:r w:rsidR="00C327BD" w:rsidRPr="00C327BD">
        <w:rPr>
          <w:rFonts w:ascii="Arial" w:eastAsia="Times New Roman" w:hAnsi="Arial" w:cs="Arial"/>
          <w:color w:val="222222"/>
          <w:sz w:val="24"/>
          <w:szCs w:val="24"/>
          <w:lang w:eastAsia="es-ES"/>
        </w:rPr>
        <w:t xml:space="preserve"> 78-80 aprox. Argumentación fisiológica de la orientación </w:t>
      </w:r>
      <w:proofErr w:type="spellStart"/>
      <w:r w:rsidR="00C327BD" w:rsidRPr="00C327BD">
        <w:rPr>
          <w:rFonts w:ascii="Arial" w:eastAsia="Times New Roman" w:hAnsi="Arial" w:cs="Arial"/>
          <w:color w:val="222222"/>
          <w:sz w:val="24"/>
          <w:szCs w:val="24"/>
          <w:lang w:eastAsia="es-ES"/>
        </w:rPr>
        <w:t>frugivora</w:t>
      </w:r>
      <w:proofErr w:type="spellEnd"/>
      <w:r w:rsidR="00C327BD" w:rsidRPr="00C327BD">
        <w:rPr>
          <w:rFonts w:ascii="Arial" w:eastAsia="Times New Roman" w:hAnsi="Arial" w:cs="Arial"/>
          <w:color w:val="222222"/>
          <w:sz w:val="24"/>
          <w:szCs w:val="24"/>
          <w:lang w:eastAsia="es-ES"/>
        </w:rPr>
        <w:t xml:space="preserve"> del Ser Humano</w:t>
      </w:r>
      <w:r w:rsidR="00B91F80">
        <w:rPr>
          <w:rFonts w:ascii="Arial" w:eastAsia="Times New Roman" w:hAnsi="Arial" w:cs="Arial"/>
          <w:color w:val="222222"/>
          <w:sz w:val="24"/>
          <w:szCs w:val="24"/>
          <w:lang w:eastAsia="es-ES"/>
        </w:rPr>
        <w:t>.</w:t>
      </w:r>
    </w:p>
    <w:p w14:paraId="4A43C3C8" w14:textId="77777777"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p>
    <w:p w14:paraId="24BABE67" w14:textId="6A8D99AB" w:rsidR="00C327BD" w:rsidRPr="00C327BD" w:rsidRDefault="008430B2" w:rsidP="001272D6">
      <w:pPr>
        <w:shd w:val="clear" w:color="auto" w:fill="FFFFFF"/>
        <w:spacing w:after="0" w:line="240" w:lineRule="auto"/>
        <w:jc w:val="both"/>
        <w:rPr>
          <w:rFonts w:ascii="Arial" w:eastAsia="Times New Roman" w:hAnsi="Arial" w:cs="Arial"/>
          <w:color w:val="222222"/>
          <w:sz w:val="24"/>
          <w:szCs w:val="24"/>
          <w:lang w:eastAsia="es-ES"/>
        </w:rPr>
      </w:pPr>
      <w:proofErr w:type="spellStart"/>
      <w:r>
        <w:rPr>
          <w:rFonts w:ascii="Arial" w:eastAsia="Times New Roman" w:hAnsi="Arial" w:cs="Arial"/>
          <w:color w:val="222222"/>
          <w:sz w:val="24"/>
          <w:szCs w:val="24"/>
          <w:lang w:eastAsia="es-ES"/>
        </w:rPr>
        <w:t>Pag</w:t>
      </w:r>
      <w:proofErr w:type="spellEnd"/>
      <w:r>
        <w:rPr>
          <w:rFonts w:ascii="Arial" w:eastAsia="Times New Roman" w:hAnsi="Arial" w:cs="Arial"/>
          <w:color w:val="222222"/>
          <w:sz w:val="24"/>
          <w:szCs w:val="24"/>
          <w:lang w:eastAsia="es-ES"/>
        </w:rPr>
        <w:t>.</w:t>
      </w:r>
      <w:r w:rsidR="00C327BD" w:rsidRPr="00C327BD">
        <w:rPr>
          <w:rFonts w:ascii="Arial" w:eastAsia="Times New Roman" w:hAnsi="Arial" w:cs="Arial"/>
          <w:color w:val="222222"/>
          <w:sz w:val="24"/>
          <w:szCs w:val="24"/>
          <w:lang w:eastAsia="es-ES"/>
        </w:rPr>
        <w:t xml:space="preserve"> 83, importancia de la sexualidad sana y no reprimida, y de cómo la alimentación insana, al igual que el stress o una comunicación "</w:t>
      </w:r>
      <w:proofErr w:type="spellStart"/>
      <w:r w:rsidR="00C327BD" w:rsidRPr="00C327BD">
        <w:rPr>
          <w:rFonts w:ascii="Arial" w:eastAsia="Times New Roman" w:hAnsi="Arial" w:cs="Arial"/>
          <w:color w:val="222222"/>
          <w:sz w:val="24"/>
          <w:szCs w:val="24"/>
          <w:lang w:eastAsia="es-ES"/>
        </w:rPr>
        <w:t>anomala</w:t>
      </w:r>
      <w:proofErr w:type="spellEnd"/>
      <w:r w:rsidR="00C327BD" w:rsidRPr="00C327BD">
        <w:rPr>
          <w:rFonts w:ascii="Arial" w:eastAsia="Times New Roman" w:hAnsi="Arial" w:cs="Arial"/>
          <w:color w:val="222222"/>
          <w:sz w:val="24"/>
          <w:szCs w:val="24"/>
          <w:lang w:eastAsia="es-ES"/>
        </w:rPr>
        <w:t>" con la Fuente, incide sobre la sexualidad "aberrante"</w:t>
      </w:r>
      <w:r w:rsidR="00B91F80">
        <w:rPr>
          <w:rFonts w:ascii="Arial" w:eastAsia="Times New Roman" w:hAnsi="Arial" w:cs="Arial"/>
          <w:color w:val="222222"/>
          <w:sz w:val="24"/>
          <w:szCs w:val="24"/>
          <w:lang w:eastAsia="es-ES"/>
        </w:rPr>
        <w:t>.</w:t>
      </w:r>
    </w:p>
    <w:p w14:paraId="38BF9ED6" w14:textId="77777777" w:rsid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p>
    <w:p w14:paraId="47958055" w14:textId="210F71FB"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r w:rsidRPr="00C327BD">
        <w:rPr>
          <w:rFonts w:ascii="Arial" w:eastAsia="Times New Roman" w:hAnsi="Arial" w:cs="Arial"/>
          <w:color w:val="222222"/>
          <w:sz w:val="24"/>
          <w:szCs w:val="24"/>
          <w:lang w:eastAsia="es-ES"/>
        </w:rPr>
        <w:t>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00B91F80">
        <w:rPr>
          <w:rFonts w:ascii="Arial" w:eastAsia="Times New Roman" w:hAnsi="Arial" w:cs="Arial"/>
          <w:color w:val="222222"/>
          <w:sz w:val="24"/>
          <w:szCs w:val="24"/>
          <w:lang w:eastAsia="es-ES"/>
        </w:rPr>
        <w:t xml:space="preserve"> </w:t>
      </w:r>
      <w:r w:rsidRPr="00C327BD">
        <w:rPr>
          <w:rFonts w:ascii="Arial" w:eastAsia="Times New Roman" w:hAnsi="Arial" w:cs="Arial"/>
          <w:color w:val="222222"/>
          <w:sz w:val="24"/>
          <w:szCs w:val="24"/>
          <w:lang w:eastAsia="es-ES"/>
        </w:rPr>
        <w:t xml:space="preserve">87 (abajo) - 89 y </w:t>
      </w:r>
      <w:proofErr w:type="spellStart"/>
      <w:r w:rsidRPr="00C327BD">
        <w:rPr>
          <w:rFonts w:ascii="Arial" w:eastAsia="Times New Roman" w:hAnsi="Arial" w:cs="Arial"/>
          <w:color w:val="222222"/>
          <w:sz w:val="24"/>
          <w:szCs w:val="24"/>
          <w:lang w:eastAsia="es-ES"/>
        </w:rPr>
        <w:t>tambien</w:t>
      </w:r>
      <w:proofErr w:type="spellEnd"/>
      <w:r w:rsidRPr="00C327BD">
        <w:rPr>
          <w:rFonts w:ascii="Arial" w:eastAsia="Times New Roman" w:hAnsi="Arial" w:cs="Arial"/>
          <w:color w:val="222222"/>
          <w:sz w:val="24"/>
          <w:szCs w:val="24"/>
          <w:lang w:eastAsia="es-ES"/>
        </w:rPr>
        <w:t xml:space="preserve"> </w:t>
      </w:r>
      <w:proofErr w:type="spellStart"/>
      <w:r w:rsidRPr="00C327BD">
        <w:rPr>
          <w:rFonts w:ascii="Arial" w:eastAsia="Times New Roman" w:hAnsi="Arial" w:cs="Arial"/>
          <w:color w:val="222222"/>
          <w:sz w:val="24"/>
          <w:szCs w:val="24"/>
          <w:lang w:eastAsia="es-ES"/>
        </w:rPr>
        <w:t>pag</w:t>
      </w:r>
      <w:proofErr w:type="spellEnd"/>
      <w:r w:rsidRPr="00C327BD">
        <w:rPr>
          <w:rFonts w:ascii="Arial" w:eastAsia="Times New Roman" w:hAnsi="Arial" w:cs="Arial"/>
          <w:color w:val="222222"/>
          <w:sz w:val="24"/>
          <w:szCs w:val="24"/>
          <w:lang w:eastAsia="es-ES"/>
        </w:rPr>
        <w:t xml:space="preserve"> 91 y tambi</w:t>
      </w:r>
      <w:r w:rsidR="001272D6">
        <w:rPr>
          <w:rFonts w:ascii="Arial" w:eastAsia="Times New Roman" w:hAnsi="Arial" w:cs="Arial"/>
          <w:color w:val="222222"/>
          <w:sz w:val="24"/>
          <w:szCs w:val="24"/>
          <w:lang w:eastAsia="es-ES"/>
        </w:rPr>
        <w:t>é</w:t>
      </w:r>
      <w:r w:rsidRPr="00C327BD">
        <w:rPr>
          <w:rFonts w:ascii="Arial" w:eastAsia="Times New Roman" w:hAnsi="Arial" w:cs="Arial"/>
          <w:color w:val="222222"/>
          <w:sz w:val="24"/>
          <w:szCs w:val="24"/>
          <w:lang w:eastAsia="es-ES"/>
        </w:rPr>
        <w:t xml:space="preserve">n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C327BD">
        <w:rPr>
          <w:rFonts w:ascii="Arial" w:eastAsia="Times New Roman" w:hAnsi="Arial" w:cs="Arial"/>
          <w:color w:val="222222"/>
          <w:sz w:val="24"/>
          <w:szCs w:val="24"/>
          <w:lang w:eastAsia="es-ES"/>
        </w:rPr>
        <w:t xml:space="preserve"> 103 en adelante: meditaciones </w:t>
      </w:r>
      <w:proofErr w:type="spellStart"/>
      <w:r w:rsidRPr="00C327BD">
        <w:rPr>
          <w:rFonts w:ascii="Arial" w:eastAsia="Times New Roman" w:hAnsi="Arial" w:cs="Arial"/>
          <w:color w:val="222222"/>
          <w:sz w:val="24"/>
          <w:szCs w:val="24"/>
          <w:lang w:eastAsia="es-ES"/>
        </w:rPr>
        <w:t>Pranayama</w:t>
      </w:r>
      <w:proofErr w:type="spellEnd"/>
      <w:r w:rsidRPr="00C327BD">
        <w:rPr>
          <w:rFonts w:ascii="Arial" w:eastAsia="Times New Roman" w:hAnsi="Arial" w:cs="Arial"/>
          <w:color w:val="222222"/>
          <w:sz w:val="24"/>
          <w:szCs w:val="24"/>
          <w:lang w:eastAsia="es-ES"/>
        </w:rPr>
        <w:t xml:space="preserve"> y </w:t>
      </w:r>
      <w:proofErr w:type="spellStart"/>
      <w:r w:rsidRPr="00C327BD">
        <w:rPr>
          <w:rFonts w:ascii="Arial" w:eastAsia="Times New Roman" w:hAnsi="Arial" w:cs="Arial"/>
          <w:color w:val="222222"/>
          <w:sz w:val="24"/>
          <w:szCs w:val="24"/>
          <w:lang w:eastAsia="es-ES"/>
        </w:rPr>
        <w:t>Pratyahara</w:t>
      </w:r>
      <w:proofErr w:type="spellEnd"/>
      <w:r w:rsidRPr="00C327BD">
        <w:rPr>
          <w:rFonts w:ascii="Arial" w:eastAsia="Times New Roman" w:hAnsi="Arial" w:cs="Arial"/>
          <w:color w:val="222222"/>
          <w:sz w:val="24"/>
          <w:szCs w:val="24"/>
          <w:lang w:eastAsia="es-ES"/>
        </w:rPr>
        <w:t xml:space="preserve"> cómo medios de equilibrio de las funciones corporales básicas y nervios involuntarios APUNTAR EN FUENTES PARA LA PRACTICA</w:t>
      </w:r>
      <w:r w:rsidR="00B91F80">
        <w:rPr>
          <w:rFonts w:ascii="Arial" w:eastAsia="Times New Roman" w:hAnsi="Arial" w:cs="Arial"/>
          <w:color w:val="222222"/>
          <w:sz w:val="24"/>
          <w:szCs w:val="24"/>
          <w:lang w:eastAsia="es-ES"/>
        </w:rPr>
        <w:t>.</w:t>
      </w:r>
    </w:p>
    <w:p w14:paraId="4D690E7A" w14:textId="77777777"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p>
    <w:p w14:paraId="525D30BE" w14:textId="699C82FE"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proofErr w:type="spellStart"/>
      <w:r w:rsidRPr="00C327BD">
        <w:rPr>
          <w:rFonts w:ascii="Arial" w:eastAsia="Times New Roman" w:hAnsi="Arial" w:cs="Arial"/>
          <w:color w:val="222222"/>
          <w:sz w:val="24"/>
          <w:szCs w:val="24"/>
          <w:lang w:eastAsia="es-ES"/>
        </w:rPr>
        <w:lastRenderedPageBreak/>
        <w:t>Pag</w:t>
      </w:r>
      <w:proofErr w:type="spellEnd"/>
      <w:r w:rsidRPr="00C327BD">
        <w:rPr>
          <w:rFonts w:ascii="Arial" w:eastAsia="Times New Roman" w:hAnsi="Arial" w:cs="Arial"/>
          <w:color w:val="222222"/>
          <w:sz w:val="24"/>
          <w:szCs w:val="24"/>
          <w:lang w:eastAsia="es-ES"/>
        </w:rPr>
        <w:t xml:space="preserve"> 90 (abajo): </w:t>
      </w:r>
      <w:proofErr w:type="spellStart"/>
      <w:r w:rsidRPr="00C327BD">
        <w:rPr>
          <w:rFonts w:ascii="Arial" w:eastAsia="Times New Roman" w:hAnsi="Arial" w:cs="Arial"/>
          <w:color w:val="222222"/>
          <w:sz w:val="24"/>
          <w:szCs w:val="24"/>
          <w:lang w:eastAsia="es-ES"/>
        </w:rPr>
        <w:t>Sushummnadwara</w:t>
      </w:r>
      <w:proofErr w:type="spellEnd"/>
      <w:r w:rsidRPr="00C327BD">
        <w:rPr>
          <w:rFonts w:ascii="Arial" w:eastAsia="Times New Roman" w:hAnsi="Arial" w:cs="Arial"/>
          <w:color w:val="222222"/>
          <w:sz w:val="24"/>
          <w:szCs w:val="24"/>
          <w:lang w:eastAsia="es-ES"/>
        </w:rPr>
        <w:t xml:space="preserve"> es sexto </w:t>
      </w:r>
      <w:proofErr w:type="spellStart"/>
      <w:r w:rsidRPr="00C327BD">
        <w:rPr>
          <w:rFonts w:ascii="Arial" w:eastAsia="Times New Roman" w:hAnsi="Arial" w:cs="Arial"/>
          <w:color w:val="222222"/>
          <w:sz w:val="24"/>
          <w:szCs w:val="24"/>
          <w:lang w:eastAsia="es-ES"/>
        </w:rPr>
        <w:t>chakra</w:t>
      </w:r>
      <w:proofErr w:type="spellEnd"/>
      <w:r w:rsidRPr="00C327BD">
        <w:rPr>
          <w:rFonts w:ascii="Arial" w:eastAsia="Times New Roman" w:hAnsi="Arial" w:cs="Arial"/>
          <w:color w:val="222222"/>
          <w:sz w:val="24"/>
          <w:szCs w:val="24"/>
          <w:lang w:eastAsia="es-ES"/>
        </w:rPr>
        <w:t xml:space="preserve"> </w:t>
      </w:r>
      <w:proofErr w:type="spellStart"/>
      <w:r w:rsidRPr="00C327BD">
        <w:rPr>
          <w:rFonts w:ascii="Arial" w:eastAsia="Times New Roman" w:hAnsi="Arial" w:cs="Arial"/>
          <w:color w:val="222222"/>
          <w:sz w:val="24"/>
          <w:szCs w:val="24"/>
          <w:lang w:eastAsia="es-ES"/>
        </w:rPr>
        <w:t>ajna</w:t>
      </w:r>
      <w:proofErr w:type="spellEnd"/>
      <w:r w:rsidRPr="00C327BD">
        <w:rPr>
          <w:rFonts w:ascii="Arial" w:eastAsia="Times New Roman" w:hAnsi="Arial" w:cs="Arial"/>
          <w:color w:val="222222"/>
          <w:sz w:val="24"/>
          <w:szCs w:val="24"/>
          <w:lang w:eastAsia="es-ES"/>
        </w:rPr>
        <w:t xml:space="preserve">, en donde se debe focalizar la </w:t>
      </w:r>
      <w:proofErr w:type="spellStart"/>
      <w:r w:rsidRPr="00C327BD">
        <w:rPr>
          <w:rFonts w:ascii="Arial" w:eastAsia="Times New Roman" w:hAnsi="Arial" w:cs="Arial"/>
          <w:color w:val="222222"/>
          <w:sz w:val="24"/>
          <w:szCs w:val="24"/>
          <w:lang w:eastAsia="es-ES"/>
        </w:rPr>
        <w:t>meditacion</w:t>
      </w:r>
      <w:proofErr w:type="spellEnd"/>
      <w:r w:rsidRPr="00C327BD">
        <w:rPr>
          <w:rFonts w:ascii="Arial" w:eastAsia="Times New Roman" w:hAnsi="Arial" w:cs="Arial"/>
          <w:color w:val="222222"/>
          <w:sz w:val="24"/>
          <w:szCs w:val="24"/>
          <w:lang w:eastAsia="es-ES"/>
        </w:rPr>
        <w:t xml:space="preserve"> interna </w:t>
      </w:r>
      <w:proofErr w:type="spellStart"/>
      <w:r w:rsidRPr="00C327BD">
        <w:rPr>
          <w:rFonts w:ascii="Arial" w:eastAsia="Times New Roman" w:hAnsi="Arial" w:cs="Arial"/>
          <w:color w:val="222222"/>
          <w:sz w:val="24"/>
          <w:szCs w:val="24"/>
          <w:lang w:eastAsia="es-ES"/>
        </w:rPr>
        <w:t>Pratyahara</w:t>
      </w:r>
      <w:proofErr w:type="spellEnd"/>
      <w:r w:rsidR="00B91F80">
        <w:rPr>
          <w:rFonts w:ascii="Arial" w:eastAsia="Times New Roman" w:hAnsi="Arial" w:cs="Arial"/>
          <w:color w:val="222222"/>
          <w:sz w:val="24"/>
          <w:szCs w:val="24"/>
          <w:lang w:eastAsia="es-ES"/>
        </w:rPr>
        <w:t>.</w:t>
      </w:r>
    </w:p>
    <w:p w14:paraId="61D7F6E3" w14:textId="77777777"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p>
    <w:p w14:paraId="41745DA4" w14:textId="7953DB42"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r w:rsidRPr="00C327BD">
        <w:rPr>
          <w:rFonts w:ascii="Arial" w:eastAsia="Times New Roman" w:hAnsi="Arial" w:cs="Arial"/>
          <w:color w:val="222222"/>
          <w:sz w:val="24"/>
          <w:szCs w:val="24"/>
          <w:lang w:eastAsia="es-ES"/>
        </w:rPr>
        <w:t>En el proceso de 4 fases de integraci</w:t>
      </w:r>
      <w:r w:rsidR="001272D6">
        <w:rPr>
          <w:rFonts w:ascii="Arial" w:eastAsia="Times New Roman" w:hAnsi="Arial" w:cs="Arial"/>
          <w:color w:val="222222"/>
          <w:sz w:val="24"/>
          <w:szCs w:val="24"/>
          <w:lang w:eastAsia="es-ES"/>
        </w:rPr>
        <w:t>ó</w:t>
      </w:r>
      <w:r w:rsidRPr="00C327BD">
        <w:rPr>
          <w:rFonts w:ascii="Arial" w:eastAsia="Times New Roman" w:hAnsi="Arial" w:cs="Arial"/>
          <w:color w:val="222222"/>
          <w:sz w:val="24"/>
          <w:szCs w:val="24"/>
          <w:lang w:eastAsia="es-ES"/>
        </w:rPr>
        <w:t>n con la divinidad desd</w:t>
      </w:r>
      <w:r w:rsidR="001272D6">
        <w:rPr>
          <w:rFonts w:ascii="Arial" w:eastAsia="Times New Roman" w:hAnsi="Arial" w:cs="Arial"/>
          <w:color w:val="222222"/>
          <w:sz w:val="24"/>
          <w:szCs w:val="24"/>
          <w:lang w:eastAsia="es-ES"/>
        </w:rPr>
        <w:t>e</w:t>
      </w:r>
      <w:r w:rsidRPr="00C327BD">
        <w:rPr>
          <w:rFonts w:ascii="Arial" w:eastAsia="Times New Roman" w:hAnsi="Arial" w:cs="Arial"/>
          <w:color w:val="222222"/>
          <w:sz w:val="24"/>
          <w:szCs w:val="24"/>
          <w:lang w:eastAsia="es-ES"/>
        </w:rPr>
        <w:t xml:space="preserve"> el segundo cuerpo </w:t>
      </w:r>
      <w:proofErr w:type="spellStart"/>
      <w:r w:rsidRPr="00C327BD">
        <w:rPr>
          <w:rFonts w:ascii="Arial" w:eastAsia="Times New Roman" w:hAnsi="Arial" w:cs="Arial"/>
          <w:color w:val="222222"/>
          <w:sz w:val="24"/>
          <w:szCs w:val="24"/>
          <w:lang w:eastAsia="es-ES"/>
        </w:rPr>
        <w:t>eterico</w:t>
      </w:r>
      <w:proofErr w:type="spellEnd"/>
      <w:r w:rsidRPr="00C327BD">
        <w:rPr>
          <w:rFonts w:ascii="Arial" w:eastAsia="Times New Roman" w:hAnsi="Arial" w:cs="Arial"/>
          <w:color w:val="222222"/>
          <w:sz w:val="24"/>
          <w:szCs w:val="24"/>
          <w:lang w:eastAsia="es-ES"/>
        </w:rPr>
        <w:t xml:space="preserve"> (</w:t>
      </w:r>
      <w:proofErr w:type="spellStart"/>
      <w:r w:rsidRPr="00C327BD">
        <w:rPr>
          <w:rFonts w:ascii="Arial" w:eastAsia="Times New Roman" w:hAnsi="Arial" w:cs="Arial"/>
          <w:color w:val="222222"/>
          <w:sz w:val="24"/>
          <w:szCs w:val="24"/>
          <w:lang w:eastAsia="es-ES"/>
        </w:rPr>
        <w:t>aue</w:t>
      </w:r>
      <w:proofErr w:type="spellEnd"/>
      <w:r w:rsidRPr="00C327BD">
        <w:rPr>
          <w:rFonts w:ascii="Arial" w:eastAsia="Times New Roman" w:hAnsi="Arial" w:cs="Arial"/>
          <w:color w:val="222222"/>
          <w:sz w:val="24"/>
          <w:szCs w:val="24"/>
          <w:lang w:eastAsia="es-ES"/>
        </w:rPr>
        <w:t xml:space="preserve"> no consta en el grafico de la pagina 44), los cuerpos 5, 6 y 7 (5°, 6° y 7° </w:t>
      </w:r>
      <w:proofErr w:type="spellStart"/>
      <w:r w:rsidRPr="00C327BD">
        <w:rPr>
          <w:rFonts w:ascii="Arial" w:eastAsia="Times New Roman" w:hAnsi="Arial" w:cs="Arial"/>
          <w:color w:val="222222"/>
          <w:sz w:val="24"/>
          <w:szCs w:val="24"/>
          <w:lang w:eastAsia="es-ES"/>
        </w:rPr>
        <w:t>chakras</w:t>
      </w:r>
      <w:proofErr w:type="spellEnd"/>
      <w:r w:rsidRPr="00C327BD">
        <w:rPr>
          <w:rFonts w:ascii="Arial" w:eastAsia="Times New Roman" w:hAnsi="Arial" w:cs="Arial"/>
          <w:color w:val="222222"/>
          <w:sz w:val="24"/>
          <w:szCs w:val="24"/>
          <w:lang w:eastAsia="es-ES"/>
        </w:rPr>
        <w:t xml:space="preserve">) de </w:t>
      </w:r>
      <w:proofErr w:type="spellStart"/>
      <w:r w:rsidRPr="00C327BD">
        <w:rPr>
          <w:rFonts w:ascii="Arial" w:eastAsia="Times New Roman" w:hAnsi="Arial" w:cs="Arial"/>
          <w:color w:val="222222"/>
          <w:sz w:val="24"/>
          <w:szCs w:val="24"/>
          <w:lang w:eastAsia="es-ES"/>
        </w:rPr>
        <w:t>Janoloka</w:t>
      </w:r>
      <w:proofErr w:type="spellEnd"/>
      <w:r w:rsidRPr="00C327BD">
        <w:rPr>
          <w:rFonts w:ascii="Arial" w:eastAsia="Times New Roman" w:hAnsi="Arial" w:cs="Arial"/>
          <w:color w:val="222222"/>
          <w:sz w:val="24"/>
          <w:szCs w:val="24"/>
          <w:lang w:eastAsia="es-ES"/>
        </w:rPr>
        <w:t xml:space="preserve">, </w:t>
      </w:r>
      <w:proofErr w:type="spellStart"/>
      <w:r w:rsidRPr="00C327BD">
        <w:rPr>
          <w:rFonts w:ascii="Arial" w:eastAsia="Times New Roman" w:hAnsi="Arial" w:cs="Arial"/>
          <w:color w:val="222222"/>
          <w:sz w:val="24"/>
          <w:szCs w:val="24"/>
          <w:lang w:eastAsia="es-ES"/>
        </w:rPr>
        <w:t>tapoloka</w:t>
      </w:r>
      <w:proofErr w:type="spellEnd"/>
      <w:r w:rsidRPr="00C327BD">
        <w:rPr>
          <w:rFonts w:ascii="Arial" w:eastAsia="Times New Roman" w:hAnsi="Arial" w:cs="Arial"/>
          <w:color w:val="222222"/>
          <w:sz w:val="24"/>
          <w:szCs w:val="24"/>
          <w:lang w:eastAsia="es-ES"/>
        </w:rPr>
        <w:t xml:space="preserve"> y </w:t>
      </w:r>
      <w:proofErr w:type="spellStart"/>
      <w:r w:rsidRPr="00C327BD">
        <w:rPr>
          <w:rFonts w:ascii="Arial" w:eastAsia="Times New Roman" w:hAnsi="Arial" w:cs="Arial"/>
          <w:color w:val="222222"/>
          <w:sz w:val="24"/>
          <w:szCs w:val="24"/>
          <w:lang w:eastAsia="es-ES"/>
        </w:rPr>
        <w:t>satyaloka</w:t>
      </w:r>
      <w:proofErr w:type="spellEnd"/>
      <w:r w:rsidRPr="00C327BD">
        <w:rPr>
          <w:rFonts w:ascii="Arial" w:eastAsia="Times New Roman" w:hAnsi="Arial" w:cs="Arial"/>
          <w:color w:val="222222"/>
          <w:sz w:val="24"/>
          <w:szCs w:val="24"/>
          <w:lang w:eastAsia="es-ES"/>
        </w:rPr>
        <w:t xml:space="preserve"> ya no dual, forman parte de la última fase (ya en pleno plano espiritual)</w:t>
      </w:r>
      <w:r w:rsidR="00B91F80">
        <w:rPr>
          <w:rFonts w:ascii="Arial" w:eastAsia="Times New Roman" w:hAnsi="Arial" w:cs="Arial"/>
          <w:color w:val="222222"/>
          <w:sz w:val="24"/>
          <w:szCs w:val="24"/>
          <w:lang w:eastAsia="es-ES"/>
        </w:rPr>
        <w:t>.</w:t>
      </w:r>
    </w:p>
    <w:p w14:paraId="28392F3A" w14:textId="77777777"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p>
    <w:p w14:paraId="34D584F6" w14:textId="10171E82" w:rsidR="00C327BD" w:rsidRPr="00C327BD" w:rsidRDefault="008430B2" w:rsidP="001272D6">
      <w:pPr>
        <w:shd w:val="clear" w:color="auto" w:fill="FFFFFF"/>
        <w:spacing w:after="0" w:line="240" w:lineRule="auto"/>
        <w:jc w:val="both"/>
        <w:rPr>
          <w:rFonts w:ascii="Arial" w:eastAsia="Times New Roman" w:hAnsi="Arial" w:cs="Arial"/>
          <w:color w:val="222222"/>
          <w:sz w:val="24"/>
          <w:szCs w:val="24"/>
          <w:lang w:eastAsia="es-ES"/>
        </w:rPr>
      </w:pPr>
      <w:proofErr w:type="spellStart"/>
      <w:r>
        <w:rPr>
          <w:rFonts w:ascii="Arial" w:eastAsia="Times New Roman" w:hAnsi="Arial" w:cs="Arial"/>
          <w:color w:val="222222"/>
          <w:sz w:val="24"/>
          <w:szCs w:val="24"/>
          <w:lang w:eastAsia="es-ES"/>
        </w:rPr>
        <w:t>Pag</w:t>
      </w:r>
      <w:proofErr w:type="spellEnd"/>
      <w:r>
        <w:rPr>
          <w:rFonts w:ascii="Arial" w:eastAsia="Times New Roman" w:hAnsi="Arial" w:cs="Arial"/>
          <w:color w:val="222222"/>
          <w:sz w:val="24"/>
          <w:szCs w:val="24"/>
          <w:lang w:eastAsia="es-ES"/>
        </w:rPr>
        <w:t>.</w:t>
      </w:r>
      <w:r w:rsidR="00C327BD" w:rsidRPr="00C327BD">
        <w:rPr>
          <w:rFonts w:ascii="Arial" w:eastAsia="Times New Roman" w:hAnsi="Arial" w:cs="Arial"/>
          <w:color w:val="222222"/>
          <w:sz w:val="24"/>
          <w:szCs w:val="24"/>
          <w:lang w:eastAsia="es-ES"/>
        </w:rPr>
        <w:t xml:space="preserve"> 106 se describe como después de la </w:t>
      </w:r>
      <w:proofErr w:type="spellStart"/>
      <w:r w:rsidR="00C327BD" w:rsidRPr="00C327BD">
        <w:rPr>
          <w:rFonts w:ascii="Arial" w:eastAsia="Times New Roman" w:hAnsi="Arial" w:cs="Arial"/>
          <w:color w:val="222222"/>
          <w:sz w:val="24"/>
          <w:szCs w:val="24"/>
          <w:lang w:eastAsia="es-ES"/>
        </w:rPr>
        <w:t>integracion</w:t>
      </w:r>
      <w:proofErr w:type="spellEnd"/>
      <w:r w:rsidR="00C327BD" w:rsidRPr="00C327BD">
        <w:rPr>
          <w:rFonts w:ascii="Arial" w:eastAsia="Times New Roman" w:hAnsi="Arial" w:cs="Arial"/>
          <w:color w:val="222222"/>
          <w:sz w:val="24"/>
          <w:szCs w:val="24"/>
          <w:lang w:eastAsia="es-ES"/>
        </w:rPr>
        <w:t xml:space="preserve"> Padre-Hijo se pueden sentir y visualizar los 7 </w:t>
      </w:r>
      <w:proofErr w:type="spellStart"/>
      <w:r w:rsidR="00C327BD" w:rsidRPr="00C327BD">
        <w:rPr>
          <w:rFonts w:ascii="Arial" w:eastAsia="Times New Roman" w:hAnsi="Arial" w:cs="Arial"/>
          <w:color w:val="222222"/>
          <w:sz w:val="24"/>
          <w:szCs w:val="24"/>
          <w:lang w:eastAsia="es-ES"/>
        </w:rPr>
        <w:t>rishis</w:t>
      </w:r>
      <w:proofErr w:type="spellEnd"/>
      <w:r w:rsidR="00C327BD" w:rsidRPr="00C327BD">
        <w:rPr>
          <w:rFonts w:ascii="Arial" w:eastAsia="Times New Roman" w:hAnsi="Arial" w:cs="Arial"/>
          <w:color w:val="222222"/>
          <w:sz w:val="24"/>
          <w:szCs w:val="24"/>
          <w:lang w:eastAsia="es-ES"/>
        </w:rPr>
        <w:t xml:space="preserve"> o </w:t>
      </w:r>
      <w:proofErr w:type="spellStart"/>
      <w:r w:rsidR="00C327BD" w:rsidRPr="00C327BD">
        <w:rPr>
          <w:rFonts w:ascii="Arial" w:eastAsia="Times New Roman" w:hAnsi="Arial" w:cs="Arial"/>
          <w:color w:val="222222"/>
          <w:sz w:val="24"/>
          <w:szCs w:val="24"/>
          <w:lang w:eastAsia="es-ES"/>
        </w:rPr>
        <w:t>chakras</w:t>
      </w:r>
      <w:proofErr w:type="spellEnd"/>
      <w:r w:rsidR="00C327BD" w:rsidRPr="00C327BD">
        <w:rPr>
          <w:rFonts w:ascii="Arial" w:eastAsia="Times New Roman" w:hAnsi="Arial" w:cs="Arial"/>
          <w:color w:val="222222"/>
          <w:sz w:val="24"/>
          <w:szCs w:val="24"/>
          <w:lang w:eastAsia="es-ES"/>
        </w:rPr>
        <w:t xml:space="preserve">, fractales de 7 dimensiones </w:t>
      </w:r>
      <w:proofErr w:type="spellStart"/>
      <w:r w:rsidR="00C327BD" w:rsidRPr="00C327BD">
        <w:rPr>
          <w:rFonts w:ascii="Arial" w:eastAsia="Times New Roman" w:hAnsi="Arial" w:cs="Arial"/>
          <w:color w:val="222222"/>
          <w:sz w:val="24"/>
          <w:szCs w:val="24"/>
          <w:lang w:eastAsia="es-ES"/>
        </w:rPr>
        <w:t>vorticiales</w:t>
      </w:r>
      <w:proofErr w:type="spellEnd"/>
      <w:r w:rsidR="00C327BD" w:rsidRPr="00C327BD">
        <w:rPr>
          <w:rFonts w:ascii="Arial" w:eastAsia="Times New Roman" w:hAnsi="Arial" w:cs="Arial"/>
          <w:color w:val="222222"/>
          <w:sz w:val="24"/>
          <w:szCs w:val="24"/>
          <w:lang w:eastAsia="es-ES"/>
        </w:rPr>
        <w:t xml:space="preserve"> superiores (</w:t>
      </w:r>
      <w:proofErr w:type="spellStart"/>
      <w:r w:rsidR="00C327BD" w:rsidRPr="00C327BD">
        <w:rPr>
          <w:rFonts w:ascii="Arial" w:eastAsia="Times New Roman" w:hAnsi="Arial" w:cs="Arial"/>
          <w:color w:val="222222"/>
          <w:sz w:val="24"/>
          <w:szCs w:val="24"/>
          <w:lang w:eastAsia="es-ES"/>
        </w:rPr>
        <w:t>Lokas</w:t>
      </w:r>
      <w:proofErr w:type="spellEnd"/>
      <w:r w:rsidR="00C327BD" w:rsidRPr="00C327BD">
        <w:rPr>
          <w:rFonts w:ascii="Arial" w:eastAsia="Times New Roman" w:hAnsi="Arial" w:cs="Arial"/>
          <w:color w:val="222222"/>
          <w:sz w:val="24"/>
          <w:szCs w:val="24"/>
          <w:lang w:eastAsia="es-ES"/>
        </w:rPr>
        <w:t>)</w:t>
      </w:r>
      <w:r w:rsidR="00B91F80">
        <w:rPr>
          <w:rFonts w:ascii="Arial" w:eastAsia="Times New Roman" w:hAnsi="Arial" w:cs="Arial"/>
          <w:color w:val="222222"/>
          <w:sz w:val="24"/>
          <w:szCs w:val="24"/>
          <w:lang w:eastAsia="es-ES"/>
        </w:rPr>
        <w:t>.</w:t>
      </w:r>
    </w:p>
    <w:p w14:paraId="7E5A9061" w14:textId="77777777"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p>
    <w:p w14:paraId="7361D039" w14:textId="3B47B38D" w:rsidR="00C327BD" w:rsidRPr="00C327BD" w:rsidRDefault="008430B2" w:rsidP="001272D6">
      <w:pPr>
        <w:shd w:val="clear" w:color="auto" w:fill="FFFFFF"/>
        <w:spacing w:after="0" w:line="240" w:lineRule="auto"/>
        <w:jc w:val="both"/>
        <w:rPr>
          <w:rFonts w:ascii="Arial" w:eastAsia="Times New Roman" w:hAnsi="Arial" w:cs="Arial"/>
          <w:color w:val="222222"/>
          <w:sz w:val="24"/>
          <w:szCs w:val="24"/>
          <w:lang w:eastAsia="es-ES"/>
        </w:rPr>
      </w:pPr>
      <w:proofErr w:type="spellStart"/>
      <w:r>
        <w:rPr>
          <w:rFonts w:ascii="Arial" w:eastAsia="Times New Roman" w:hAnsi="Arial" w:cs="Arial"/>
          <w:color w:val="222222"/>
          <w:sz w:val="24"/>
          <w:szCs w:val="24"/>
          <w:lang w:eastAsia="es-ES"/>
        </w:rPr>
        <w:t>Pag</w:t>
      </w:r>
      <w:proofErr w:type="spellEnd"/>
      <w:r>
        <w:rPr>
          <w:rFonts w:ascii="Arial" w:eastAsia="Times New Roman" w:hAnsi="Arial" w:cs="Arial"/>
          <w:color w:val="222222"/>
          <w:sz w:val="24"/>
          <w:szCs w:val="24"/>
          <w:lang w:eastAsia="es-ES"/>
        </w:rPr>
        <w:t>.</w:t>
      </w:r>
      <w:r w:rsidR="00C327BD" w:rsidRPr="00C327BD">
        <w:rPr>
          <w:rFonts w:ascii="Arial" w:eastAsia="Times New Roman" w:hAnsi="Arial" w:cs="Arial"/>
          <w:color w:val="222222"/>
          <w:sz w:val="24"/>
          <w:szCs w:val="24"/>
          <w:lang w:eastAsia="es-ES"/>
        </w:rPr>
        <w:t xml:space="preserve"> 108 visualización a través de la consecución de la integración Padre-Hijo del plano de </w:t>
      </w:r>
      <w:proofErr w:type="spellStart"/>
      <w:r w:rsidR="00C327BD" w:rsidRPr="00C327BD">
        <w:rPr>
          <w:rFonts w:ascii="Arial" w:eastAsia="Times New Roman" w:hAnsi="Arial" w:cs="Arial"/>
          <w:color w:val="222222"/>
          <w:sz w:val="24"/>
          <w:szCs w:val="24"/>
          <w:lang w:eastAsia="es-ES"/>
        </w:rPr>
        <w:t>conformacion</w:t>
      </w:r>
      <w:proofErr w:type="spellEnd"/>
      <w:r w:rsidR="00C327BD" w:rsidRPr="00C327BD">
        <w:rPr>
          <w:rFonts w:ascii="Arial" w:eastAsia="Times New Roman" w:hAnsi="Arial" w:cs="Arial"/>
          <w:color w:val="222222"/>
          <w:sz w:val="24"/>
          <w:szCs w:val="24"/>
          <w:lang w:eastAsia="es-ES"/>
        </w:rPr>
        <w:t xml:space="preserve"> de semilla causal (</w:t>
      </w:r>
      <w:proofErr w:type="spellStart"/>
      <w:r w:rsidR="00C327BD" w:rsidRPr="00C327BD">
        <w:rPr>
          <w:rFonts w:ascii="Arial" w:eastAsia="Times New Roman" w:hAnsi="Arial" w:cs="Arial"/>
          <w:color w:val="222222"/>
          <w:sz w:val="24"/>
          <w:szCs w:val="24"/>
          <w:lang w:eastAsia="es-ES"/>
        </w:rPr>
        <w:t>swarloka</w:t>
      </w:r>
      <w:proofErr w:type="spellEnd"/>
      <w:r w:rsidR="00C327BD" w:rsidRPr="00C327BD">
        <w:rPr>
          <w:rFonts w:ascii="Arial" w:eastAsia="Times New Roman" w:hAnsi="Arial" w:cs="Arial"/>
          <w:color w:val="222222"/>
          <w:sz w:val="24"/>
          <w:szCs w:val="24"/>
          <w:lang w:eastAsia="es-ES"/>
        </w:rPr>
        <w:t xml:space="preserve">) donde se visualizan los 5 elementos - Pancha </w:t>
      </w:r>
      <w:proofErr w:type="spellStart"/>
      <w:proofErr w:type="gramStart"/>
      <w:r w:rsidR="00C327BD" w:rsidRPr="00C327BD">
        <w:rPr>
          <w:rFonts w:ascii="Arial" w:eastAsia="Times New Roman" w:hAnsi="Arial" w:cs="Arial"/>
          <w:color w:val="222222"/>
          <w:sz w:val="24"/>
          <w:szCs w:val="24"/>
          <w:lang w:eastAsia="es-ES"/>
        </w:rPr>
        <w:t>tattwas</w:t>
      </w:r>
      <w:proofErr w:type="spellEnd"/>
      <w:r w:rsidR="00C327BD" w:rsidRPr="00C327BD">
        <w:rPr>
          <w:rFonts w:ascii="Arial" w:eastAsia="Times New Roman" w:hAnsi="Arial" w:cs="Arial"/>
          <w:color w:val="222222"/>
          <w:sz w:val="24"/>
          <w:szCs w:val="24"/>
          <w:lang w:eastAsia="es-ES"/>
        </w:rPr>
        <w:t xml:space="preserve"> ,</w:t>
      </w:r>
      <w:proofErr w:type="gramEnd"/>
      <w:r w:rsidR="00C327BD" w:rsidRPr="00C327BD">
        <w:rPr>
          <w:rFonts w:ascii="Arial" w:eastAsia="Times New Roman" w:hAnsi="Arial" w:cs="Arial"/>
          <w:color w:val="222222"/>
          <w:sz w:val="24"/>
          <w:szCs w:val="24"/>
          <w:lang w:eastAsia="es-ES"/>
        </w:rPr>
        <w:t xml:space="preserve"> ver grafico de </w:t>
      </w:r>
      <w:proofErr w:type="spellStart"/>
      <w:r>
        <w:rPr>
          <w:rFonts w:ascii="Arial" w:eastAsia="Times New Roman" w:hAnsi="Arial" w:cs="Arial"/>
          <w:color w:val="222222"/>
          <w:sz w:val="24"/>
          <w:szCs w:val="24"/>
          <w:lang w:eastAsia="es-ES"/>
        </w:rPr>
        <w:t>Pag</w:t>
      </w:r>
      <w:proofErr w:type="spellEnd"/>
      <w:r>
        <w:rPr>
          <w:rFonts w:ascii="Arial" w:eastAsia="Times New Roman" w:hAnsi="Arial" w:cs="Arial"/>
          <w:color w:val="222222"/>
          <w:sz w:val="24"/>
          <w:szCs w:val="24"/>
          <w:lang w:eastAsia="es-ES"/>
        </w:rPr>
        <w:t>.</w:t>
      </w:r>
      <w:r w:rsidR="00C327BD" w:rsidRPr="00C327BD">
        <w:rPr>
          <w:rFonts w:ascii="Arial" w:eastAsia="Times New Roman" w:hAnsi="Arial" w:cs="Arial"/>
          <w:color w:val="222222"/>
          <w:sz w:val="24"/>
          <w:szCs w:val="24"/>
          <w:lang w:eastAsia="es-ES"/>
        </w:rPr>
        <w:t xml:space="preserve"> 44 - (tierra, aire, fuego y aire + centro de </w:t>
      </w:r>
      <w:proofErr w:type="spellStart"/>
      <w:r w:rsidR="00C327BD" w:rsidRPr="00C327BD">
        <w:rPr>
          <w:rFonts w:ascii="Arial" w:eastAsia="Times New Roman" w:hAnsi="Arial" w:cs="Arial"/>
          <w:color w:val="222222"/>
          <w:sz w:val="24"/>
          <w:szCs w:val="24"/>
          <w:lang w:eastAsia="es-ES"/>
        </w:rPr>
        <w:t>Mandala</w:t>
      </w:r>
      <w:proofErr w:type="spellEnd"/>
      <w:r w:rsidR="00C327BD" w:rsidRPr="00C327BD">
        <w:rPr>
          <w:rFonts w:ascii="Arial" w:eastAsia="Times New Roman" w:hAnsi="Arial" w:cs="Arial"/>
          <w:color w:val="222222"/>
          <w:sz w:val="24"/>
          <w:szCs w:val="24"/>
          <w:lang w:eastAsia="es-ES"/>
        </w:rPr>
        <w:t xml:space="preserve"> o </w:t>
      </w:r>
      <w:proofErr w:type="spellStart"/>
      <w:r w:rsidR="00C327BD" w:rsidRPr="00C327BD">
        <w:rPr>
          <w:rFonts w:ascii="Arial" w:eastAsia="Times New Roman" w:hAnsi="Arial" w:cs="Arial"/>
          <w:color w:val="222222"/>
          <w:sz w:val="24"/>
          <w:szCs w:val="24"/>
          <w:lang w:eastAsia="es-ES"/>
        </w:rPr>
        <w:t>Eter</w:t>
      </w:r>
      <w:proofErr w:type="spellEnd"/>
      <w:r w:rsidR="00C327BD" w:rsidRPr="00C327BD">
        <w:rPr>
          <w:rFonts w:ascii="Arial" w:eastAsia="Times New Roman" w:hAnsi="Arial" w:cs="Arial"/>
          <w:color w:val="222222"/>
          <w:sz w:val="24"/>
          <w:szCs w:val="24"/>
          <w:lang w:eastAsia="es-ES"/>
        </w:rPr>
        <w:t xml:space="preserve"> de </w:t>
      </w:r>
      <w:proofErr w:type="spellStart"/>
      <w:r w:rsidR="00C327BD" w:rsidRPr="00C327BD">
        <w:rPr>
          <w:rFonts w:ascii="Arial" w:eastAsia="Times New Roman" w:hAnsi="Arial" w:cs="Arial"/>
          <w:color w:val="222222"/>
          <w:sz w:val="24"/>
          <w:szCs w:val="24"/>
          <w:lang w:eastAsia="es-ES"/>
        </w:rPr>
        <w:t>incercia</w:t>
      </w:r>
      <w:proofErr w:type="spellEnd"/>
      <w:r w:rsidR="00C327BD" w:rsidRPr="00C327BD">
        <w:rPr>
          <w:rFonts w:ascii="Arial" w:eastAsia="Times New Roman" w:hAnsi="Arial" w:cs="Arial"/>
          <w:color w:val="222222"/>
          <w:sz w:val="24"/>
          <w:szCs w:val="24"/>
          <w:lang w:eastAsia="es-ES"/>
        </w:rPr>
        <w:t xml:space="preserve"> de vidas anteriores) que conforman el alma </w:t>
      </w:r>
      <w:proofErr w:type="spellStart"/>
      <w:r w:rsidR="00C327BD" w:rsidRPr="00C327BD">
        <w:rPr>
          <w:rFonts w:ascii="Arial" w:eastAsia="Times New Roman" w:hAnsi="Arial" w:cs="Arial"/>
          <w:color w:val="222222"/>
          <w:sz w:val="24"/>
          <w:szCs w:val="24"/>
          <w:lang w:eastAsia="es-ES"/>
        </w:rPr>
        <w:t>astrologica</w:t>
      </w:r>
      <w:proofErr w:type="spellEnd"/>
      <w:r w:rsidR="00C327BD" w:rsidRPr="00C327BD">
        <w:rPr>
          <w:rFonts w:ascii="Arial" w:eastAsia="Times New Roman" w:hAnsi="Arial" w:cs="Arial"/>
          <w:color w:val="222222"/>
          <w:sz w:val="24"/>
          <w:szCs w:val="24"/>
          <w:lang w:eastAsia="es-ES"/>
        </w:rPr>
        <w:t xml:space="preserve"> del individuo + los dos polos coadyuvantes de inteligencia y mente que "cierran" por arriba el alma del individuo, lindando con el plano</w:t>
      </w:r>
      <w:r w:rsidR="001272D6">
        <w:rPr>
          <w:rFonts w:ascii="Arial" w:eastAsia="Times New Roman" w:hAnsi="Arial" w:cs="Arial"/>
          <w:color w:val="222222"/>
          <w:sz w:val="24"/>
          <w:szCs w:val="24"/>
          <w:lang w:eastAsia="es-ES"/>
        </w:rPr>
        <w:t xml:space="preserve"> </w:t>
      </w:r>
      <w:r w:rsidR="00C327BD" w:rsidRPr="00C327BD">
        <w:rPr>
          <w:rFonts w:ascii="Arial" w:eastAsia="Times New Roman" w:hAnsi="Arial" w:cs="Arial"/>
          <w:color w:val="222222"/>
          <w:sz w:val="24"/>
          <w:szCs w:val="24"/>
          <w:lang w:eastAsia="es-ES"/>
        </w:rPr>
        <w:t>espiritual</w:t>
      </w:r>
      <w:r w:rsidR="001272D6">
        <w:rPr>
          <w:rFonts w:ascii="Arial" w:eastAsia="Times New Roman" w:hAnsi="Arial" w:cs="Arial"/>
          <w:color w:val="222222"/>
          <w:sz w:val="24"/>
          <w:szCs w:val="24"/>
          <w:lang w:eastAsia="es-ES"/>
        </w:rPr>
        <w:t xml:space="preserve"> </w:t>
      </w:r>
      <w:r w:rsidR="00C327BD" w:rsidRPr="00C327BD">
        <w:rPr>
          <w:rFonts w:ascii="Arial" w:eastAsia="Times New Roman" w:hAnsi="Arial" w:cs="Arial"/>
          <w:color w:val="222222"/>
          <w:sz w:val="24"/>
          <w:szCs w:val="24"/>
          <w:lang w:eastAsia="es-ES"/>
        </w:rPr>
        <w:t xml:space="preserve">pero comunicándose con este plano de </w:t>
      </w:r>
      <w:proofErr w:type="spellStart"/>
      <w:r w:rsidR="00C327BD" w:rsidRPr="00C327BD">
        <w:rPr>
          <w:rFonts w:ascii="Arial" w:eastAsia="Times New Roman" w:hAnsi="Arial" w:cs="Arial"/>
          <w:color w:val="222222"/>
          <w:sz w:val="24"/>
          <w:szCs w:val="24"/>
          <w:lang w:eastAsia="es-ES"/>
        </w:rPr>
        <w:t>conformacion</w:t>
      </w:r>
      <w:proofErr w:type="spellEnd"/>
      <w:r w:rsidR="00C327BD" w:rsidRPr="00C327BD">
        <w:rPr>
          <w:rFonts w:ascii="Arial" w:eastAsia="Times New Roman" w:hAnsi="Arial" w:cs="Arial"/>
          <w:color w:val="222222"/>
          <w:sz w:val="24"/>
          <w:szCs w:val="24"/>
          <w:lang w:eastAsia="es-ES"/>
        </w:rPr>
        <w:t xml:space="preserve"> de semilla causal</w:t>
      </w:r>
      <w:r w:rsidR="00B91F80">
        <w:rPr>
          <w:rFonts w:ascii="Arial" w:eastAsia="Times New Roman" w:hAnsi="Arial" w:cs="Arial"/>
          <w:color w:val="222222"/>
          <w:sz w:val="24"/>
          <w:szCs w:val="24"/>
          <w:lang w:eastAsia="es-ES"/>
        </w:rPr>
        <w:t>.</w:t>
      </w:r>
    </w:p>
    <w:p w14:paraId="0A7E05A2" w14:textId="77777777" w:rsidR="00C327BD" w:rsidRPr="00C327BD" w:rsidRDefault="00C327BD" w:rsidP="001272D6">
      <w:pPr>
        <w:shd w:val="clear" w:color="auto" w:fill="FFFFFF"/>
        <w:spacing w:after="0" w:line="240" w:lineRule="auto"/>
        <w:jc w:val="both"/>
        <w:rPr>
          <w:rFonts w:ascii="Arial" w:eastAsia="Times New Roman" w:hAnsi="Arial" w:cs="Arial"/>
          <w:color w:val="222222"/>
          <w:sz w:val="24"/>
          <w:szCs w:val="24"/>
          <w:lang w:eastAsia="es-ES"/>
        </w:rPr>
      </w:pPr>
    </w:p>
    <w:p w14:paraId="1FAAD31F" w14:textId="6A9CA119" w:rsidR="00C327BD" w:rsidRPr="00C327BD" w:rsidRDefault="008430B2" w:rsidP="001272D6">
      <w:pPr>
        <w:shd w:val="clear" w:color="auto" w:fill="FFFFFF"/>
        <w:spacing w:after="0" w:line="240" w:lineRule="auto"/>
        <w:jc w:val="both"/>
        <w:rPr>
          <w:rFonts w:ascii="Arial" w:eastAsia="Times New Roman" w:hAnsi="Arial" w:cs="Arial"/>
          <w:color w:val="222222"/>
          <w:sz w:val="24"/>
          <w:szCs w:val="24"/>
          <w:lang w:eastAsia="es-ES"/>
        </w:rPr>
      </w:pPr>
      <w:proofErr w:type="spellStart"/>
      <w:r>
        <w:rPr>
          <w:rFonts w:ascii="Arial" w:eastAsia="Times New Roman" w:hAnsi="Arial" w:cs="Arial"/>
          <w:color w:val="222222"/>
          <w:sz w:val="24"/>
          <w:szCs w:val="24"/>
          <w:lang w:eastAsia="es-ES"/>
        </w:rPr>
        <w:t>Pag</w:t>
      </w:r>
      <w:proofErr w:type="spellEnd"/>
      <w:r>
        <w:rPr>
          <w:rFonts w:ascii="Arial" w:eastAsia="Times New Roman" w:hAnsi="Arial" w:cs="Arial"/>
          <w:color w:val="222222"/>
          <w:sz w:val="24"/>
          <w:szCs w:val="24"/>
          <w:lang w:eastAsia="es-ES"/>
        </w:rPr>
        <w:t>.</w:t>
      </w:r>
      <w:r w:rsidR="00C327BD" w:rsidRPr="00C327BD">
        <w:rPr>
          <w:rFonts w:ascii="Arial" w:eastAsia="Times New Roman" w:hAnsi="Arial" w:cs="Arial"/>
          <w:color w:val="222222"/>
          <w:sz w:val="24"/>
          <w:szCs w:val="24"/>
          <w:lang w:eastAsia="es-ES"/>
        </w:rPr>
        <w:t xml:space="preserve"> 110: </w:t>
      </w:r>
      <w:proofErr w:type="spellStart"/>
      <w:r w:rsidR="00C327BD" w:rsidRPr="00C327BD">
        <w:rPr>
          <w:rFonts w:ascii="Arial" w:eastAsia="Times New Roman" w:hAnsi="Arial" w:cs="Arial"/>
          <w:color w:val="222222"/>
          <w:sz w:val="24"/>
          <w:szCs w:val="24"/>
          <w:lang w:eastAsia="es-ES"/>
        </w:rPr>
        <w:t>Aisvaryas</w:t>
      </w:r>
      <w:proofErr w:type="spellEnd"/>
      <w:r w:rsidR="00C327BD" w:rsidRPr="00C327BD">
        <w:rPr>
          <w:rFonts w:ascii="Arial" w:eastAsia="Times New Roman" w:hAnsi="Arial" w:cs="Arial"/>
          <w:color w:val="222222"/>
          <w:sz w:val="24"/>
          <w:szCs w:val="24"/>
          <w:lang w:eastAsia="es-ES"/>
        </w:rPr>
        <w:t xml:space="preserve"> o "poderes" derivados de la Disolución, </w:t>
      </w:r>
      <w:proofErr w:type="spellStart"/>
      <w:r w:rsidR="00C327BD" w:rsidRPr="00C327BD">
        <w:rPr>
          <w:rFonts w:ascii="Arial" w:eastAsia="Times New Roman" w:hAnsi="Arial" w:cs="Arial"/>
          <w:color w:val="222222"/>
          <w:sz w:val="24"/>
          <w:szCs w:val="24"/>
          <w:lang w:eastAsia="es-ES"/>
        </w:rPr>
        <w:t>Integracion</w:t>
      </w:r>
      <w:proofErr w:type="spellEnd"/>
      <w:r w:rsidR="00C327BD" w:rsidRPr="00C327BD">
        <w:rPr>
          <w:rFonts w:ascii="Arial" w:eastAsia="Times New Roman" w:hAnsi="Arial" w:cs="Arial"/>
          <w:color w:val="222222"/>
          <w:sz w:val="24"/>
          <w:szCs w:val="24"/>
          <w:lang w:eastAsia="es-ES"/>
        </w:rPr>
        <w:t>, Ascensión o Iluminación</w:t>
      </w:r>
      <w:r w:rsidR="00B91F80">
        <w:rPr>
          <w:rFonts w:ascii="Arial" w:eastAsia="Times New Roman" w:hAnsi="Arial" w:cs="Arial"/>
          <w:color w:val="222222"/>
          <w:sz w:val="24"/>
          <w:szCs w:val="24"/>
          <w:lang w:eastAsia="es-ES"/>
        </w:rPr>
        <w:t>.</w:t>
      </w:r>
    </w:p>
    <w:p w14:paraId="5DC9CDCF" w14:textId="77777777" w:rsidR="00C327BD" w:rsidRDefault="00C327BD" w:rsidP="001272D6">
      <w:pPr>
        <w:spacing w:line="240" w:lineRule="auto"/>
        <w:jc w:val="both"/>
        <w:rPr>
          <w:rFonts w:ascii="Arial" w:hAnsi="Arial" w:cs="Arial"/>
          <w:b/>
          <w:bCs/>
          <w:sz w:val="24"/>
          <w:szCs w:val="24"/>
        </w:rPr>
      </w:pPr>
    </w:p>
    <w:p w14:paraId="13D9C391" w14:textId="77777777" w:rsidR="001272D6" w:rsidRDefault="00402AE1" w:rsidP="001272D6">
      <w:pPr>
        <w:spacing w:line="240" w:lineRule="auto"/>
        <w:jc w:val="both"/>
        <w:rPr>
          <w:rFonts w:ascii="Arial" w:hAnsi="Arial" w:cs="Arial"/>
          <w:bCs/>
          <w:sz w:val="24"/>
          <w:szCs w:val="24"/>
        </w:rPr>
      </w:pPr>
      <w:r w:rsidRPr="00E71B43">
        <w:rPr>
          <w:rFonts w:ascii="Arial" w:hAnsi="Arial" w:cs="Arial"/>
          <w:b/>
          <w:bCs/>
          <w:sz w:val="24"/>
          <w:szCs w:val="24"/>
        </w:rPr>
        <w:t>-La Doctrina Secreta (</w:t>
      </w:r>
      <w:proofErr w:type="spellStart"/>
      <w:r w:rsidRPr="00E71B43">
        <w:rPr>
          <w:rFonts w:ascii="Arial" w:hAnsi="Arial" w:cs="Arial"/>
          <w:b/>
          <w:bCs/>
          <w:sz w:val="24"/>
          <w:szCs w:val="24"/>
        </w:rPr>
        <w:t>Volúmen</w:t>
      </w:r>
      <w:proofErr w:type="spellEnd"/>
      <w:r w:rsidRPr="00E71B43">
        <w:rPr>
          <w:rFonts w:ascii="Arial" w:hAnsi="Arial" w:cs="Arial"/>
          <w:b/>
          <w:bCs/>
          <w:sz w:val="24"/>
          <w:szCs w:val="24"/>
        </w:rPr>
        <w:t xml:space="preserve"> VI) </w:t>
      </w:r>
      <w:r w:rsidRPr="00E71B43">
        <w:rPr>
          <w:rFonts w:ascii="Arial" w:hAnsi="Arial" w:cs="Arial"/>
          <w:bCs/>
          <w:sz w:val="24"/>
          <w:szCs w:val="24"/>
        </w:rPr>
        <w:t xml:space="preserve">(A. P. </w:t>
      </w:r>
      <w:proofErr w:type="spellStart"/>
      <w:r w:rsidRPr="00E71B43">
        <w:rPr>
          <w:rFonts w:ascii="Arial" w:hAnsi="Arial" w:cs="Arial"/>
          <w:bCs/>
          <w:sz w:val="24"/>
          <w:szCs w:val="24"/>
        </w:rPr>
        <w:t>Blava</w:t>
      </w:r>
      <w:r w:rsidR="00436D71" w:rsidRPr="00E71B43">
        <w:rPr>
          <w:rFonts w:ascii="Arial" w:hAnsi="Arial" w:cs="Arial"/>
          <w:bCs/>
          <w:sz w:val="24"/>
          <w:szCs w:val="24"/>
        </w:rPr>
        <w:t>tsky</w:t>
      </w:r>
      <w:proofErr w:type="spellEnd"/>
      <w:r w:rsidR="00436D71" w:rsidRPr="00E71B43">
        <w:rPr>
          <w:rFonts w:ascii="Arial" w:hAnsi="Arial" w:cs="Arial"/>
          <w:bCs/>
          <w:sz w:val="24"/>
          <w:szCs w:val="24"/>
        </w:rPr>
        <w:t>):</w:t>
      </w:r>
      <w:r w:rsidR="00436D71">
        <w:rPr>
          <w:rFonts w:ascii="Arial" w:hAnsi="Arial" w:cs="Arial"/>
          <w:bCs/>
          <w:sz w:val="24"/>
          <w:szCs w:val="24"/>
        </w:rPr>
        <w:t xml:space="preserve"> Publicación teosófica de carácter especulativo general bastante prolija, que tiene su punto fuerte en los extractos donde</w:t>
      </w:r>
      <w:r w:rsidR="00B91F80">
        <w:rPr>
          <w:rFonts w:ascii="Arial" w:hAnsi="Arial" w:cs="Arial"/>
          <w:bCs/>
          <w:sz w:val="24"/>
          <w:szCs w:val="24"/>
        </w:rPr>
        <w:t xml:space="preserve"> </w:t>
      </w:r>
      <w:r w:rsidR="00436D71">
        <w:rPr>
          <w:rFonts w:ascii="Arial" w:hAnsi="Arial" w:cs="Arial"/>
          <w:bCs/>
          <w:sz w:val="24"/>
          <w:szCs w:val="24"/>
        </w:rPr>
        <w:t xml:space="preserve">describe el proceso </w:t>
      </w:r>
      <w:r w:rsidR="00436D71" w:rsidRPr="00436D71">
        <w:rPr>
          <w:rFonts w:ascii="Arial" w:hAnsi="Arial" w:cs="Arial"/>
          <w:bCs/>
          <w:i/>
          <w:sz w:val="24"/>
          <w:szCs w:val="24"/>
        </w:rPr>
        <w:t xml:space="preserve">post </w:t>
      </w:r>
      <w:proofErr w:type="spellStart"/>
      <w:r w:rsidRPr="00436D71">
        <w:rPr>
          <w:rFonts w:ascii="Arial" w:hAnsi="Arial" w:cs="Arial"/>
          <w:bCs/>
          <w:i/>
          <w:sz w:val="24"/>
          <w:szCs w:val="24"/>
        </w:rPr>
        <w:t>morten</w:t>
      </w:r>
      <w:proofErr w:type="spellEnd"/>
      <w:r w:rsidRPr="00436D71">
        <w:rPr>
          <w:rFonts w:ascii="Arial" w:hAnsi="Arial" w:cs="Arial"/>
          <w:bCs/>
          <w:sz w:val="24"/>
          <w:szCs w:val="24"/>
        </w:rPr>
        <w:t xml:space="preserve"> de una forma bastante brillante,</w:t>
      </w:r>
      <w:r w:rsidR="00B91F80">
        <w:rPr>
          <w:rFonts w:ascii="Arial" w:hAnsi="Arial" w:cs="Arial"/>
          <w:bCs/>
          <w:sz w:val="24"/>
          <w:szCs w:val="24"/>
        </w:rPr>
        <w:t xml:space="preserve"> </w:t>
      </w:r>
      <w:r w:rsidRPr="00436D71">
        <w:rPr>
          <w:rFonts w:ascii="Arial" w:hAnsi="Arial" w:cs="Arial"/>
          <w:bCs/>
          <w:sz w:val="24"/>
          <w:szCs w:val="24"/>
        </w:rPr>
        <w:t xml:space="preserve">los diferentes planos y estados de la conciencia humana y también los efectos y consecuencias de la rueda </w:t>
      </w:r>
      <w:proofErr w:type="spellStart"/>
      <w:r w:rsidRPr="00436D71">
        <w:rPr>
          <w:rFonts w:ascii="Arial" w:hAnsi="Arial" w:cs="Arial"/>
          <w:bCs/>
          <w:sz w:val="24"/>
          <w:szCs w:val="24"/>
        </w:rPr>
        <w:t>kármica</w:t>
      </w:r>
      <w:proofErr w:type="spellEnd"/>
      <w:r w:rsidRPr="00436D71">
        <w:rPr>
          <w:rFonts w:ascii="Arial" w:hAnsi="Arial" w:cs="Arial"/>
          <w:bCs/>
          <w:sz w:val="24"/>
          <w:szCs w:val="24"/>
        </w:rPr>
        <w:t xml:space="preserve"> exis</w:t>
      </w:r>
      <w:r w:rsidR="007D7A19">
        <w:rPr>
          <w:rFonts w:ascii="Arial" w:hAnsi="Arial" w:cs="Arial"/>
          <w:bCs/>
          <w:sz w:val="24"/>
          <w:szCs w:val="24"/>
        </w:rPr>
        <w:t>tencial. De lectura más amena y sabrosa</w:t>
      </w:r>
      <w:r w:rsidRPr="00436D71">
        <w:rPr>
          <w:rFonts w:ascii="Arial" w:hAnsi="Arial" w:cs="Arial"/>
          <w:bCs/>
          <w:sz w:val="24"/>
          <w:szCs w:val="24"/>
        </w:rPr>
        <w:t xml:space="preserve"> a partir de su segunda mitad</w:t>
      </w:r>
      <w:r w:rsidR="007D7A19">
        <w:rPr>
          <w:rFonts w:ascii="Arial" w:hAnsi="Arial" w:cs="Arial"/>
          <w:bCs/>
          <w:sz w:val="24"/>
          <w:szCs w:val="24"/>
        </w:rPr>
        <w:t>.</w:t>
      </w:r>
    </w:p>
    <w:p w14:paraId="3EF48BDB" w14:textId="24305484" w:rsidR="0008664D" w:rsidRDefault="0008664D" w:rsidP="001272D6">
      <w:pPr>
        <w:spacing w:line="240" w:lineRule="auto"/>
        <w:jc w:val="both"/>
        <w:rPr>
          <w:rFonts w:ascii="Arial" w:hAnsi="Arial" w:cs="Arial"/>
          <w:bCs/>
          <w:sz w:val="24"/>
          <w:szCs w:val="24"/>
        </w:rPr>
      </w:pPr>
      <w:r w:rsidRPr="00E4795D">
        <w:rPr>
          <w:rFonts w:ascii="Arial" w:hAnsi="Arial" w:cs="Arial"/>
          <w:b/>
          <w:bCs/>
          <w:sz w:val="24"/>
          <w:szCs w:val="24"/>
        </w:rPr>
        <w:t xml:space="preserve">-Dinámicas de lo Invisible </w:t>
      </w:r>
      <w:r w:rsidRPr="00E4795D">
        <w:rPr>
          <w:rFonts w:ascii="Arial" w:hAnsi="Arial" w:cs="Arial"/>
          <w:bCs/>
          <w:sz w:val="24"/>
          <w:szCs w:val="24"/>
        </w:rPr>
        <w:t xml:space="preserve">(4 volúmenes) (David </w:t>
      </w:r>
      <w:proofErr w:type="spellStart"/>
      <w:r w:rsidRPr="00E4795D">
        <w:rPr>
          <w:rFonts w:ascii="Arial" w:hAnsi="Arial" w:cs="Arial"/>
          <w:bCs/>
          <w:sz w:val="24"/>
          <w:szCs w:val="24"/>
        </w:rPr>
        <w:t>Topí</w:t>
      </w:r>
      <w:proofErr w:type="spellEnd"/>
      <w:r w:rsidRPr="00E4795D">
        <w:rPr>
          <w:rFonts w:ascii="Arial" w:hAnsi="Arial" w:cs="Arial"/>
          <w:bCs/>
          <w:sz w:val="24"/>
          <w:szCs w:val="24"/>
        </w:rPr>
        <w:t>):</w:t>
      </w:r>
      <w:r w:rsidR="007D7A19">
        <w:rPr>
          <w:rFonts w:ascii="Arial" w:hAnsi="Arial" w:cs="Arial"/>
          <w:bCs/>
          <w:sz w:val="24"/>
          <w:szCs w:val="24"/>
        </w:rPr>
        <w:t xml:space="preserve"> Publicaciones de carácter</w:t>
      </w:r>
      <w:r w:rsidR="00B91F80">
        <w:rPr>
          <w:rFonts w:ascii="Arial" w:hAnsi="Arial" w:cs="Arial"/>
          <w:bCs/>
          <w:sz w:val="24"/>
          <w:szCs w:val="24"/>
        </w:rPr>
        <w:t xml:space="preserve"> </w:t>
      </w:r>
      <w:r w:rsidR="007D7A19" w:rsidRPr="007570FD">
        <w:rPr>
          <w:rFonts w:ascii="Arial" w:hAnsi="Arial" w:cs="Arial"/>
          <w:bCs/>
          <w:sz w:val="24"/>
          <w:szCs w:val="24"/>
        </w:rPr>
        <w:t xml:space="preserve">enciclopédico-metafísico cuyos puntos fuertes están en la descripción de </w:t>
      </w:r>
      <w:r w:rsidR="007570FD" w:rsidRPr="007570FD">
        <w:rPr>
          <w:rFonts w:ascii="Arial" w:hAnsi="Arial" w:cs="Arial"/>
          <w:bCs/>
          <w:sz w:val="24"/>
          <w:szCs w:val="24"/>
        </w:rPr>
        <w:t>los</w:t>
      </w:r>
      <w:r w:rsidR="007570FD">
        <w:rPr>
          <w:rFonts w:ascii="Arial" w:hAnsi="Arial" w:cs="Arial"/>
          <w:bCs/>
          <w:sz w:val="24"/>
          <w:szCs w:val="24"/>
        </w:rPr>
        <w:t xml:space="preserve"> mecanismos de</w:t>
      </w:r>
      <w:r w:rsidRPr="00E4795D">
        <w:rPr>
          <w:rFonts w:ascii="Arial" w:hAnsi="Arial" w:cs="Arial"/>
          <w:bCs/>
          <w:sz w:val="24"/>
          <w:szCs w:val="24"/>
        </w:rPr>
        <w:t xml:space="preserve"> reencarnación, los diferentes cuerpos</w:t>
      </w:r>
      <w:r w:rsidR="007570FD">
        <w:rPr>
          <w:rFonts w:ascii="Arial" w:hAnsi="Arial" w:cs="Arial"/>
          <w:bCs/>
          <w:sz w:val="24"/>
          <w:szCs w:val="24"/>
        </w:rPr>
        <w:t xml:space="preserve"> vitales</w:t>
      </w:r>
      <w:r w:rsidRPr="00E4795D">
        <w:rPr>
          <w:rFonts w:ascii="Arial" w:hAnsi="Arial" w:cs="Arial"/>
          <w:bCs/>
          <w:sz w:val="24"/>
          <w:szCs w:val="24"/>
        </w:rPr>
        <w:t xml:space="preserve"> y centros de </w:t>
      </w:r>
      <w:r w:rsidR="007570FD">
        <w:rPr>
          <w:rFonts w:ascii="Arial" w:hAnsi="Arial" w:cs="Arial"/>
          <w:bCs/>
          <w:sz w:val="24"/>
          <w:szCs w:val="24"/>
        </w:rPr>
        <w:t>“comandancia</w:t>
      </w:r>
      <w:r w:rsidRPr="00E4795D">
        <w:rPr>
          <w:rFonts w:ascii="Arial" w:hAnsi="Arial" w:cs="Arial"/>
          <w:bCs/>
          <w:sz w:val="24"/>
          <w:szCs w:val="24"/>
        </w:rPr>
        <w:t xml:space="preserve"> sutil</w:t>
      </w:r>
      <w:r w:rsidR="007570FD">
        <w:rPr>
          <w:rFonts w:ascii="Arial" w:hAnsi="Arial" w:cs="Arial"/>
          <w:bCs/>
          <w:sz w:val="24"/>
          <w:szCs w:val="24"/>
        </w:rPr>
        <w:t>”</w:t>
      </w:r>
      <w:r w:rsidRPr="00E4795D">
        <w:rPr>
          <w:rFonts w:ascii="Arial" w:hAnsi="Arial" w:cs="Arial"/>
          <w:bCs/>
          <w:sz w:val="24"/>
          <w:szCs w:val="24"/>
        </w:rPr>
        <w:t xml:space="preserve"> del ser humano, la interacción e</w:t>
      </w:r>
      <w:r w:rsidR="007570FD">
        <w:rPr>
          <w:rFonts w:ascii="Arial" w:hAnsi="Arial" w:cs="Arial"/>
          <w:bCs/>
          <w:sz w:val="24"/>
          <w:szCs w:val="24"/>
        </w:rPr>
        <w:t>spacio-sincrónica temporal de la</w:t>
      </w:r>
      <w:r w:rsidRPr="00E4795D">
        <w:rPr>
          <w:rFonts w:ascii="Arial" w:hAnsi="Arial" w:cs="Arial"/>
          <w:bCs/>
          <w:sz w:val="24"/>
          <w:szCs w:val="24"/>
        </w:rPr>
        <w:t xml:space="preserve">s diferentes líneas de existencia en relación con tradiciones antiguas y física cuántica </w:t>
      </w:r>
      <w:r w:rsidR="007570FD">
        <w:rPr>
          <w:rFonts w:ascii="Arial" w:hAnsi="Arial" w:cs="Arial"/>
          <w:bCs/>
          <w:sz w:val="24"/>
          <w:szCs w:val="24"/>
        </w:rPr>
        <w:t>actual, el propósito “vibratorio-</w:t>
      </w:r>
      <w:r w:rsidRPr="00E4795D">
        <w:rPr>
          <w:rFonts w:ascii="Arial" w:hAnsi="Arial" w:cs="Arial"/>
          <w:bCs/>
          <w:sz w:val="24"/>
          <w:szCs w:val="24"/>
        </w:rPr>
        <w:t>evolutivo</w:t>
      </w:r>
      <w:r w:rsidR="007570FD">
        <w:rPr>
          <w:rFonts w:ascii="Arial" w:hAnsi="Arial" w:cs="Arial"/>
          <w:bCs/>
          <w:sz w:val="24"/>
          <w:szCs w:val="24"/>
        </w:rPr>
        <w:t>”</w:t>
      </w:r>
      <w:r w:rsidRPr="00E4795D">
        <w:rPr>
          <w:rFonts w:ascii="Arial" w:hAnsi="Arial" w:cs="Arial"/>
          <w:bCs/>
          <w:sz w:val="24"/>
          <w:szCs w:val="24"/>
        </w:rPr>
        <w:t xml:space="preserve"> humano y también todo el mecanismo de</w:t>
      </w:r>
      <w:r w:rsidR="007570FD">
        <w:rPr>
          <w:rFonts w:ascii="Arial" w:hAnsi="Arial" w:cs="Arial"/>
          <w:bCs/>
          <w:sz w:val="24"/>
          <w:szCs w:val="24"/>
        </w:rPr>
        <w:t xml:space="preserve"> sistema de</w:t>
      </w:r>
      <w:r w:rsidRPr="00E4795D">
        <w:rPr>
          <w:rFonts w:ascii="Arial" w:hAnsi="Arial" w:cs="Arial"/>
          <w:bCs/>
          <w:sz w:val="24"/>
          <w:szCs w:val="24"/>
        </w:rPr>
        <w:t xml:space="preserve"> control </w:t>
      </w:r>
      <w:proofErr w:type="spellStart"/>
      <w:r w:rsidRPr="00E4795D">
        <w:rPr>
          <w:rFonts w:ascii="Arial" w:hAnsi="Arial" w:cs="Arial"/>
          <w:bCs/>
          <w:sz w:val="24"/>
          <w:szCs w:val="24"/>
        </w:rPr>
        <w:t>filosatánico</w:t>
      </w:r>
      <w:proofErr w:type="spellEnd"/>
      <w:r w:rsidRPr="00E4795D">
        <w:rPr>
          <w:rFonts w:ascii="Arial" w:hAnsi="Arial" w:cs="Arial"/>
          <w:bCs/>
          <w:sz w:val="24"/>
          <w:szCs w:val="24"/>
        </w:rPr>
        <w:t xml:space="preserve"> del planeta</w:t>
      </w:r>
      <w:r w:rsidR="009B7B9E" w:rsidRPr="00E4795D">
        <w:rPr>
          <w:rFonts w:ascii="Arial" w:hAnsi="Arial" w:cs="Arial"/>
          <w:bCs/>
          <w:sz w:val="24"/>
          <w:szCs w:val="24"/>
        </w:rPr>
        <w:t>.</w:t>
      </w:r>
    </w:p>
    <w:p w14:paraId="5D3AD3F1" w14:textId="2BD5E534" w:rsidR="00045ACB" w:rsidRPr="0041396B" w:rsidRDefault="0041396B" w:rsidP="001272D6">
      <w:pPr>
        <w:pStyle w:val="Prrafodelista"/>
        <w:spacing w:line="240" w:lineRule="auto"/>
        <w:ind w:left="0"/>
        <w:jc w:val="both"/>
        <w:rPr>
          <w:rFonts w:ascii="Arial" w:hAnsi="Arial" w:cs="Arial"/>
          <w:bCs/>
          <w:sz w:val="24"/>
          <w:szCs w:val="24"/>
        </w:rPr>
      </w:pPr>
      <w:r>
        <w:rPr>
          <w:rFonts w:ascii="Arial" w:hAnsi="Arial" w:cs="Arial"/>
          <w:b/>
          <w:bCs/>
          <w:sz w:val="24"/>
          <w:szCs w:val="24"/>
        </w:rPr>
        <w:t>-E</w:t>
      </w:r>
      <w:r w:rsidRPr="0041396B">
        <w:rPr>
          <w:rFonts w:ascii="Arial" w:hAnsi="Arial" w:cs="Arial"/>
          <w:b/>
          <w:bCs/>
          <w:sz w:val="24"/>
          <w:szCs w:val="24"/>
        </w:rPr>
        <w:t>nseñanzas</w:t>
      </w:r>
      <w:r>
        <w:rPr>
          <w:rFonts w:ascii="Arial" w:hAnsi="Arial" w:cs="Arial"/>
          <w:b/>
          <w:bCs/>
          <w:sz w:val="24"/>
          <w:szCs w:val="24"/>
        </w:rPr>
        <w:t xml:space="preserve"> y precepto</w:t>
      </w:r>
      <w:r w:rsidR="00C35DC1">
        <w:rPr>
          <w:rFonts w:ascii="Arial" w:hAnsi="Arial" w:cs="Arial"/>
          <w:b/>
          <w:bCs/>
          <w:sz w:val="24"/>
          <w:szCs w:val="24"/>
        </w:rPr>
        <w:t xml:space="preserve">s básicos </w:t>
      </w:r>
      <w:r w:rsidR="00C35DC1">
        <w:rPr>
          <w:rFonts w:ascii="Arial" w:hAnsi="Arial" w:cs="Arial"/>
          <w:bCs/>
          <w:sz w:val="24"/>
          <w:szCs w:val="24"/>
        </w:rPr>
        <w:t>(</w:t>
      </w:r>
      <w:proofErr w:type="spellStart"/>
      <w:r w:rsidR="00C35DC1">
        <w:rPr>
          <w:rFonts w:ascii="Arial" w:hAnsi="Arial" w:cs="Arial"/>
          <w:bCs/>
          <w:sz w:val="24"/>
          <w:szCs w:val="24"/>
        </w:rPr>
        <w:t>Ramana</w:t>
      </w:r>
      <w:proofErr w:type="spellEnd"/>
      <w:r w:rsidR="00C35DC1">
        <w:rPr>
          <w:rFonts w:ascii="Arial" w:hAnsi="Arial" w:cs="Arial"/>
          <w:bCs/>
          <w:sz w:val="24"/>
          <w:szCs w:val="24"/>
        </w:rPr>
        <w:t xml:space="preserve"> </w:t>
      </w:r>
      <w:proofErr w:type="spellStart"/>
      <w:r w:rsidR="00C35DC1">
        <w:rPr>
          <w:rFonts w:ascii="Arial" w:hAnsi="Arial" w:cs="Arial"/>
          <w:bCs/>
          <w:sz w:val="24"/>
          <w:szCs w:val="24"/>
        </w:rPr>
        <w:t>Maharshi</w:t>
      </w:r>
      <w:proofErr w:type="spellEnd"/>
      <w:r w:rsidR="00C35DC1">
        <w:rPr>
          <w:rFonts w:ascii="Arial" w:hAnsi="Arial" w:cs="Arial"/>
          <w:bCs/>
          <w:sz w:val="24"/>
          <w:szCs w:val="24"/>
        </w:rPr>
        <w:t>)</w:t>
      </w:r>
      <w:r w:rsidRPr="00C35DC1">
        <w:rPr>
          <w:rFonts w:ascii="Arial" w:hAnsi="Arial" w:cs="Arial"/>
          <w:bCs/>
          <w:sz w:val="24"/>
          <w:szCs w:val="24"/>
        </w:rPr>
        <w:t>:</w:t>
      </w:r>
      <w:r>
        <w:rPr>
          <w:rFonts w:ascii="Arial" w:hAnsi="Arial" w:cs="Arial"/>
          <w:b/>
          <w:bCs/>
          <w:sz w:val="24"/>
          <w:szCs w:val="24"/>
        </w:rPr>
        <w:t xml:space="preserve"> </w:t>
      </w:r>
      <w:r w:rsidRPr="0041396B">
        <w:rPr>
          <w:rFonts w:ascii="Arial" w:hAnsi="Arial" w:cs="Arial"/>
          <w:bCs/>
          <w:sz w:val="24"/>
          <w:szCs w:val="24"/>
        </w:rPr>
        <w:t>pequeño</w:t>
      </w:r>
      <w:r w:rsidR="00C35DC1">
        <w:rPr>
          <w:rFonts w:ascii="Arial" w:hAnsi="Arial" w:cs="Arial"/>
          <w:bCs/>
          <w:sz w:val="24"/>
          <w:szCs w:val="24"/>
        </w:rPr>
        <w:t xml:space="preserve"> - pero enjundioso -</w:t>
      </w:r>
      <w:r w:rsidRPr="0041396B">
        <w:rPr>
          <w:rFonts w:ascii="Arial" w:hAnsi="Arial" w:cs="Arial"/>
          <w:bCs/>
          <w:sz w:val="24"/>
          <w:szCs w:val="24"/>
        </w:rPr>
        <w:t xml:space="preserve"> ensayo sobre las </w:t>
      </w:r>
      <w:r w:rsidR="00C35DC1">
        <w:rPr>
          <w:rFonts w:ascii="Arial" w:hAnsi="Arial" w:cs="Arial"/>
          <w:bCs/>
          <w:sz w:val="24"/>
          <w:szCs w:val="24"/>
        </w:rPr>
        <w:t xml:space="preserve">enseñanzas básicas del místico </w:t>
      </w:r>
      <w:r w:rsidRPr="0041396B">
        <w:rPr>
          <w:rFonts w:ascii="Arial" w:hAnsi="Arial" w:cs="Arial"/>
          <w:bCs/>
          <w:sz w:val="24"/>
          <w:szCs w:val="24"/>
        </w:rPr>
        <w:t>centradas en el e</w:t>
      </w:r>
      <w:r w:rsidR="00C35DC1">
        <w:rPr>
          <w:rFonts w:ascii="Arial" w:hAnsi="Arial" w:cs="Arial"/>
          <w:bCs/>
          <w:sz w:val="24"/>
          <w:szCs w:val="24"/>
        </w:rPr>
        <w:t>ncuentro con el “Ser” divino inherente a todo</w:t>
      </w:r>
      <w:r w:rsidRPr="0041396B">
        <w:rPr>
          <w:rFonts w:ascii="Arial" w:hAnsi="Arial" w:cs="Arial"/>
          <w:bCs/>
          <w:sz w:val="24"/>
          <w:szCs w:val="24"/>
        </w:rPr>
        <w:t xml:space="preserve"> individuo, </w:t>
      </w:r>
      <w:r w:rsidR="00C35DC1">
        <w:rPr>
          <w:rFonts w:ascii="Arial" w:hAnsi="Arial" w:cs="Arial"/>
          <w:bCs/>
          <w:sz w:val="24"/>
          <w:szCs w:val="24"/>
        </w:rPr>
        <w:t xml:space="preserve">y </w:t>
      </w:r>
      <w:r w:rsidRPr="0041396B">
        <w:rPr>
          <w:rFonts w:ascii="Arial" w:hAnsi="Arial" w:cs="Arial"/>
          <w:bCs/>
          <w:sz w:val="24"/>
          <w:szCs w:val="24"/>
        </w:rPr>
        <w:t>en base a la meditación consciente y la desprogramación del subconsciente</w:t>
      </w:r>
      <w:r>
        <w:rPr>
          <w:rFonts w:ascii="Arial" w:hAnsi="Arial" w:cs="Arial"/>
          <w:bCs/>
          <w:sz w:val="24"/>
          <w:szCs w:val="24"/>
        </w:rPr>
        <w:t>. Muy interesante.</w:t>
      </w:r>
    </w:p>
    <w:p w14:paraId="46A62694" w14:textId="38664714" w:rsidR="0008664D" w:rsidRPr="00E4795D" w:rsidRDefault="0008664D" w:rsidP="001272D6">
      <w:pPr>
        <w:pStyle w:val="Prrafodelista"/>
        <w:spacing w:line="240" w:lineRule="auto"/>
        <w:ind w:left="0"/>
        <w:jc w:val="both"/>
        <w:rPr>
          <w:rFonts w:ascii="Arial" w:hAnsi="Arial" w:cs="Arial"/>
          <w:bCs/>
          <w:sz w:val="24"/>
          <w:szCs w:val="24"/>
        </w:rPr>
      </w:pPr>
      <w:r w:rsidRPr="00E4795D">
        <w:rPr>
          <w:rFonts w:ascii="Arial" w:hAnsi="Arial" w:cs="Arial"/>
          <w:b/>
          <w:bCs/>
          <w:sz w:val="24"/>
          <w:szCs w:val="24"/>
        </w:rPr>
        <w:t>-“El Yoga de las Obras Divinas”</w:t>
      </w:r>
      <w:r w:rsidR="009B7B9E" w:rsidRPr="00E4795D">
        <w:rPr>
          <w:rFonts w:ascii="Arial" w:hAnsi="Arial" w:cs="Arial"/>
          <w:b/>
          <w:bCs/>
          <w:sz w:val="24"/>
          <w:szCs w:val="24"/>
        </w:rPr>
        <w:t xml:space="preserve"> </w:t>
      </w:r>
      <w:r w:rsidRPr="00E4795D">
        <w:rPr>
          <w:rFonts w:ascii="Arial" w:hAnsi="Arial" w:cs="Arial"/>
          <w:bCs/>
          <w:sz w:val="24"/>
          <w:szCs w:val="24"/>
        </w:rPr>
        <w:t xml:space="preserve">(Sir </w:t>
      </w:r>
      <w:proofErr w:type="spellStart"/>
      <w:r w:rsidRPr="00E4795D">
        <w:rPr>
          <w:rFonts w:ascii="Arial" w:hAnsi="Arial" w:cs="Arial"/>
          <w:bCs/>
          <w:sz w:val="24"/>
          <w:szCs w:val="24"/>
        </w:rPr>
        <w:t>Aurobindo</w:t>
      </w:r>
      <w:proofErr w:type="spellEnd"/>
      <w:r w:rsidRPr="00E4795D">
        <w:rPr>
          <w:rFonts w:ascii="Arial" w:hAnsi="Arial" w:cs="Arial"/>
          <w:bCs/>
          <w:sz w:val="24"/>
          <w:szCs w:val="24"/>
        </w:rPr>
        <w:t>): Libro de Yoga Integral y tripe Yoga Integral (basado en la conjunción de</w:t>
      </w:r>
      <w:r w:rsidR="00C35DC1">
        <w:rPr>
          <w:rFonts w:ascii="Arial" w:hAnsi="Arial" w:cs="Arial"/>
          <w:bCs/>
          <w:sz w:val="24"/>
          <w:szCs w:val="24"/>
        </w:rPr>
        <w:t xml:space="preserve"> tradiciones de </w:t>
      </w:r>
      <w:proofErr w:type="spellStart"/>
      <w:r w:rsidR="00C35DC1">
        <w:rPr>
          <w:rFonts w:ascii="Arial" w:hAnsi="Arial" w:cs="Arial"/>
          <w:bCs/>
          <w:sz w:val="24"/>
          <w:szCs w:val="24"/>
        </w:rPr>
        <w:t>Bhakti</w:t>
      </w:r>
      <w:proofErr w:type="spellEnd"/>
      <w:r w:rsidR="00C35DC1">
        <w:rPr>
          <w:rFonts w:ascii="Arial" w:hAnsi="Arial" w:cs="Arial"/>
          <w:bCs/>
          <w:sz w:val="24"/>
          <w:szCs w:val="24"/>
        </w:rPr>
        <w:t xml:space="preserve"> Yo</w:t>
      </w:r>
      <w:r w:rsidRPr="00E4795D">
        <w:rPr>
          <w:rFonts w:ascii="Arial" w:hAnsi="Arial" w:cs="Arial"/>
          <w:bCs/>
          <w:sz w:val="24"/>
          <w:szCs w:val="24"/>
        </w:rPr>
        <w:t>ga devocional del corazón, Raja Yoga del Conocimiento y</w:t>
      </w:r>
      <w:r w:rsidR="00C35DC1">
        <w:rPr>
          <w:rFonts w:ascii="Arial" w:hAnsi="Arial" w:cs="Arial"/>
          <w:bCs/>
          <w:sz w:val="24"/>
          <w:szCs w:val="24"/>
        </w:rPr>
        <w:t xml:space="preserve"> también del</w:t>
      </w:r>
      <w:r w:rsidRPr="00E4795D">
        <w:rPr>
          <w:rFonts w:ascii="Arial" w:hAnsi="Arial" w:cs="Arial"/>
          <w:bCs/>
          <w:sz w:val="24"/>
          <w:szCs w:val="24"/>
        </w:rPr>
        <w:t xml:space="preserve"> Yoga de las Buenas Obras)</w:t>
      </w:r>
      <w:r w:rsidR="003366C9" w:rsidRPr="00E4795D">
        <w:rPr>
          <w:rFonts w:ascii="Arial" w:hAnsi="Arial" w:cs="Arial"/>
          <w:bCs/>
          <w:sz w:val="24"/>
          <w:szCs w:val="24"/>
        </w:rPr>
        <w:t xml:space="preserve">. </w:t>
      </w:r>
      <w:r w:rsidRPr="00E4795D">
        <w:rPr>
          <w:rFonts w:ascii="Arial" w:hAnsi="Arial" w:cs="Arial"/>
          <w:bCs/>
          <w:sz w:val="24"/>
          <w:szCs w:val="24"/>
        </w:rPr>
        <w:t>En su primera</w:t>
      </w:r>
      <w:r w:rsidR="00C35DC1">
        <w:rPr>
          <w:rFonts w:ascii="Arial" w:hAnsi="Arial" w:cs="Arial"/>
          <w:bCs/>
          <w:sz w:val="24"/>
          <w:szCs w:val="24"/>
        </w:rPr>
        <w:t xml:space="preserve"> parte</w:t>
      </w:r>
      <w:r w:rsidRPr="00E4795D">
        <w:rPr>
          <w:rFonts w:ascii="Arial" w:hAnsi="Arial" w:cs="Arial"/>
          <w:bCs/>
          <w:sz w:val="24"/>
          <w:szCs w:val="24"/>
        </w:rPr>
        <w:t xml:space="preserve"> describe el concepto de Yoga Integral </w:t>
      </w:r>
      <w:r w:rsidR="00C35DC1">
        <w:rPr>
          <w:rFonts w:ascii="Arial" w:hAnsi="Arial" w:cs="Arial"/>
          <w:bCs/>
          <w:sz w:val="24"/>
          <w:szCs w:val="24"/>
        </w:rPr>
        <w:t>para en su segunda parte adoptar</w:t>
      </w:r>
      <w:r w:rsidRPr="00E4795D">
        <w:rPr>
          <w:rFonts w:ascii="Arial" w:hAnsi="Arial" w:cs="Arial"/>
          <w:bCs/>
          <w:sz w:val="24"/>
          <w:szCs w:val="24"/>
        </w:rPr>
        <w:t xml:space="preserve"> un</w:t>
      </w:r>
      <w:r w:rsidR="00C35DC1">
        <w:rPr>
          <w:rFonts w:ascii="Arial" w:hAnsi="Arial" w:cs="Arial"/>
          <w:bCs/>
          <w:sz w:val="24"/>
          <w:szCs w:val="24"/>
        </w:rPr>
        <w:t xml:space="preserve"> enfoque más especulativo</w:t>
      </w:r>
      <w:r w:rsidRPr="00E4795D">
        <w:rPr>
          <w:rFonts w:ascii="Arial" w:hAnsi="Arial" w:cs="Arial"/>
          <w:bCs/>
          <w:sz w:val="24"/>
          <w:szCs w:val="24"/>
        </w:rPr>
        <w:t>. Interesante particularmente cómo describe lo</w:t>
      </w:r>
      <w:r w:rsidR="00C35DC1">
        <w:rPr>
          <w:rFonts w:ascii="Arial" w:hAnsi="Arial" w:cs="Arial"/>
          <w:bCs/>
          <w:sz w:val="24"/>
          <w:szCs w:val="24"/>
        </w:rPr>
        <w:t xml:space="preserve">s mecanismos de las 3 </w:t>
      </w:r>
      <w:proofErr w:type="spellStart"/>
      <w:r w:rsidR="00C35DC1">
        <w:rPr>
          <w:rFonts w:ascii="Arial" w:hAnsi="Arial" w:cs="Arial"/>
          <w:bCs/>
          <w:sz w:val="24"/>
          <w:szCs w:val="24"/>
        </w:rPr>
        <w:t>gunas</w:t>
      </w:r>
      <w:proofErr w:type="spellEnd"/>
      <w:r w:rsidR="00C35DC1">
        <w:rPr>
          <w:rFonts w:ascii="Arial" w:hAnsi="Arial" w:cs="Arial"/>
          <w:bCs/>
          <w:sz w:val="24"/>
          <w:szCs w:val="24"/>
        </w:rPr>
        <w:t xml:space="preserve"> y la</w:t>
      </w:r>
      <w:r w:rsidRPr="00E4795D">
        <w:rPr>
          <w:rFonts w:ascii="Arial" w:hAnsi="Arial" w:cs="Arial"/>
          <w:bCs/>
          <w:sz w:val="24"/>
          <w:szCs w:val="24"/>
        </w:rPr>
        <w:t xml:space="preserve"> “receta” para</w:t>
      </w:r>
      <w:r w:rsidR="00C35DC1">
        <w:rPr>
          <w:rFonts w:ascii="Arial" w:hAnsi="Arial" w:cs="Arial"/>
          <w:bCs/>
          <w:sz w:val="24"/>
          <w:szCs w:val="24"/>
        </w:rPr>
        <w:t xml:space="preserve"> sublimarlas a modo de “testigo</w:t>
      </w:r>
      <w:r w:rsidRPr="00E4795D">
        <w:rPr>
          <w:rFonts w:ascii="Arial" w:hAnsi="Arial" w:cs="Arial"/>
          <w:bCs/>
          <w:sz w:val="24"/>
          <w:szCs w:val="24"/>
        </w:rPr>
        <w:t xml:space="preserve"> desapegado</w:t>
      </w:r>
      <w:r w:rsidR="00C35DC1">
        <w:rPr>
          <w:rFonts w:ascii="Arial" w:hAnsi="Arial" w:cs="Arial"/>
          <w:bCs/>
          <w:sz w:val="24"/>
          <w:szCs w:val="24"/>
        </w:rPr>
        <w:t>”</w:t>
      </w:r>
      <w:r w:rsidRPr="00E4795D">
        <w:rPr>
          <w:rFonts w:ascii="Arial" w:hAnsi="Arial" w:cs="Arial"/>
          <w:bCs/>
          <w:sz w:val="24"/>
          <w:szCs w:val="24"/>
        </w:rPr>
        <w:t>. También deviene potente la publicación en su último terci</w:t>
      </w:r>
      <w:r w:rsidR="00C35DC1">
        <w:rPr>
          <w:rFonts w:ascii="Arial" w:hAnsi="Arial" w:cs="Arial"/>
          <w:bCs/>
          <w:sz w:val="24"/>
          <w:szCs w:val="24"/>
        </w:rPr>
        <w:t xml:space="preserve">o donde </w:t>
      </w:r>
      <w:r w:rsidR="00C35DC1">
        <w:rPr>
          <w:rFonts w:ascii="Arial" w:hAnsi="Arial" w:cs="Arial"/>
          <w:bCs/>
          <w:sz w:val="24"/>
          <w:szCs w:val="24"/>
        </w:rPr>
        <w:lastRenderedPageBreak/>
        <w:t>describe mecanismos de I</w:t>
      </w:r>
      <w:r w:rsidRPr="00E4795D">
        <w:rPr>
          <w:rFonts w:ascii="Arial" w:hAnsi="Arial" w:cs="Arial"/>
          <w:bCs/>
          <w:sz w:val="24"/>
          <w:szCs w:val="24"/>
        </w:rPr>
        <w:t>lumi</w:t>
      </w:r>
      <w:r w:rsidR="00C35DC1">
        <w:rPr>
          <w:rFonts w:ascii="Arial" w:hAnsi="Arial" w:cs="Arial"/>
          <w:bCs/>
          <w:sz w:val="24"/>
          <w:szCs w:val="24"/>
        </w:rPr>
        <w:t>nación</w:t>
      </w:r>
      <w:r w:rsidRPr="00E4795D">
        <w:rPr>
          <w:rFonts w:ascii="Arial" w:hAnsi="Arial" w:cs="Arial"/>
          <w:bCs/>
          <w:sz w:val="24"/>
          <w:szCs w:val="24"/>
        </w:rPr>
        <w:t xml:space="preserve"> donde define bien el proceso y los conceptos asociados (“Amo”, “</w:t>
      </w:r>
      <w:proofErr w:type="spellStart"/>
      <w:r w:rsidRPr="00E4795D">
        <w:rPr>
          <w:rFonts w:ascii="Arial" w:hAnsi="Arial" w:cs="Arial"/>
          <w:bCs/>
          <w:sz w:val="24"/>
          <w:szCs w:val="24"/>
        </w:rPr>
        <w:t>prakiti</w:t>
      </w:r>
      <w:proofErr w:type="spellEnd"/>
      <w:r w:rsidRPr="00E4795D">
        <w:rPr>
          <w:rFonts w:ascii="Arial" w:hAnsi="Arial" w:cs="Arial"/>
          <w:bCs/>
          <w:sz w:val="24"/>
          <w:szCs w:val="24"/>
        </w:rPr>
        <w:t xml:space="preserve">”, “Madre” </w:t>
      </w:r>
      <w:proofErr w:type="spellStart"/>
      <w:r w:rsidRPr="00E4795D">
        <w:rPr>
          <w:rFonts w:ascii="Arial" w:hAnsi="Arial" w:cs="Arial"/>
          <w:bCs/>
          <w:sz w:val="24"/>
          <w:szCs w:val="24"/>
        </w:rPr>
        <w:t>etc</w:t>
      </w:r>
      <w:proofErr w:type="spellEnd"/>
      <w:r w:rsidRPr="00E4795D">
        <w:rPr>
          <w:rFonts w:ascii="Arial" w:hAnsi="Arial" w:cs="Arial"/>
          <w:bCs/>
          <w:sz w:val="24"/>
          <w:szCs w:val="24"/>
        </w:rPr>
        <w:t xml:space="preserve"> … con paralelismos cosmológicos con la cosmología metafísica Clásica de </w:t>
      </w:r>
      <w:proofErr w:type="spellStart"/>
      <w:r w:rsidRPr="00E4795D">
        <w:rPr>
          <w:rFonts w:ascii="Arial" w:hAnsi="Arial" w:cs="Arial"/>
          <w:bCs/>
          <w:sz w:val="24"/>
          <w:szCs w:val="24"/>
        </w:rPr>
        <w:t>Topí</w:t>
      </w:r>
      <w:proofErr w:type="spellEnd"/>
      <w:r w:rsidRPr="00E4795D">
        <w:rPr>
          <w:rFonts w:ascii="Arial" w:hAnsi="Arial" w:cs="Arial"/>
          <w:bCs/>
          <w:sz w:val="24"/>
          <w:szCs w:val="24"/>
        </w:rPr>
        <w:t xml:space="preserve"> y también las 13 dimensiones</w:t>
      </w:r>
      <w:r w:rsidR="00C35DC1">
        <w:rPr>
          <w:rFonts w:ascii="Arial" w:hAnsi="Arial" w:cs="Arial"/>
          <w:bCs/>
          <w:sz w:val="24"/>
          <w:szCs w:val="24"/>
        </w:rPr>
        <w:t xml:space="preserve"> de la tradición gnóstica de </w:t>
      </w:r>
      <w:proofErr w:type="spellStart"/>
      <w:r w:rsidR="00C35DC1">
        <w:rPr>
          <w:rFonts w:ascii="Arial" w:hAnsi="Arial" w:cs="Arial"/>
          <w:bCs/>
          <w:sz w:val="24"/>
          <w:szCs w:val="24"/>
        </w:rPr>
        <w:t>Samael</w:t>
      </w:r>
      <w:proofErr w:type="spellEnd"/>
      <w:r w:rsidRPr="00E4795D">
        <w:rPr>
          <w:rFonts w:ascii="Arial" w:hAnsi="Arial" w:cs="Arial"/>
          <w:bCs/>
          <w:sz w:val="24"/>
          <w:szCs w:val="24"/>
        </w:rPr>
        <w:t>)</w:t>
      </w:r>
      <w:r w:rsidR="001272D6">
        <w:rPr>
          <w:rFonts w:ascii="Arial" w:hAnsi="Arial" w:cs="Arial"/>
          <w:bCs/>
          <w:sz w:val="24"/>
          <w:szCs w:val="24"/>
        </w:rPr>
        <w:t>.</w:t>
      </w:r>
    </w:p>
    <w:p w14:paraId="2AF5F371" w14:textId="46C1AAEC" w:rsidR="00B91F80" w:rsidRPr="00E4795D" w:rsidRDefault="00482586" w:rsidP="001272D6">
      <w:pPr>
        <w:pStyle w:val="Prrafodelista"/>
        <w:spacing w:line="240" w:lineRule="auto"/>
        <w:ind w:left="0"/>
        <w:jc w:val="both"/>
        <w:rPr>
          <w:rFonts w:ascii="Arial" w:hAnsi="Arial" w:cs="Arial"/>
          <w:b/>
          <w:bCs/>
          <w:sz w:val="24"/>
          <w:szCs w:val="24"/>
        </w:rPr>
      </w:pPr>
      <w:r w:rsidRPr="00E4795D">
        <w:rPr>
          <w:rFonts w:ascii="Arial" w:hAnsi="Arial" w:cs="Arial"/>
          <w:b/>
          <w:bCs/>
          <w:sz w:val="24"/>
          <w:szCs w:val="24"/>
        </w:rPr>
        <w:t>-</w:t>
      </w:r>
      <w:r w:rsidR="00C35DC1">
        <w:rPr>
          <w:rFonts w:ascii="Arial" w:hAnsi="Arial" w:cs="Arial"/>
          <w:b/>
          <w:bCs/>
          <w:sz w:val="24"/>
          <w:szCs w:val="24"/>
        </w:rPr>
        <w:t>“Guía del Yoga integral</w:t>
      </w:r>
      <w:r w:rsidR="0008664D" w:rsidRPr="00E4795D">
        <w:rPr>
          <w:rFonts w:ascii="Arial" w:hAnsi="Arial" w:cs="Arial"/>
          <w:b/>
          <w:bCs/>
          <w:sz w:val="24"/>
          <w:szCs w:val="24"/>
        </w:rPr>
        <w:t xml:space="preserve">” </w:t>
      </w:r>
      <w:r w:rsidR="0076702D">
        <w:rPr>
          <w:rFonts w:ascii="Arial" w:hAnsi="Arial" w:cs="Arial"/>
          <w:b/>
          <w:bCs/>
          <w:sz w:val="24"/>
          <w:szCs w:val="24"/>
        </w:rPr>
        <w:t>(</w:t>
      </w:r>
      <w:r w:rsidR="0076702D">
        <w:rPr>
          <w:rFonts w:ascii="Arial" w:hAnsi="Arial" w:cs="Arial"/>
          <w:bCs/>
          <w:sz w:val="24"/>
          <w:szCs w:val="24"/>
        </w:rPr>
        <w:t xml:space="preserve">Sir </w:t>
      </w:r>
      <w:proofErr w:type="spellStart"/>
      <w:r w:rsidR="0076702D">
        <w:rPr>
          <w:rFonts w:ascii="Arial" w:hAnsi="Arial" w:cs="Arial"/>
          <w:bCs/>
          <w:sz w:val="24"/>
          <w:szCs w:val="24"/>
        </w:rPr>
        <w:t>Aurobindo</w:t>
      </w:r>
      <w:proofErr w:type="spellEnd"/>
      <w:r w:rsidR="0076702D" w:rsidRPr="0076702D">
        <w:rPr>
          <w:rFonts w:ascii="Arial" w:hAnsi="Arial" w:cs="Arial"/>
          <w:bCs/>
          <w:sz w:val="24"/>
          <w:szCs w:val="24"/>
        </w:rPr>
        <w:t>)</w:t>
      </w:r>
      <w:r w:rsidR="00C35DC1">
        <w:rPr>
          <w:rFonts w:ascii="Arial" w:hAnsi="Arial" w:cs="Arial"/>
          <w:b/>
          <w:bCs/>
          <w:sz w:val="24"/>
          <w:szCs w:val="24"/>
        </w:rPr>
        <w:t xml:space="preserve">: </w:t>
      </w:r>
      <w:r w:rsidR="00C35DC1">
        <w:rPr>
          <w:rFonts w:ascii="Arial" w:hAnsi="Arial" w:cs="Arial"/>
          <w:bCs/>
          <w:sz w:val="24"/>
          <w:szCs w:val="24"/>
        </w:rPr>
        <w:t>publicación de carácter más</w:t>
      </w:r>
      <w:r w:rsidR="0008664D" w:rsidRPr="00E4795D">
        <w:rPr>
          <w:rFonts w:ascii="Arial" w:hAnsi="Arial" w:cs="Arial"/>
          <w:bCs/>
          <w:sz w:val="24"/>
          <w:szCs w:val="24"/>
        </w:rPr>
        <w:t xml:space="preserve"> </w:t>
      </w:r>
      <w:r w:rsidR="00C35DC1">
        <w:rPr>
          <w:rFonts w:ascii="Arial" w:hAnsi="Arial" w:cs="Arial"/>
          <w:bCs/>
          <w:sz w:val="24"/>
          <w:szCs w:val="24"/>
        </w:rPr>
        <w:t>conceptual, donde su interés reside especialmente</w:t>
      </w:r>
      <w:r w:rsidR="0008664D" w:rsidRPr="00E4795D">
        <w:rPr>
          <w:rFonts w:ascii="Arial" w:hAnsi="Arial" w:cs="Arial"/>
          <w:bCs/>
          <w:sz w:val="24"/>
          <w:szCs w:val="24"/>
        </w:rPr>
        <w:t xml:space="preserve"> en su última parte</w:t>
      </w:r>
      <w:r w:rsidR="00C35DC1">
        <w:rPr>
          <w:rFonts w:ascii="Arial" w:hAnsi="Arial" w:cs="Arial"/>
          <w:bCs/>
          <w:sz w:val="24"/>
          <w:szCs w:val="24"/>
        </w:rPr>
        <w:t xml:space="preserve"> donde define desde un punto</w:t>
      </w:r>
      <w:r w:rsidR="00B91F80">
        <w:rPr>
          <w:rFonts w:ascii="Arial" w:hAnsi="Arial" w:cs="Arial"/>
          <w:bCs/>
          <w:sz w:val="24"/>
          <w:szCs w:val="24"/>
        </w:rPr>
        <w:t xml:space="preserve"> </w:t>
      </w:r>
      <w:r w:rsidR="00C35DC1">
        <w:rPr>
          <w:rFonts w:ascii="Arial" w:hAnsi="Arial" w:cs="Arial"/>
          <w:bCs/>
          <w:sz w:val="24"/>
          <w:szCs w:val="24"/>
        </w:rPr>
        <w:t>de vista filosófico-metafísico</w:t>
      </w:r>
      <w:r w:rsidR="0008664D" w:rsidRPr="00E4795D">
        <w:rPr>
          <w:rFonts w:ascii="Arial" w:hAnsi="Arial" w:cs="Arial"/>
          <w:bCs/>
          <w:sz w:val="24"/>
          <w:szCs w:val="24"/>
        </w:rPr>
        <w:t xml:space="preserve"> conceptos sobre el amor verdadero</w:t>
      </w:r>
      <w:r w:rsidR="009B7B9E" w:rsidRPr="00E4795D">
        <w:rPr>
          <w:rFonts w:ascii="Arial" w:hAnsi="Arial" w:cs="Arial"/>
          <w:bCs/>
          <w:sz w:val="24"/>
          <w:szCs w:val="24"/>
        </w:rPr>
        <w:t xml:space="preserve">, </w:t>
      </w:r>
      <w:r w:rsidR="0008664D" w:rsidRPr="00E4795D">
        <w:rPr>
          <w:rFonts w:ascii="Arial" w:hAnsi="Arial" w:cs="Arial"/>
          <w:bCs/>
          <w:sz w:val="24"/>
          <w:szCs w:val="24"/>
        </w:rPr>
        <w:t>etc</w:t>
      </w:r>
      <w:r w:rsidR="009B7B9E" w:rsidRPr="00E4795D">
        <w:rPr>
          <w:rFonts w:ascii="Arial" w:hAnsi="Arial" w:cs="Arial"/>
          <w:bCs/>
          <w:sz w:val="24"/>
          <w:szCs w:val="24"/>
        </w:rPr>
        <w:t>..</w:t>
      </w:r>
      <w:r w:rsidR="00C35DC1">
        <w:rPr>
          <w:rFonts w:ascii="Arial" w:hAnsi="Arial" w:cs="Arial"/>
          <w:bCs/>
          <w:sz w:val="24"/>
          <w:szCs w:val="24"/>
        </w:rPr>
        <w:t>. T</w:t>
      </w:r>
      <w:r w:rsidR="0008664D" w:rsidRPr="00E4795D">
        <w:rPr>
          <w:rFonts w:ascii="Arial" w:hAnsi="Arial" w:cs="Arial"/>
          <w:bCs/>
          <w:sz w:val="24"/>
          <w:szCs w:val="24"/>
        </w:rPr>
        <w:t>ambién interesante</w:t>
      </w:r>
      <w:r w:rsidR="00C35DC1">
        <w:rPr>
          <w:rFonts w:ascii="Arial" w:hAnsi="Arial" w:cs="Arial"/>
          <w:bCs/>
          <w:sz w:val="24"/>
          <w:szCs w:val="24"/>
        </w:rPr>
        <w:t xml:space="preserve"> el</w:t>
      </w:r>
      <w:r w:rsidR="0008664D" w:rsidRPr="00E4795D">
        <w:rPr>
          <w:rFonts w:ascii="Arial" w:hAnsi="Arial" w:cs="Arial"/>
          <w:bCs/>
          <w:sz w:val="24"/>
          <w:szCs w:val="24"/>
        </w:rPr>
        <w:t xml:space="preserve"> apartado</w:t>
      </w:r>
      <w:r w:rsidR="00C35DC1">
        <w:rPr>
          <w:rFonts w:ascii="Arial" w:hAnsi="Arial" w:cs="Arial"/>
          <w:bCs/>
          <w:sz w:val="24"/>
          <w:szCs w:val="24"/>
        </w:rPr>
        <w:t xml:space="preserve"> final</w:t>
      </w:r>
      <w:r w:rsidR="0008664D" w:rsidRPr="00E4795D">
        <w:rPr>
          <w:rFonts w:ascii="Arial" w:hAnsi="Arial" w:cs="Arial"/>
          <w:bCs/>
          <w:sz w:val="24"/>
          <w:szCs w:val="24"/>
        </w:rPr>
        <w:t xml:space="preserve"> </w:t>
      </w:r>
      <w:r w:rsidR="00C35DC1">
        <w:rPr>
          <w:rFonts w:ascii="Arial" w:hAnsi="Arial" w:cs="Arial"/>
          <w:bCs/>
          <w:sz w:val="24"/>
          <w:szCs w:val="24"/>
        </w:rPr>
        <w:t>sobre preguntas/respuestas acerca</w:t>
      </w:r>
      <w:r w:rsidR="0008664D" w:rsidRPr="00E4795D">
        <w:rPr>
          <w:rFonts w:ascii="Arial" w:hAnsi="Arial" w:cs="Arial"/>
          <w:bCs/>
          <w:sz w:val="24"/>
          <w:szCs w:val="24"/>
        </w:rPr>
        <w:t xml:space="preserve"> </w:t>
      </w:r>
      <w:r w:rsidR="00C35DC1">
        <w:rPr>
          <w:rFonts w:ascii="Arial" w:hAnsi="Arial" w:cs="Arial"/>
          <w:bCs/>
          <w:sz w:val="24"/>
          <w:szCs w:val="24"/>
        </w:rPr>
        <w:t>del Yoga Integral</w:t>
      </w:r>
      <w:r w:rsidR="009B7B9E" w:rsidRPr="00E4795D">
        <w:rPr>
          <w:rFonts w:ascii="Arial" w:hAnsi="Arial" w:cs="Arial"/>
          <w:b/>
          <w:bCs/>
          <w:sz w:val="24"/>
          <w:szCs w:val="24"/>
        </w:rPr>
        <w:t>.</w:t>
      </w:r>
    </w:p>
    <w:p w14:paraId="78FD7FFE" w14:textId="0EC705B7" w:rsidR="00B91F80" w:rsidRPr="00E4795D" w:rsidRDefault="0008664D" w:rsidP="001272D6">
      <w:pPr>
        <w:pStyle w:val="Prrafodelista"/>
        <w:spacing w:line="240" w:lineRule="auto"/>
        <w:ind w:left="0"/>
        <w:jc w:val="both"/>
        <w:rPr>
          <w:rFonts w:ascii="Arial" w:hAnsi="Arial" w:cs="Arial"/>
          <w:bCs/>
          <w:sz w:val="24"/>
          <w:szCs w:val="24"/>
        </w:rPr>
      </w:pPr>
      <w:r w:rsidRPr="00E4795D">
        <w:rPr>
          <w:rFonts w:ascii="Arial" w:hAnsi="Arial" w:cs="Arial"/>
          <w:b/>
          <w:bCs/>
          <w:sz w:val="24"/>
          <w:szCs w:val="24"/>
        </w:rPr>
        <w:t>-“El Romance Divino” (</w:t>
      </w:r>
      <w:proofErr w:type="spellStart"/>
      <w:r w:rsidRPr="0076702D">
        <w:rPr>
          <w:rFonts w:ascii="Arial" w:hAnsi="Arial" w:cs="Arial"/>
          <w:bCs/>
          <w:sz w:val="24"/>
          <w:szCs w:val="24"/>
        </w:rPr>
        <w:t>Paramahansa</w:t>
      </w:r>
      <w:proofErr w:type="spellEnd"/>
      <w:r w:rsidRPr="0076702D">
        <w:rPr>
          <w:rFonts w:ascii="Arial" w:hAnsi="Arial" w:cs="Arial"/>
          <w:bCs/>
          <w:sz w:val="24"/>
          <w:szCs w:val="24"/>
        </w:rPr>
        <w:t xml:space="preserve"> </w:t>
      </w:r>
      <w:proofErr w:type="spellStart"/>
      <w:r w:rsidRPr="0076702D">
        <w:rPr>
          <w:rFonts w:ascii="Arial" w:hAnsi="Arial" w:cs="Arial"/>
          <w:bCs/>
          <w:sz w:val="24"/>
          <w:szCs w:val="24"/>
        </w:rPr>
        <w:t>Yogamanda</w:t>
      </w:r>
      <w:proofErr w:type="spellEnd"/>
      <w:r w:rsidRPr="00E4795D">
        <w:rPr>
          <w:rFonts w:ascii="Arial" w:hAnsi="Arial" w:cs="Arial"/>
          <w:b/>
          <w:bCs/>
          <w:sz w:val="24"/>
          <w:szCs w:val="24"/>
        </w:rPr>
        <w:t xml:space="preserve">): </w:t>
      </w:r>
      <w:r w:rsidRPr="00E4795D">
        <w:rPr>
          <w:rFonts w:ascii="Arial" w:hAnsi="Arial" w:cs="Arial"/>
          <w:bCs/>
          <w:sz w:val="24"/>
          <w:szCs w:val="24"/>
        </w:rPr>
        <w:t>Ensayo de diálogos de pensamiento de</w:t>
      </w:r>
      <w:r w:rsidR="002C09A6">
        <w:rPr>
          <w:rFonts w:ascii="Arial" w:hAnsi="Arial" w:cs="Arial"/>
          <w:bCs/>
          <w:sz w:val="24"/>
          <w:szCs w:val="24"/>
        </w:rPr>
        <w:t>l autor transcritos, sobre todo acerca de</w:t>
      </w:r>
      <w:r w:rsidRPr="00E4795D">
        <w:rPr>
          <w:rFonts w:ascii="Arial" w:hAnsi="Arial" w:cs="Arial"/>
          <w:bCs/>
          <w:sz w:val="24"/>
          <w:szCs w:val="24"/>
        </w:rPr>
        <w:t xml:space="preserve"> la importancia de la meditación y del cuidado de los hábitos p</w:t>
      </w:r>
      <w:r w:rsidR="002C09A6">
        <w:rPr>
          <w:rFonts w:ascii="Arial" w:hAnsi="Arial" w:cs="Arial"/>
          <w:bCs/>
          <w:sz w:val="24"/>
          <w:szCs w:val="24"/>
        </w:rPr>
        <w:t>ara trascender y equilibrar el Karma. También exalta</w:t>
      </w:r>
      <w:r w:rsidRPr="00E4795D">
        <w:rPr>
          <w:rFonts w:ascii="Arial" w:hAnsi="Arial" w:cs="Arial"/>
          <w:bCs/>
          <w:sz w:val="24"/>
          <w:szCs w:val="24"/>
        </w:rPr>
        <w:t xml:space="preserve"> la importancia de su método </w:t>
      </w:r>
      <w:proofErr w:type="spellStart"/>
      <w:r w:rsidRPr="00E4795D">
        <w:rPr>
          <w:rFonts w:ascii="Arial" w:hAnsi="Arial" w:cs="Arial"/>
          <w:bCs/>
          <w:sz w:val="24"/>
          <w:szCs w:val="24"/>
        </w:rPr>
        <w:t>Yogoda</w:t>
      </w:r>
      <w:proofErr w:type="spellEnd"/>
      <w:r w:rsidRPr="00E4795D">
        <w:rPr>
          <w:rFonts w:ascii="Arial" w:hAnsi="Arial" w:cs="Arial"/>
          <w:bCs/>
          <w:sz w:val="24"/>
          <w:szCs w:val="24"/>
        </w:rPr>
        <w:t xml:space="preserve"> (</w:t>
      </w:r>
      <w:proofErr w:type="spellStart"/>
      <w:r w:rsidRPr="00E4795D">
        <w:rPr>
          <w:rFonts w:ascii="Arial" w:hAnsi="Arial" w:cs="Arial"/>
          <w:bCs/>
          <w:sz w:val="24"/>
          <w:szCs w:val="24"/>
        </w:rPr>
        <w:t>Kriya</w:t>
      </w:r>
      <w:proofErr w:type="spellEnd"/>
      <w:r w:rsidRPr="00E4795D">
        <w:rPr>
          <w:rFonts w:ascii="Arial" w:hAnsi="Arial" w:cs="Arial"/>
          <w:bCs/>
          <w:sz w:val="24"/>
          <w:szCs w:val="24"/>
        </w:rPr>
        <w:t xml:space="preserve"> Yoga) de cara a una </w:t>
      </w:r>
      <w:proofErr w:type="spellStart"/>
      <w:r w:rsidRPr="00E4795D">
        <w:rPr>
          <w:rFonts w:ascii="Arial" w:hAnsi="Arial" w:cs="Arial"/>
          <w:bCs/>
          <w:sz w:val="24"/>
          <w:szCs w:val="24"/>
        </w:rPr>
        <w:t>inter</w:t>
      </w:r>
      <w:r w:rsidR="002C09A6">
        <w:rPr>
          <w:rFonts w:ascii="Arial" w:hAnsi="Arial" w:cs="Arial"/>
          <w:bCs/>
          <w:sz w:val="24"/>
          <w:szCs w:val="24"/>
        </w:rPr>
        <w:t>ioración</w:t>
      </w:r>
      <w:proofErr w:type="spellEnd"/>
      <w:r w:rsidR="002C09A6">
        <w:rPr>
          <w:rFonts w:ascii="Arial" w:hAnsi="Arial" w:cs="Arial"/>
          <w:bCs/>
          <w:sz w:val="24"/>
          <w:szCs w:val="24"/>
        </w:rPr>
        <w:t xml:space="preserve"> del proceso meditativo y describe brillantemente su</w:t>
      </w:r>
      <w:r w:rsidRPr="00E4795D">
        <w:rPr>
          <w:rFonts w:ascii="Arial" w:hAnsi="Arial" w:cs="Arial"/>
          <w:bCs/>
          <w:sz w:val="24"/>
          <w:szCs w:val="24"/>
        </w:rPr>
        <w:t xml:space="preserve"> técnic</w:t>
      </w:r>
      <w:r w:rsidR="002C09A6">
        <w:rPr>
          <w:rFonts w:ascii="Arial" w:hAnsi="Arial" w:cs="Arial"/>
          <w:bCs/>
          <w:sz w:val="24"/>
          <w:szCs w:val="24"/>
        </w:rPr>
        <w:t xml:space="preserve">a de Yoga de </w:t>
      </w:r>
      <w:proofErr w:type="spellStart"/>
      <w:r w:rsidR="002C09A6">
        <w:rPr>
          <w:rFonts w:ascii="Arial" w:hAnsi="Arial" w:cs="Arial"/>
          <w:bCs/>
          <w:sz w:val="24"/>
          <w:szCs w:val="24"/>
        </w:rPr>
        <w:t>Patanjali</w:t>
      </w:r>
      <w:proofErr w:type="spellEnd"/>
      <w:r w:rsidR="002C09A6">
        <w:rPr>
          <w:rFonts w:ascii="Arial" w:hAnsi="Arial" w:cs="Arial"/>
          <w:bCs/>
          <w:sz w:val="24"/>
          <w:szCs w:val="24"/>
        </w:rPr>
        <w:t xml:space="preserve"> (hacia pá</w:t>
      </w:r>
      <w:r w:rsidRPr="00E4795D">
        <w:rPr>
          <w:rFonts w:ascii="Arial" w:hAnsi="Arial" w:cs="Arial"/>
          <w:bCs/>
          <w:sz w:val="24"/>
          <w:szCs w:val="24"/>
        </w:rPr>
        <w:t>gina 205)</w:t>
      </w:r>
      <w:r w:rsidR="002C09A6">
        <w:rPr>
          <w:rFonts w:ascii="Arial" w:hAnsi="Arial" w:cs="Arial"/>
          <w:bCs/>
          <w:sz w:val="24"/>
          <w:szCs w:val="24"/>
        </w:rPr>
        <w:t>,</w:t>
      </w:r>
      <w:r w:rsidRPr="00E4795D">
        <w:rPr>
          <w:rFonts w:ascii="Arial" w:hAnsi="Arial" w:cs="Arial"/>
          <w:bCs/>
          <w:sz w:val="24"/>
          <w:szCs w:val="24"/>
        </w:rPr>
        <w:t xml:space="preserve"> y sobre todo</w:t>
      </w:r>
      <w:r w:rsidR="002C09A6">
        <w:rPr>
          <w:rFonts w:ascii="Arial" w:hAnsi="Arial" w:cs="Arial"/>
          <w:bCs/>
          <w:sz w:val="24"/>
          <w:szCs w:val="24"/>
        </w:rPr>
        <w:t xml:space="preserve"> se destacaría de esta publicación la</w:t>
      </w:r>
      <w:r w:rsidRPr="00E4795D">
        <w:rPr>
          <w:rFonts w:ascii="Arial" w:hAnsi="Arial" w:cs="Arial"/>
          <w:bCs/>
          <w:sz w:val="24"/>
          <w:szCs w:val="24"/>
        </w:rPr>
        <w:t xml:space="preserve"> brillantísima exposición sobre las trampas del </w:t>
      </w:r>
      <w:r w:rsidR="002C09A6">
        <w:rPr>
          <w:rFonts w:ascii="Arial" w:hAnsi="Arial" w:cs="Arial"/>
          <w:bCs/>
          <w:sz w:val="24"/>
          <w:szCs w:val="24"/>
        </w:rPr>
        <w:t>“</w:t>
      </w:r>
      <w:r w:rsidRPr="00E4795D">
        <w:rPr>
          <w:rFonts w:ascii="Arial" w:hAnsi="Arial" w:cs="Arial"/>
          <w:bCs/>
          <w:sz w:val="24"/>
          <w:szCs w:val="24"/>
        </w:rPr>
        <w:t>amor exclusivo</w:t>
      </w:r>
      <w:r w:rsidR="002C09A6">
        <w:rPr>
          <w:rFonts w:ascii="Arial" w:hAnsi="Arial" w:cs="Arial"/>
          <w:bCs/>
          <w:sz w:val="24"/>
          <w:szCs w:val="24"/>
        </w:rPr>
        <w:t>” en oposición al</w:t>
      </w:r>
      <w:r w:rsidRPr="00E4795D">
        <w:rPr>
          <w:rFonts w:ascii="Arial" w:hAnsi="Arial" w:cs="Arial"/>
          <w:bCs/>
          <w:sz w:val="24"/>
          <w:szCs w:val="24"/>
        </w:rPr>
        <w:t xml:space="preserve"> </w:t>
      </w:r>
      <w:r w:rsidR="002C09A6">
        <w:rPr>
          <w:rFonts w:ascii="Arial" w:hAnsi="Arial" w:cs="Arial"/>
          <w:bCs/>
          <w:sz w:val="24"/>
          <w:szCs w:val="24"/>
        </w:rPr>
        <w:t>“</w:t>
      </w:r>
      <w:r w:rsidRPr="00E4795D">
        <w:rPr>
          <w:rFonts w:ascii="Arial" w:hAnsi="Arial" w:cs="Arial"/>
          <w:bCs/>
          <w:sz w:val="24"/>
          <w:szCs w:val="24"/>
        </w:rPr>
        <w:t>amor de Dios</w:t>
      </w:r>
      <w:r w:rsidR="002C09A6">
        <w:rPr>
          <w:rFonts w:ascii="Arial" w:hAnsi="Arial" w:cs="Arial"/>
          <w:bCs/>
          <w:sz w:val="24"/>
          <w:szCs w:val="24"/>
        </w:rPr>
        <w:t>”</w:t>
      </w:r>
      <w:r w:rsidRPr="00E4795D">
        <w:rPr>
          <w:rFonts w:ascii="Arial" w:hAnsi="Arial" w:cs="Arial"/>
          <w:bCs/>
          <w:sz w:val="24"/>
          <w:szCs w:val="24"/>
        </w:rPr>
        <w:t xml:space="preserve"> o </w:t>
      </w:r>
      <w:r w:rsidR="002C09A6">
        <w:rPr>
          <w:rFonts w:ascii="Arial" w:hAnsi="Arial" w:cs="Arial"/>
          <w:bCs/>
          <w:sz w:val="24"/>
          <w:szCs w:val="24"/>
        </w:rPr>
        <w:t>“</w:t>
      </w:r>
      <w:r w:rsidRPr="00E4795D">
        <w:rPr>
          <w:rFonts w:ascii="Arial" w:hAnsi="Arial" w:cs="Arial"/>
          <w:bCs/>
          <w:sz w:val="24"/>
          <w:szCs w:val="24"/>
        </w:rPr>
        <w:t>amor Pisciano</w:t>
      </w:r>
      <w:r w:rsidR="002C09A6">
        <w:rPr>
          <w:rFonts w:ascii="Arial" w:hAnsi="Arial" w:cs="Arial"/>
          <w:bCs/>
          <w:sz w:val="24"/>
          <w:szCs w:val="24"/>
        </w:rPr>
        <w:t>”</w:t>
      </w:r>
      <w:r w:rsidRPr="00E4795D">
        <w:rPr>
          <w:rFonts w:ascii="Arial" w:hAnsi="Arial" w:cs="Arial"/>
          <w:bCs/>
          <w:sz w:val="24"/>
          <w:szCs w:val="24"/>
        </w:rPr>
        <w:t xml:space="preserve"> a todos los seres</w:t>
      </w:r>
      <w:r w:rsidR="008A3F80" w:rsidRPr="00E4795D">
        <w:rPr>
          <w:rFonts w:ascii="Arial" w:hAnsi="Arial" w:cs="Arial"/>
          <w:bCs/>
          <w:sz w:val="24"/>
          <w:szCs w:val="24"/>
        </w:rPr>
        <w:t>.</w:t>
      </w:r>
    </w:p>
    <w:p w14:paraId="631C9D81" w14:textId="77777777" w:rsidR="000C1DD6" w:rsidRDefault="0008664D" w:rsidP="001272D6">
      <w:pPr>
        <w:spacing w:line="240" w:lineRule="auto"/>
        <w:jc w:val="both"/>
        <w:rPr>
          <w:rFonts w:ascii="Arial" w:hAnsi="Arial" w:cs="Arial"/>
          <w:b/>
          <w:bCs/>
          <w:sz w:val="24"/>
          <w:szCs w:val="24"/>
        </w:rPr>
      </w:pPr>
      <w:r w:rsidRPr="00E4795D">
        <w:rPr>
          <w:rFonts w:ascii="Arial" w:hAnsi="Arial" w:cs="Arial"/>
          <w:b/>
          <w:bCs/>
          <w:sz w:val="24"/>
          <w:szCs w:val="24"/>
        </w:rPr>
        <w:t>-La práctica de las llamas, el Libro de Oro y Estudios Sobre La Alquimia</w:t>
      </w:r>
      <w:r w:rsidR="003366C9" w:rsidRPr="00E4795D">
        <w:rPr>
          <w:rFonts w:ascii="Arial" w:hAnsi="Arial" w:cs="Arial"/>
          <w:b/>
          <w:bCs/>
          <w:sz w:val="24"/>
          <w:szCs w:val="24"/>
        </w:rPr>
        <w:t xml:space="preserve"> </w:t>
      </w:r>
      <w:r w:rsidRPr="00E4795D">
        <w:rPr>
          <w:rFonts w:ascii="Arial" w:hAnsi="Arial" w:cs="Arial"/>
          <w:b/>
          <w:bCs/>
          <w:sz w:val="24"/>
          <w:szCs w:val="24"/>
        </w:rPr>
        <w:t>(</w:t>
      </w:r>
      <w:r w:rsidRPr="00E4795D">
        <w:rPr>
          <w:rFonts w:ascii="Arial" w:hAnsi="Arial" w:cs="Arial"/>
          <w:bCs/>
          <w:sz w:val="24"/>
          <w:szCs w:val="24"/>
        </w:rPr>
        <w:t>Saint Germain</w:t>
      </w:r>
      <w:r w:rsidR="002C09A6">
        <w:rPr>
          <w:rFonts w:ascii="Arial" w:hAnsi="Arial" w:cs="Arial"/>
          <w:b/>
          <w:bCs/>
          <w:sz w:val="24"/>
          <w:szCs w:val="24"/>
        </w:rPr>
        <w:t xml:space="preserve">): </w:t>
      </w:r>
    </w:p>
    <w:p w14:paraId="53572BAE" w14:textId="0BD9D3EE" w:rsidR="000C1DD6" w:rsidRDefault="000C1DD6" w:rsidP="001272D6">
      <w:pPr>
        <w:spacing w:line="240" w:lineRule="auto"/>
        <w:jc w:val="both"/>
        <w:rPr>
          <w:rFonts w:ascii="Arial" w:hAnsi="Arial" w:cs="Arial"/>
          <w:b/>
          <w:bCs/>
          <w:sz w:val="24"/>
          <w:szCs w:val="24"/>
        </w:rPr>
      </w:pPr>
      <w:r w:rsidRPr="000C1DD6">
        <w:rPr>
          <w:rFonts w:ascii="Arial" w:hAnsi="Arial" w:cs="Arial"/>
          <w:bCs/>
          <w:sz w:val="24"/>
          <w:szCs w:val="24"/>
        </w:rPr>
        <w:t>Se divide en 3 partes:</w:t>
      </w:r>
    </w:p>
    <w:p w14:paraId="4CD689D7" w14:textId="357D46F1" w:rsidR="000C1DD6" w:rsidRDefault="000C1DD6" w:rsidP="001272D6">
      <w:pPr>
        <w:spacing w:line="240" w:lineRule="auto"/>
        <w:jc w:val="both"/>
        <w:rPr>
          <w:rFonts w:ascii="Arial" w:hAnsi="Arial" w:cs="Arial"/>
          <w:bCs/>
          <w:sz w:val="24"/>
          <w:szCs w:val="24"/>
        </w:rPr>
      </w:pPr>
      <w:r>
        <w:rPr>
          <w:rFonts w:ascii="Arial" w:hAnsi="Arial" w:cs="Arial"/>
          <w:b/>
          <w:bCs/>
          <w:sz w:val="24"/>
          <w:szCs w:val="24"/>
        </w:rPr>
        <w:t>1) Práctica de las L</w:t>
      </w:r>
      <w:r w:rsidRPr="00E4795D">
        <w:rPr>
          <w:rFonts w:ascii="Arial" w:hAnsi="Arial" w:cs="Arial"/>
          <w:b/>
          <w:bCs/>
          <w:sz w:val="24"/>
          <w:szCs w:val="24"/>
        </w:rPr>
        <w:t>lamas</w:t>
      </w:r>
      <w:r>
        <w:rPr>
          <w:rFonts w:ascii="Arial" w:hAnsi="Arial" w:cs="Arial"/>
          <w:b/>
          <w:bCs/>
          <w:sz w:val="24"/>
          <w:szCs w:val="24"/>
        </w:rPr>
        <w:t xml:space="preserve">: </w:t>
      </w:r>
      <w:r w:rsidR="002C09A6">
        <w:rPr>
          <w:rFonts w:ascii="Arial" w:hAnsi="Arial" w:cs="Arial"/>
          <w:b/>
          <w:bCs/>
          <w:sz w:val="24"/>
          <w:szCs w:val="24"/>
        </w:rPr>
        <w:t>“</w:t>
      </w:r>
      <w:r w:rsidR="0008664D" w:rsidRPr="00E4795D">
        <w:rPr>
          <w:rFonts w:ascii="Arial" w:hAnsi="Arial" w:cs="Arial"/>
          <w:bCs/>
          <w:sz w:val="24"/>
          <w:szCs w:val="24"/>
        </w:rPr>
        <w:t>Manual de decretos</w:t>
      </w:r>
      <w:r w:rsidR="002C09A6">
        <w:rPr>
          <w:rFonts w:ascii="Arial" w:hAnsi="Arial" w:cs="Arial"/>
          <w:bCs/>
          <w:sz w:val="24"/>
          <w:szCs w:val="24"/>
        </w:rPr>
        <w:t>” en base al concepto telúrico-energético de los</w:t>
      </w:r>
      <w:r w:rsidR="0008664D" w:rsidRPr="00E4795D">
        <w:rPr>
          <w:rFonts w:ascii="Arial" w:hAnsi="Arial" w:cs="Arial"/>
          <w:bCs/>
          <w:sz w:val="24"/>
          <w:szCs w:val="24"/>
        </w:rPr>
        <w:t xml:space="preserve"> 7 Rayos, que simbolizan 7 “mecanismos” de protección o aporte de d</w:t>
      </w:r>
      <w:r w:rsidR="002C09A6">
        <w:rPr>
          <w:rFonts w:ascii="Arial" w:hAnsi="Arial" w:cs="Arial"/>
          <w:bCs/>
          <w:sz w:val="24"/>
          <w:szCs w:val="24"/>
        </w:rPr>
        <w:t>eterminados valores universales</w:t>
      </w:r>
      <w:r w:rsidR="0008664D" w:rsidRPr="00E4795D">
        <w:rPr>
          <w:rFonts w:ascii="Arial" w:hAnsi="Arial" w:cs="Arial"/>
          <w:bCs/>
          <w:sz w:val="24"/>
          <w:szCs w:val="24"/>
        </w:rPr>
        <w:t xml:space="preserve"> canalizados por el alma del maestro Saint Germain. El otro valor imp</w:t>
      </w:r>
      <w:r w:rsidR="002C09A6">
        <w:rPr>
          <w:rFonts w:ascii="Arial" w:hAnsi="Arial" w:cs="Arial"/>
          <w:bCs/>
          <w:sz w:val="24"/>
          <w:szCs w:val="24"/>
        </w:rPr>
        <w:t>ortante del libro (hacia página 170 y adelante) reside en</w:t>
      </w:r>
      <w:r w:rsidR="0008664D" w:rsidRPr="00E4795D">
        <w:rPr>
          <w:rFonts w:ascii="Arial" w:hAnsi="Arial" w:cs="Arial"/>
          <w:bCs/>
          <w:sz w:val="24"/>
          <w:szCs w:val="24"/>
        </w:rPr>
        <w:t xml:space="preserve"> como describe incluso gráficamente los mecanismos del Karma y también sobre todo</w:t>
      </w:r>
      <w:r w:rsidR="002C09A6">
        <w:rPr>
          <w:rFonts w:ascii="Arial" w:hAnsi="Arial" w:cs="Arial"/>
          <w:bCs/>
          <w:sz w:val="24"/>
          <w:szCs w:val="24"/>
        </w:rPr>
        <w:t xml:space="preserve"> como describe</w:t>
      </w:r>
      <w:r>
        <w:rPr>
          <w:rFonts w:ascii="Arial" w:hAnsi="Arial" w:cs="Arial"/>
          <w:bCs/>
          <w:sz w:val="24"/>
          <w:szCs w:val="24"/>
        </w:rPr>
        <w:t xml:space="preserve"> la ascensión del A</w:t>
      </w:r>
      <w:r w:rsidR="0008664D" w:rsidRPr="00E4795D">
        <w:rPr>
          <w:rFonts w:ascii="Arial" w:hAnsi="Arial" w:cs="Arial"/>
          <w:bCs/>
          <w:sz w:val="24"/>
          <w:szCs w:val="24"/>
        </w:rPr>
        <w:t>lma en un proceso trino cuando se produce la muerte (“Espíritu Santo, hijo y padre” –o bien Cuerpos inferiores</w:t>
      </w:r>
      <w:r>
        <w:rPr>
          <w:rFonts w:ascii="Arial" w:hAnsi="Arial" w:cs="Arial"/>
          <w:bCs/>
          <w:sz w:val="24"/>
          <w:szCs w:val="24"/>
        </w:rPr>
        <w:t xml:space="preserve"> integrados en lo superior</w:t>
      </w:r>
      <w:r w:rsidR="0008664D" w:rsidRPr="00E4795D">
        <w:rPr>
          <w:rFonts w:ascii="Arial" w:hAnsi="Arial" w:cs="Arial"/>
          <w:bCs/>
          <w:sz w:val="24"/>
          <w:szCs w:val="24"/>
        </w:rPr>
        <w:t>, cuerpo mental superior y cuerpo Causal iridiscente</w:t>
      </w:r>
      <w:r w:rsidR="008430B2">
        <w:rPr>
          <w:rFonts w:ascii="Arial" w:hAnsi="Arial" w:cs="Arial"/>
          <w:bCs/>
          <w:sz w:val="24"/>
          <w:szCs w:val="24"/>
        </w:rPr>
        <w:t>–</w:t>
      </w:r>
      <w:r>
        <w:rPr>
          <w:rFonts w:ascii="Arial" w:hAnsi="Arial" w:cs="Arial"/>
          <w:bCs/>
          <w:sz w:val="24"/>
          <w:szCs w:val="24"/>
        </w:rPr>
        <w:t>)</w:t>
      </w:r>
    </w:p>
    <w:p w14:paraId="7A613835" w14:textId="7679E06B" w:rsidR="000C1DD6" w:rsidRDefault="000C1DD6" w:rsidP="001272D6">
      <w:pPr>
        <w:spacing w:line="240" w:lineRule="auto"/>
        <w:jc w:val="both"/>
        <w:rPr>
          <w:rFonts w:ascii="Arial" w:hAnsi="Arial" w:cs="Arial"/>
          <w:bCs/>
          <w:sz w:val="24"/>
          <w:szCs w:val="24"/>
        </w:rPr>
      </w:pPr>
      <w:r w:rsidRPr="000C1DD6">
        <w:rPr>
          <w:rFonts w:ascii="Arial" w:hAnsi="Arial" w:cs="Arial"/>
          <w:b/>
          <w:bCs/>
          <w:sz w:val="24"/>
          <w:szCs w:val="24"/>
        </w:rPr>
        <w:t>2) Libro de Oro</w:t>
      </w:r>
      <w:r>
        <w:rPr>
          <w:rFonts w:ascii="Arial" w:hAnsi="Arial" w:cs="Arial"/>
          <w:bCs/>
          <w:sz w:val="24"/>
          <w:szCs w:val="24"/>
        </w:rPr>
        <w:t>:</w:t>
      </w:r>
      <w:r w:rsidR="0008664D" w:rsidRPr="00E4795D">
        <w:rPr>
          <w:rFonts w:ascii="Arial" w:hAnsi="Arial" w:cs="Arial"/>
          <w:bCs/>
          <w:sz w:val="24"/>
          <w:szCs w:val="24"/>
        </w:rPr>
        <w:t xml:space="preserve"> Abunda en la temática del libro</w:t>
      </w:r>
      <w:r w:rsidR="009B7B9E" w:rsidRPr="00E4795D">
        <w:rPr>
          <w:rFonts w:ascii="Arial" w:hAnsi="Arial" w:cs="Arial"/>
          <w:bCs/>
          <w:sz w:val="24"/>
          <w:szCs w:val="24"/>
        </w:rPr>
        <w:t xml:space="preserve"> </w:t>
      </w:r>
      <w:r w:rsidR="0008664D" w:rsidRPr="00E4795D">
        <w:rPr>
          <w:rFonts w:ascii="Arial" w:hAnsi="Arial" w:cs="Arial"/>
          <w:bCs/>
          <w:sz w:val="24"/>
          <w:szCs w:val="24"/>
        </w:rPr>
        <w:t>anterior</w:t>
      </w:r>
      <w:r w:rsidR="003366C9" w:rsidRPr="00E4795D">
        <w:rPr>
          <w:rFonts w:ascii="Arial" w:hAnsi="Arial" w:cs="Arial"/>
          <w:bCs/>
          <w:sz w:val="24"/>
          <w:szCs w:val="24"/>
        </w:rPr>
        <w:t xml:space="preserve"> </w:t>
      </w:r>
      <w:r w:rsidR="0008664D" w:rsidRPr="00E4795D">
        <w:rPr>
          <w:rFonts w:ascii="Arial" w:hAnsi="Arial" w:cs="Arial"/>
          <w:bCs/>
          <w:sz w:val="24"/>
          <w:szCs w:val="24"/>
        </w:rPr>
        <w:t>pero f</w:t>
      </w:r>
      <w:r>
        <w:rPr>
          <w:rFonts w:ascii="Arial" w:hAnsi="Arial" w:cs="Arial"/>
          <w:bCs/>
          <w:sz w:val="24"/>
          <w:szCs w:val="24"/>
        </w:rPr>
        <w:t>ocalizando en los decretos, y</w:t>
      </w:r>
      <w:r w:rsidR="0008664D" w:rsidRPr="00E4795D">
        <w:rPr>
          <w:rFonts w:ascii="Arial" w:hAnsi="Arial" w:cs="Arial"/>
          <w:bCs/>
          <w:sz w:val="24"/>
          <w:szCs w:val="24"/>
        </w:rPr>
        <w:t xml:space="preserve"> orientándolos de una forma genérica hacia el “Yo soy”, sin focalizar tanto en</w:t>
      </w:r>
      <w:r>
        <w:rPr>
          <w:rFonts w:ascii="Arial" w:hAnsi="Arial" w:cs="Arial"/>
          <w:bCs/>
          <w:sz w:val="24"/>
          <w:szCs w:val="24"/>
        </w:rPr>
        <w:t xml:space="preserve"> el aspecto “</w:t>
      </w:r>
      <w:proofErr w:type="spellStart"/>
      <w:r>
        <w:rPr>
          <w:rFonts w:ascii="Arial" w:hAnsi="Arial" w:cs="Arial"/>
          <w:bCs/>
          <w:sz w:val="24"/>
          <w:szCs w:val="24"/>
        </w:rPr>
        <w:t>terapeútico</w:t>
      </w:r>
      <w:proofErr w:type="spellEnd"/>
      <w:r>
        <w:rPr>
          <w:rFonts w:ascii="Arial" w:hAnsi="Arial" w:cs="Arial"/>
          <w:bCs/>
          <w:sz w:val="24"/>
          <w:szCs w:val="24"/>
        </w:rPr>
        <w:t xml:space="preserve">” de la </w:t>
      </w:r>
      <w:proofErr w:type="spellStart"/>
      <w:r>
        <w:rPr>
          <w:rFonts w:ascii="Arial" w:hAnsi="Arial" w:cs="Arial"/>
          <w:bCs/>
          <w:sz w:val="24"/>
          <w:szCs w:val="24"/>
        </w:rPr>
        <w:t>la</w:t>
      </w:r>
      <w:proofErr w:type="spellEnd"/>
      <w:r>
        <w:rPr>
          <w:rFonts w:ascii="Arial" w:hAnsi="Arial" w:cs="Arial"/>
          <w:bCs/>
          <w:sz w:val="24"/>
          <w:szCs w:val="24"/>
        </w:rPr>
        <w:t xml:space="preserve"> Práctica de las L</w:t>
      </w:r>
      <w:r w:rsidR="0008664D" w:rsidRPr="00E4795D">
        <w:rPr>
          <w:rFonts w:ascii="Arial" w:hAnsi="Arial" w:cs="Arial"/>
          <w:bCs/>
          <w:sz w:val="24"/>
          <w:szCs w:val="24"/>
        </w:rPr>
        <w:t>lamas.</w:t>
      </w:r>
    </w:p>
    <w:p w14:paraId="436C6C66" w14:textId="0432F921" w:rsidR="0076702D" w:rsidRPr="001272D6" w:rsidRDefault="000C1DD6" w:rsidP="001272D6">
      <w:pPr>
        <w:spacing w:line="240" w:lineRule="auto"/>
        <w:jc w:val="both"/>
        <w:rPr>
          <w:rFonts w:ascii="Arial" w:hAnsi="Arial" w:cs="Arial"/>
          <w:bCs/>
          <w:sz w:val="24"/>
          <w:szCs w:val="24"/>
        </w:rPr>
      </w:pPr>
      <w:r w:rsidRPr="00B91F80">
        <w:rPr>
          <w:rFonts w:ascii="Arial" w:hAnsi="Arial" w:cs="Arial"/>
          <w:b/>
          <w:sz w:val="24"/>
          <w:szCs w:val="24"/>
        </w:rPr>
        <w:t>3)</w:t>
      </w:r>
      <w:r>
        <w:rPr>
          <w:rFonts w:ascii="Arial" w:hAnsi="Arial" w:cs="Arial"/>
          <w:bCs/>
          <w:sz w:val="24"/>
          <w:szCs w:val="24"/>
        </w:rPr>
        <w:t xml:space="preserve"> </w:t>
      </w:r>
      <w:r w:rsidR="0008664D" w:rsidRPr="000C1DD6">
        <w:rPr>
          <w:rFonts w:ascii="Arial" w:hAnsi="Arial" w:cs="Arial"/>
          <w:b/>
          <w:bCs/>
          <w:sz w:val="24"/>
          <w:szCs w:val="24"/>
        </w:rPr>
        <w:t>Estudios sobre la Alquimia</w:t>
      </w:r>
      <w:r>
        <w:rPr>
          <w:rFonts w:ascii="Arial" w:hAnsi="Arial" w:cs="Arial"/>
          <w:bCs/>
          <w:sz w:val="24"/>
          <w:szCs w:val="24"/>
        </w:rPr>
        <w:t>: Se trata de</w:t>
      </w:r>
      <w:r w:rsidR="0008664D" w:rsidRPr="00E4795D">
        <w:rPr>
          <w:rFonts w:ascii="Arial" w:hAnsi="Arial" w:cs="Arial"/>
          <w:bCs/>
          <w:sz w:val="24"/>
          <w:szCs w:val="24"/>
        </w:rPr>
        <w:t xml:space="preserve"> un interesante ensayo corto sobre el poder alquímic</w:t>
      </w:r>
      <w:r>
        <w:rPr>
          <w:rFonts w:ascii="Arial" w:hAnsi="Arial" w:cs="Arial"/>
          <w:bCs/>
          <w:sz w:val="24"/>
          <w:szCs w:val="24"/>
        </w:rPr>
        <w:t>o de entrar en contacto con la C</w:t>
      </w:r>
      <w:r w:rsidR="0008664D" w:rsidRPr="00E4795D">
        <w:rPr>
          <w:rFonts w:ascii="Arial" w:hAnsi="Arial" w:cs="Arial"/>
          <w:bCs/>
          <w:sz w:val="24"/>
          <w:szCs w:val="24"/>
        </w:rPr>
        <w:t xml:space="preserve">onsciencia </w:t>
      </w:r>
      <w:r>
        <w:rPr>
          <w:rFonts w:ascii="Arial" w:hAnsi="Arial" w:cs="Arial"/>
          <w:bCs/>
          <w:sz w:val="24"/>
          <w:szCs w:val="24"/>
        </w:rPr>
        <w:t>Suprema o Fuente,</w:t>
      </w:r>
      <w:r w:rsidR="00B91F80">
        <w:rPr>
          <w:rFonts w:ascii="Arial" w:hAnsi="Arial" w:cs="Arial"/>
          <w:bCs/>
          <w:sz w:val="24"/>
          <w:szCs w:val="24"/>
        </w:rPr>
        <w:t xml:space="preserve"> </w:t>
      </w:r>
      <w:r>
        <w:rPr>
          <w:rFonts w:ascii="Arial" w:hAnsi="Arial" w:cs="Arial"/>
          <w:bCs/>
          <w:sz w:val="24"/>
          <w:szCs w:val="24"/>
        </w:rPr>
        <w:t xml:space="preserve">donde también se argumenta el balance energético y simetría de la Ley de Causa-Efecto, el </w:t>
      </w:r>
      <w:r w:rsidR="0008664D" w:rsidRPr="00E4795D">
        <w:rPr>
          <w:rFonts w:ascii="Arial" w:hAnsi="Arial" w:cs="Arial"/>
          <w:bCs/>
          <w:sz w:val="24"/>
          <w:szCs w:val="24"/>
        </w:rPr>
        <w:t>propósito divino de</w:t>
      </w:r>
      <w:r>
        <w:rPr>
          <w:rFonts w:ascii="Arial" w:hAnsi="Arial" w:cs="Arial"/>
          <w:bCs/>
          <w:sz w:val="24"/>
          <w:szCs w:val="24"/>
        </w:rPr>
        <w:t xml:space="preserve"> la Vida</w:t>
      </w:r>
      <w:r w:rsidR="0008664D" w:rsidRPr="00E4795D">
        <w:rPr>
          <w:rFonts w:ascii="Arial" w:hAnsi="Arial" w:cs="Arial"/>
          <w:bCs/>
          <w:sz w:val="24"/>
          <w:szCs w:val="24"/>
        </w:rPr>
        <w:t xml:space="preserve"> y</w:t>
      </w:r>
      <w:r>
        <w:rPr>
          <w:rFonts w:ascii="Arial" w:hAnsi="Arial" w:cs="Arial"/>
          <w:bCs/>
          <w:sz w:val="24"/>
          <w:szCs w:val="24"/>
        </w:rPr>
        <w:t xml:space="preserve"> en relación a la anterior ley de Causa-Efecto el ajuste </w:t>
      </w:r>
      <w:proofErr w:type="spellStart"/>
      <w:r>
        <w:rPr>
          <w:rFonts w:ascii="Arial" w:hAnsi="Arial" w:cs="Arial"/>
          <w:bCs/>
          <w:sz w:val="24"/>
          <w:szCs w:val="24"/>
        </w:rPr>
        <w:t>conciencial</w:t>
      </w:r>
      <w:proofErr w:type="spellEnd"/>
      <w:r>
        <w:rPr>
          <w:rFonts w:ascii="Arial" w:hAnsi="Arial" w:cs="Arial"/>
          <w:bCs/>
          <w:sz w:val="24"/>
          <w:szCs w:val="24"/>
        </w:rPr>
        <w:t xml:space="preserve"> de</w:t>
      </w:r>
      <w:r w:rsidR="0008664D" w:rsidRPr="00E4795D">
        <w:rPr>
          <w:rFonts w:ascii="Arial" w:hAnsi="Arial" w:cs="Arial"/>
          <w:bCs/>
          <w:sz w:val="24"/>
          <w:szCs w:val="24"/>
        </w:rPr>
        <w:t xml:space="preserve"> los</w:t>
      </w:r>
      <w:r w:rsidR="00B91F80">
        <w:rPr>
          <w:rFonts w:ascii="Arial" w:hAnsi="Arial" w:cs="Arial"/>
          <w:bCs/>
          <w:sz w:val="24"/>
          <w:szCs w:val="24"/>
        </w:rPr>
        <w:t xml:space="preserve"> </w:t>
      </w:r>
      <w:r>
        <w:rPr>
          <w:rFonts w:ascii="Arial" w:hAnsi="Arial" w:cs="Arial"/>
          <w:bCs/>
          <w:sz w:val="24"/>
          <w:szCs w:val="24"/>
        </w:rPr>
        <w:t>mecanismos de retribución</w:t>
      </w:r>
      <w:r w:rsidR="00B91F80">
        <w:rPr>
          <w:rFonts w:ascii="Arial" w:hAnsi="Arial" w:cs="Arial"/>
          <w:bCs/>
          <w:sz w:val="24"/>
          <w:szCs w:val="24"/>
        </w:rPr>
        <w:t xml:space="preserve"> </w:t>
      </w:r>
      <w:r>
        <w:rPr>
          <w:rFonts w:ascii="Arial" w:hAnsi="Arial" w:cs="Arial"/>
          <w:bCs/>
          <w:sz w:val="24"/>
          <w:szCs w:val="24"/>
        </w:rPr>
        <w:t>de</w:t>
      </w:r>
      <w:r w:rsidR="0008664D" w:rsidRPr="00E4795D">
        <w:rPr>
          <w:rFonts w:ascii="Arial" w:hAnsi="Arial" w:cs="Arial"/>
          <w:bCs/>
          <w:sz w:val="24"/>
          <w:szCs w:val="24"/>
        </w:rPr>
        <w:t xml:space="preserve"> </w:t>
      </w:r>
      <w:r w:rsidR="004D20FF">
        <w:rPr>
          <w:rFonts w:ascii="Arial" w:hAnsi="Arial" w:cs="Arial"/>
          <w:bCs/>
          <w:sz w:val="24"/>
          <w:szCs w:val="24"/>
        </w:rPr>
        <w:t xml:space="preserve">los </w:t>
      </w:r>
      <w:r w:rsidR="0008664D" w:rsidRPr="00E4795D">
        <w:rPr>
          <w:rFonts w:ascii="Arial" w:hAnsi="Arial" w:cs="Arial"/>
          <w:bCs/>
          <w:sz w:val="24"/>
          <w:szCs w:val="24"/>
        </w:rPr>
        <w:t xml:space="preserve">“Tribunales </w:t>
      </w:r>
      <w:proofErr w:type="spellStart"/>
      <w:r w:rsidR="0008664D" w:rsidRPr="00E4795D">
        <w:rPr>
          <w:rFonts w:ascii="Arial" w:hAnsi="Arial" w:cs="Arial"/>
          <w:bCs/>
          <w:sz w:val="24"/>
          <w:szCs w:val="24"/>
        </w:rPr>
        <w:t>Kármicos</w:t>
      </w:r>
      <w:proofErr w:type="spellEnd"/>
      <w:r w:rsidR="0008664D" w:rsidRPr="00E4795D">
        <w:rPr>
          <w:rFonts w:ascii="Arial" w:hAnsi="Arial" w:cs="Arial"/>
          <w:bCs/>
          <w:sz w:val="24"/>
          <w:szCs w:val="24"/>
        </w:rPr>
        <w:t>”</w:t>
      </w:r>
      <w:r w:rsidR="004D20FF">
        <w:rPr>
          <w:rFonts w:ascii="Arial" w:hAnsi="Arial" w:cs="Arial"/>
          <w:bCs/>
          <w:sz w:val="24"/>
          <w:szCs w:val="24"/>
        </w:rPr>
        <w:t xml:space="preserve"> internos.</w:t>
      </w:r>
    </w:p>
    <w:p w14:paraId="2246B2A3" w14:textId="328C0A95" w:rsidR="004D20FF" w:rsidRPr="001272D6" w:rsidRDefault="0008664D" w:rsidP="001272D6">
      <w:pPr>
        <w:spacing w:line="240" w:lineRule="auto"/>
        <w:jc w:val="both"/>
        <w:rPr>
          <w:rFonts w:ascii="Arial" w:hAnsi="Arial" w:cs="Arial"/>
          <w:bCs/>
          <w:sz w:val="24"/>
          <w:szCs w:val="24"/>
        </w:rPr>
      </w:pPr>
      <w:r w:rsidRPr="00E4795D">
        <w:rPr>
          <w:rFonts w:ascii="Arial" w:hAnsi="Arial" w:cs="Arial"/>
          <w:b/>
          <w:bCs/>
          <w:sz w:val="24"/>
          <w:szCs w:val="24"/>
        </w:rPr>
        <w:t>-“El arte de ensoñar</w:t>
      </w:r>
      <w:r w:rsidR="004D20FF">
        <w:rPr>
          <w:rFonts w:ascii="Arial" w:hAnsi="Arial" w:cs="Arial"/>
          <w:b/>
          <w:bCs/>
          <w:sz w:val="24"/>
          <w:szCs w:val="24"/>
        </w:rPr>
        <w:t xml:space="preserve">” </w:t>
      </w:r>
      <w:r w:rsidRPr="004D20FF">
        <w:rPr>
          <w:rFonts w:ascii="Arial" w:hAnsi="Arial" w:cs="Arial"/>
          <w:bCs/>
          <w:sz w:val="24"/>
          <w:szCs w:val="24"/>
        </w:rPr>
        <w:t xml:space="preserve">(Carlos </w:t>
      </w:r>
      <w:proofErr w:type="spellStart"/>
      <w:r w:rsidRPr="004D20FF">
        <w:rPr>
          <w:rFonts w:ascii="Arial" w:hAnsi="Arial" w:cs="Arial"/>
          <w:bCs/>
          <w:sz w:val="24"/>
          <w:szCs w:val="24"/>
        </w:rPr>
        <w:t>Castaneda</w:t>
      </w:r>
      <w:proofErr w:type="spellEnd"/>
      <w:r w:rsidRPr="004D20FF">
        <w:rPr>
          <w:rFonts w:ascii="Arial" w:hAnsi="Arial" w:cs="Arial"/>
          <w:bCs/>
          <w:sz w:val="24"/>
          <w:szCs w:val="24"/>
        </w:rPr>
        <w:t>):</w:t>
      </w:r>
      <w:r w:rsidRPr="00E4795D">
        <w:rPr>
          <w:rFonts w:ascii="Arial" w:hAnsi="Arial" w:cs="Arial"/>
          <w:b/>
          <w:bCs/>
          <w:sz w:val="24"/>
          <w:szCs w:val="24"/>
        </w:rPr>
        <w:t xml:space="preserve"> </w:t>
      </w:r>
      <w:r w:rsidRPr="00E4795D">
        <w:rPr>
          <w:rFonts w:ascii="Arial" w:hAnsi="Arial" w:cs="Arial"/>
          <w:bCs/>
          <w:sz w:val="24"/>
          <w:szCs w:val="24"/>
        </w:rPr>
        <w:t>Ensayo novelado sobre los cuatro niv</w:t>
      </w:r>
      <w:r w:rsidR="004D20FF">
        <w:rPr>
          <w:rFonts w:ascii="Arial" w:hAnsi="Arial" w:cs="Arial"/>
          <w:bCs/>
          <w:sz w:val="24"/>
          <w:szCs w:val="24"/>
        </w:rPr>
        <w:t>eles de atención de los sueños; primera atención: sueño lúcido; segunda atención: sueño lú</w:t>
      </w:r>
      <w:r w:rsidRPr="00E4795D">
        <w:rPr>
          <w:rFonts w:ascii="Arial" w:hAnsi="Arial" w:cs="Arial"/>
          <w:bCs/>
          <w:sz w:val="24"/>
          <w:szCs w:val="24"/>
        </w:rPr>
        <w:t>cido en compañía de</w:t>
      </w:r>
      <w:r w:rsidR="004D20FF">
        <w:rPr>
          <w:rFonts w:ascii="Arial" w:hAnsi="Arial" w:cs="Arial"/>
          <w:bCs/>
          <w:sz w:val="24"/>
          <w:szCs w:val="24"/>
        </w:rPr>
        <w:t xml:space="preserve"> seres inorgánicos o parásitos,</w:t>
      </w:r>
      <w:r w:rsidRPr="00E4795D">
        <w:rPr>
          <w:rFonts w:ascii="Arial" w:hAnsi="Arial" w:cs="Arial"/>
          <w:bCs/>
          <w:sz w:val="24"/>
          <w:szCs w:val="24"/>
        </w:rPr>
        <w:t xml:space="preserve"> </w:t>
      </w:r>
      <w:proofErr w:type="spellStart"/>
      <w:r w:rsidRPr="00E4795D">
        <w:rPr>
          <w:rFonts w:ascii="Arial" w:hAnsi="Arial" w:cs="Arial"/>
          <w:bCs/>
          <w:sz w:val="24"/>
          <w:szCs w:val="24"/>
        </w:rPr>
        <w:t>guias</w:t>
      </w:r>
      <w:proofErr w:type="spellEnd"/>
      <w:r w:rsidRPr="00E4795D">
        <w:rPr>
          <w:rFonts w:ascii="Arial" w:hAnsi="Arial" w:cs="Arial"/>
          <w:bCs/>
          <w:sz w:val="24"/>
          <w:szCs w:val="24"/>
        </w:rPr>
        <w:t xml:space="preserve"> de viaje psicodélicas</w:t>
      </w:r>
      <w:r w:rsidR="004D20FF">
        <w:rPr>
          <w:rFonts w:ascii="Arial" w:hAnsi="Arial" w:cs="Arial"/>
          <w:bCs/>
          <w:sz w:val="24"/>
          <w:szCs w:val="24"/>
        </w:rPr>
        <w:t xml:space="preserve"> arquetípicas</w:t>
      </w:r>
      <w:r w:rsidRPr="00E4795D">
        <w:rPr>
          <w:rFonts w:ascii="Arial" w:hAnsi="Arial" w:cs="Arial"/>
          <w:bCs/>
          <w:sz w:val="24"/>
          <w:szCs w:val="24"/>
        </w:rPr>
        <w:t xml:space="preserve"> de la mente -</w:t>
      </w:r>
      <w:r w:rsidR="004D20FF">
        <w:rPr>
          <w:rFonts w:ascii="Arial" w:hAnsi="Arial" w:cs="Arial"/>
          <w:bCs/>
          <w:sz w:val="24"/>
          <w:szCs w:val="24"/>
        </w:rPr>
        <w:t xml:space="preserve"> </w:t>
      </w:r>
      <w:r w:rsidRPr="00E4795D">
        <w:rPr>
          <w:rFonts w:ascii="Arial" w:hAnsi="Arial" w:cs="Arial"/>
          <w:bCs/>
          <w:sz w:val="24"/>
          <w:szCs w:val="24"/>
        </w:rPr>
        <w:t>y narradores de conciencia</w:t>
      </w:r>
      <w:r w:rsidR="004D20FF">
        <w:rPr>
          <w:rFonts w:ascii="Arial" w:hAnsi="Arial" w:cs="Arial"/>
          <w:bCs/>
          <w:sz w:val="24"/>
          <w:szCs w:val="24"/>
        </w:rPr>
        <w:t xml:space="preserve"> - ;</w:t>
      </w:r>
      <w:r w:rsidRPr="00E4795D">
        <w:rPr>
          <w:rFonts w:ascii="Arial" w:hAnsi="Arial" w:cs="Arial"/>
          <w:bCs/>
          <w:sz w:val="24"/>
          <w:szCs w:val="24"/>
        </w:rPr>
        <w:t xml:space="preserve"> tercera atención: sueño más </w:t>
      </w:r>
      <w:r w:rsidR="004D20FF">
        <w:rPr>
          <w:rFonts w:ascii="Arial" w:hAnsi="Arial" w:cs="Arial"/>
          <w:bCs/>
          <w:sz w:val="24"/>
          <w:szCs w:val="24"/>
        </w:rPr>
        <w:t>propio de plano astral con</w:t>
      </w:r>
      <w:r w:rsidRPr="00E4795D">
        <w:rPr>
          <w:rFonts w:ascii="Arial" w:hAnsi="Arial" w:cs="Arial"/>
          <w:bCs/>
          <w:sz w:val="24"/>
          <w:szCs w:val="24"/>
        </w:rPr>
        <w:t xml:space="preserve"> consciencia del entorno y atendie</w:t>
      </w:r>
      <w:r w:rsidR="004D20FF">
        <w:rPr>
          <w:rFonts w:ascii="Arial" w:hAnsi="Arial" w:cs="Arial"/>
          <w:bCs/>
          <w:sz w:val="24"/>
          <w:szCs w:val="24"/>
        </w:rPr>
        <w:t>ndo a la energía de los objetos;</w:t>
      </w:r>
      <w:r w:rsidRPr="00E4795D">
        <w:rPr>
          <w:rFonts w:ascii="Arial" w:hAnsi="Arial" w:cs="Arial"/>
          <w:bCs/>
          <w:sz w:val="24"/>
          <w:szCs w:val="24"/>
        </w:rPr>
        <w:t xml:space="preserve"> cuarta atención: sueño más astral donde se interacciona con el entorno a instancias del “</w:t>
      </w:r>
      <w:proofErr w:type="spellStart"/>
      <w:r w:rsidRPr="00E4795D">
        <w:rPr>
          <w:rFonts w:ascii="Arial" w:hAnsi="Arial" w:cs="Arial"/>
          <w:bCs/>
          <w:sz w:val="24"/>
          <w:szCs w:val="24"/>
        </w:rPr>
        <w:t>guardian</w:t>
      </w:r>
      <w:proofErr w:type="spellEnd"/>
      <w:r w:rsidRPr="00E4795D">
        <w:rPr>
          <w:rFonts w:ascii="Arial" w:hAnsi="Arial" w:cs="Arial"/>
          <w:bCs/>
          <w:sz w:val="24"/>
          <w:szCs w:val="24"/>
        </w:rPr>
        <w:t xml:space="preserve"> de la muerte” – narrador de conciencia pero </w:t>
      </w:r>
      <w:r w:rsidR="004D20FF">
        <w:rPr>
          <w:rFonts w:ascii="Arial" w:hAnsi="Arial" w:cs="Arial"/>
          <w:bCs/>
          <w:sz w:val="24"/>
          <w:szCs w:val="24"/>
        </w:rPr>
        <w:t>intermediario y “</w:t>
      </w:r>
      <w:r w:rsidRPr="00E4795D">
        <w:rPr>
          <w:rFonts w:ascii="Arial" w:hAnsi="Arial" w:cs="Arial"/>
          <w:bCs/>
          <w:sz w:val="24"/>
          <w:szCs w:val="24"/>
        </w:rPr>
        <w:t>ejecutor</w:t>
      </w:r>
      <w:r w:rsidR="004D20FF">
        <w:rPr>
          <w:rFonts w:ascii="Arial" w:hAnsi="Arial" w:cs="Arial"/>
          <w:bCs/>
          <w:sz w:val="24"/>
          <w:szCs w:val="24"/>
        </w:rPr>
        <w:t>” en la visita del alma</w:t>
      </w:r>
      <w:r w:rsidRPr="00E4795D">
        <w:rPr>
          <w:rFonts w:ascii="Arial" w:hAnsi="Arial" w:cs="Arial"/>
          <w:bCs/>
          <w:sz w:val="24"/>
          <w:szCs w:val="24"/>
        </w:rPr>
        <w:t xml:space="preserve"> a</w:t>
      </w:r>
      <w:r w:rsidR="004D20FF">
        <w:rPr>
          <w:rFonts w:ascii="Arial" w:hAnsi="Arial" w:cs="Arial"/>
          <w:bCs/>
          <w:sz w:val="24"/>
          <w:szCs w:val="24"/>
        </w:rPr>
        <w:t xml:space="preserve"> diferentes</w:t>
      </w:r>
      <w:r w:rsidRPr="00E4795D">
        <w:rPr>
          <w:rFonts w:ascii="Arial" w:hAnsi="Arial" w:cs="Arial"/>
          <w:bCs/>
          <w:sz w:val="24"/>
          <w:szCs w:val="24"/>
        </w:rPr>
        <w:t xml:space="preserve"> </w:t>
      </w:r>
      <w:r w:rsidR="004D20FF">
        <w:rPr>
          <w:rFonts w:ascii="Arial" w:hAnsi="Arial" w:cs="Arial"/>
          <w:bCs/>
          <w:sz w:val="24"/>
          <w:szCs w:val="24"/>
        </w:rPr>
        <w:t xml:space="preserve">planos o universos -. Se </w:t>
      </w:r>
      <w:r w:rsidR="004D20FF">
        <w:rPr>
          <w:rFonts w:ascii="Arial" w:hAnsi="Arial" w:cs="Arial"/>
          <w:bCs/>
          <w:sz w:val="24"/>
          <w:szCs w:val="24"/>
        </w:rPr>
        <w:lastRenderedPageBreak/>
        <w:t>describe también que</w:t>
      </w:r>
      <w:r w:rsidRPr="00E4795D">
        <w:rPr>
          <w:rFonts w:ascii="Arial" w:hAnsi="Arial" w:cs="Arial"/>
          <w:bCs/>
          <w:sz w:val="24"/>
          <w:szCs w:val="24"/>
        </w:rPr>
        <w:t xml:space="preserve"> para </w:t>
      </w:r>
      <w:r w:rsidR="004D20FF">
        <w:rPr>
          <w:rFonts w:ascii="Arial" w:hAnsi="Arial" w:cs="Arial"/>
          <w:bCs/>
          <w:sz w:val="24"/>
          <w:szCs w:val="24"/>
        </w:rPr>
        <w:t>“</w:t>
      </w:r>
      <w:r w:rsidRPr="00E4795D">
        <w:rPr>
          <w:rFonts w:ascii="Arial" w:hAnsi="Arial" w:cs="Arial"/>
          <w:bCs/>
          <w:sz w:val="24"/>
          <w:szCs w:val="24"/>
        </w:rPr>
        <w:t>ascender de nivel</w:t>
      </w:r>
      <w:r w:rsidR="004D20FF">
        <w:rPr>
          <w:rFonts w:ascii="Arial" w:hAnsi="Arial" w:cs="Arial"/>
          <w:bCs/>
          <w:sz w:val="24"/>
          <w:szCs w:val="24"/>
        </w:rPr>
        <w:t>”</w:t>
      </w:r>
      <w:r w:rsidRPr="00E4795D">
        <w:rPr>
          <w:rFonts w:ascii="Arial" w:hAnsi="Arial" w:cs="Arial"/>
          <w:bCs/>
          <w:sz w:val="24"/>
          <w:szCs w:val="24"/>
        </w:rPr>
        <w:t xml:space="preserve"> se decreta o bien se sueña dentro de otro sueño</w:t>
      </w:r>
      <w:r w:rsidR="009B7B9E" w:rsidRPr="00E4795D">
        <w:rPr>
          <w:rFonts w:ascii="Arial" w:hAnsi="Arial" w:cs="Arial"/>
          <w:bCs/>
          <w:sz w:val="24"/>
          <w:szCs w:val="24"/>
        </w:rPr>
        <w:t>.</w:t>
      </w:r>
    </w:p>
    <w:p w14:paraId="0DAECFF5" w14:textId="7799BC44" w:rsidR="00C327BD" w:rsidRDefault="004D20FF" w:rsidP="001272D6">
      <w:pPr>
        <w:spacing w:line="240" w:lineRule="auto"/>
        <w:jc w:val="both"/>
        <w:rPr>
          <w:rFonts w:ascii="Arial" w:hAnsi="Arial" w:cs="Arial"/>
          <w:bCs/>
          <w:sz w:val="24"/>
          <w:szCs w:val="24"/>
        </w:rPr>
      </w:pPr>
      <w:r>
        <w:rPr>
          <w:rFonts w:ascii="Arial" w:hAnsi="Arial" w:cs="Arial"/>
          <w:b/>
          <w:bCs/>
          <w:sz w:val="24"/>
          <w:szCs w:val="24"/>
        </w:rPr>
        <w:t xml:space="preserve">- </w:t>
      </w:r>
      <w:r w:rsidR="0008664D" w:rsidRPr="00E4795D">
        <w:rPr>
          <w:rFonts w:ascii="Arial" w:hAnsi="Arial" w:cs="Arial"/>
          <w:b/>
          <w:bCs/>
          <w:sz w:val="24"/>
          <w:szCs w:val="24"/>
        </w:rPr>
        <w:t xml:space="preserve">“Viaje a </w:t>
      </w:r>
      <w:proofErr w:type="spellStart"/>
      <w:r w:rsidR="0008664D" w:rsidRPr="00E4795D">
        <w:rPr>
          <w:rFonts w:ascii="Arial" w:hAnsi="Arial" w:cs="Arial"/>
          <w:b/>
          <w:bCs/>
          <w:sz w:val="24"/>
          <w:szCs w:val="24"/>
        </w:rPr>
        <w:t>Itxland</w:t>
      </w:r>
      <w:proofErr w:type="spellEnd"/>
      <w:r w:rsidR="0008664D" w:rsidRPr="00E4795D">
        <w:rPr>
          <w:rFonts w:ascii="Arial" w:hAnsi="Arial" w:cs="Arial"/>
          <w:b/>
          <w:bCs/>
          <w:sz w:val="24"/>
          <w:szCs w:val="24"/>
        </w:rPr>
        <w:t>”</w:t>
      </w:r>
      <w:r w:rsidRPr="004D20FF">
        <w:rPr>
          <w:rFonts w:ascii="Arial" w:hAnsi="Arial" w:cs="Arial"/>
          <w:b/>
          <w:bCs/>
          <w:sz w:val="24"/>
          <w:szCs w:val="24"/>
        </w:rPr>
        <w:t xml:space="preserve"> </w:t>
      </w:r>
      <w:r w:rsidRPr="004D20FF">
        <w:rPr>
          <w:rFonts w:ascii="Arial" w:hAnsi="Arial" w:cs="Arial"/>
          <w:bCs/>
          <w:sz w:val="24"/>
          <w:szCs w:val="24"/>
        </w:rPr>
        <w:t xml:space="preserve">(Carlos </w:t>
      </w:r>
      <w:proofErr w:type="spellStart"/>
      <w:r w:rsidRPr="004D20FF">
        <w:rPr>
          <w:rFonts w:ascii="Arial" w:hAnsi="Arial" w:cs="Arial"/>
          <w:bCs/>
          <w:sz w:val="24"/>
          <w:szCs w:val="24"/>
        </w:rPr>
        <w:t>Castaneda</w:t>
      </w:r>
      <w:proofErr w:type="spellEnd"/>
      <w:r w:rsidRPr="004D20FF">
        <w:rPr>
          <w:rFonts w:ascii="Arial" w:hAnsi="Arial" w:cs="Arial"/>
          <w:bCs/>
          <w:sz w:val="24"/>
          <w:szCs w:val="24"/>
        </w:rPr>
        <w:t>):</w:t>
      </w:r>
      <w:r w:rsidR="00B91F80">
        <w:rPr>
          <w:rFonts w:ascii="Arial" w:hAnsi="Arial" w:cs="Arial"/>
          <w:b/>
          <w:bCs/>
          <w:sz w:val="24"/>
          <w:szCs w:val="24"/>
        </w:rPr>
        <w:t xml:space="preserve"> </w:t>
      </w:r>
      <w:r w:rsidR="0008664D" w:rsidRPr="00E4795D">
        <w:rPr>
          <w:rFonts w:ascii="Arial" w:hAnsi="Arial" w:cs="Arial"/>
          <w:bCs/>
          <w:sz w:val="24"/>
          <w:szCs w:val="24"/>
        </w:rPr>
        <w:t>se exponen en la primera parte del libro los atributos del “guerre</w:t>
      </w:r>
      <w:r>
        <w:rPr>
          <w:rFonts w:ascii="Arial" w:hAnsi="Arial" w:cs="Arial"/>
          <w:bCs/>
          <w:sz w:val="24"/>
          <w:szCs w:val="24"/>
        </w:rPr>
        <w:t xml:space="preserve">ro </w:t>
      </w:r>
      <w:r w:rsidR="0008664D" w:rsidRPr="00E4795D">
        <w:rPr>
          <w:rFonts w:ascii="Arial" w:hAnsi="Arial" w:cs="Arial"/>
          <w:bCs/>
          <w:sz w:val="24"/>
          <w:szCs w:val="24"/>
        </w:rPr>
        <w:t>afirmativo nagual</w:t>
      </w:r>
      <w:r>
        <w:rPr>
          <w:rFonts w:ascii="Arial" w:hAnsi="Arial" w:cs="Arial"/>
          <w:bCs/>
          <w:sz w:val="24"/>
          <w:szCs w:val="24"/>
        </w:rPr>
        <w:t>”</w:t>
      </w:r>
      <w:r w:rsidR="0008664D" w:rsidRPr="00E4795D">
        <w:rPr>
          <w:rFonts w:ascii="Arial" w:hAnsi="Arial" w:cs="Arial"/>
          <w:bCs/>
          <w:sz w:val="24"/>
          <w:szCs w:val="24"/>
        </w:rPr>
        <w:t xml:space="preserve"> y </w:t>
      </w:r>
      <w:r>
        <w:rPr>
          <w:rFonts w:ascii="Arial" w:hAnsi="Arial" w:cs="Arial"/>
          <w:bCs/>
          <w:sz w:val="24"/>
          <w:szCs w:val="24"/>
        </w:rPr>
        <w:t>en su</w:t>
      </w:r>
      <w:r w:rsidR="0008664D" w:rsidRPr="00E4795D">
        <w:rPr>
          <w:rFonts w:ascii="Arial" w:hAnsi="Arial" w:cs="Arial"/>
          <w:bCs/>
          <w:sz w:val="24"/>
          <w:szCs w:val="24"/>
        </w:rPr>
        <w:t xml:space="preserve"> </w:t>
      </w:r>
      <w:r>
        <w:rPr>
          <w:rFonts w:ascii="Arial" w:hAnsi="Arial" w:cs="Arial"/>
          <w:bCs/>
          <w:sz w:val="24"/>
          <w:szCs w:val="24"/>
        </w:rPr>
        <w:t xml:space="preserve">segunda parte del libro es (más especulativa) </w:t>
      </w:r>
      <w:r w:rsidR="0008664D" w:rsidRPr="00E4795D">
        <w:rPr>
          <w:rFonts w:ascii="Arial" w:hAnsi="Arial" w:cs="Arial"/>
          <w:bCs/>
          <w:sz w:val="24"/>
          <w:szCs w:val="24"/>
        </w:rPr>
        <w:t>se pretende concienciar</w:t>
      </w:r>
      <w:r>
        <w:rPr>
          <w:rFonts w:ascii="Arial" w:hAnsi="Arial" w:cs="Arial"/>
          <w:bCs/>
          <w:sz w:val="24"/>
          <w:szCs w:val="24"/>
        </w:rPr>
        <w:t xml:space="preserve"> al lector</w:t>
      </w:r>
      <w:r w:rsidR="0008664D" w:rsidRPr="00E4795D">
        <w:rPr>
          <w:rFonts w:ascii="Arial" w:hAnsi="Arial" w:cs="Arial"/>
          <w:bCs/>
          <w:sz w:val="24"/>
          <w:szCs w:val="24"/>
        </w:rPr>
        <w:t xml:space="preserve"> sobre la existencia de planos sutiles y la importancia de ir mas allá de las apariencias “</w:t>
      </w:r>
      <w:proofErr w:type="spellStart"/>
      <w:r w:rsidR="0008664D" w:rsidRPr="00E4795D">
        <w:rPr>
          <w:rFonts w:ascii="Arial" w:hAnsi="Arial" w:cs="Arial"/>
          <w:bCs/>
          <w:sz w:val="24"/>
          <w:szCs w:val="24"/>
        </w:rPr>
        <w:t>matrix</w:t>
      </w:r>
      <w:proofErr w:type="spellEnd"/>
      <w:r w:rsidR="0008664D" w:rsidRPr="00E4795D">
        <w:rPr>
          <w:rFonts w:ascii="Arial" w:hAnsi="Arial" w:cs="Arial"/>
          <w:bCs/>
          <w:sz w:val="24"/>
          <w:szCs w:val="24"/>
        </w:rPr>
        <w:t>” de la realidad</w:t>
      </w:r>
      <w:r w:rsidR="005C364C">
        <w:rPr>
          <w:rFonts w:ascii="Arial" w:hAnsi="Arial" w:cs="Arial"/>
          <w:bCs/>
          <w:sz w:val="24"/>
          <w:szCs w:val="24"/>
        </w:rPr>
        <w:t xml:space="preserve"> cotidiana en una acto mágico</w:t>
      </w:r>
      <w:r w:rsidR="00B91F80">
        <w:rPr>
          <w:rFonts w:ascii="Arial" w:hAnsi="Arial" w:cs="Arial"/>
          <w:bCs/>
          <w:sz w:val="24"/>
          <w:szCs w:val="24"/>
        </w:rPr>
        <w:t xml:space="preserve"> </w:t>
      </w:r>
      <w:r w:rsidR="00AD50C2">
        <w:rPr>
          <w:rFonts w:ascii="Arial" w:hAnsi="Arial" w:cs="Arial"/>
          <w:bCs/>
          <w:sz w:val="24"/>
          <w:szCs w:val="24"/>
        </w:rPr>
        <w:t>en base</w:t>
      </w:r>
      <w:r w:rsidR="005C364C">
        <w:rPr>
          <w:rFonts w:ascii="Arial" w:hAnsi="Arial" w:cs="Arial"/>
          <w:bCs/>
          <w:sz w:val="24"/>
          <w:szCs w:val="24"/>
        </w:rPr>
        <w:t xml:space="preserve"> siempre</w:t>
      </w:r>
      <w:r w:rsidR="00AD50C2">
        <w:rPr>
          <w:rFonts w:ascii="Arial" w:hAnsi="Arial" w:cs="Arial"/>
          <w:bCs/>
          <w:sz w:val="24"/>
          <w:szCs w:val="24"/>
        </w:rPr>
        <w:t xml:space="preserve"> a ideal</w:t>
      </w:r>
      <w:r w:rsidR="0008664D" w:rsidRPr="00E4795D">
        <w:rPr>
          <w:rFonts w:ascii="Arial" w:hAnsi="Arial" w:cs="Arial"/>
          <w:bCs/>
          <w:sz w:val="24"/>
          <w:szCs w:val="24"/>
        </w:rPr>
        <w:t>es</w:t>
      </w:r>
      <w:r w:rsidR="005C364C">
        <w:rPr>
          <w:rFonts w:ascii="Arial" w:hAnsi="Arial" w:cs="Arial"/>
          <w:bCs/>
          <w:sz w:val="24"/>
          <w:szCs w:val="24"/>
        </w:rPr>
        <w:t xml:space="preserve"> de</w:t>
      </w:r>
      <w:r w:rsidR="00B91F80">
        <w:rPr>
          <w:rFonts w:ascii="Arial" w:hAnsi="Arial" w:cs="Arial"/>
          <w:bCs/>
          <w:sz w:val="24"/>
          <w:szCs w:val="24"/>
        </w:rPr>
        <w:t xml:space="preserve"> </w:t>
      </w:r>
      <w:proofErr w:type="spellStart"/>
      <w:r w:rsidR="005C364C" w:rsidRPr="005C364C">
        <w:rPr>
          <w:rFonts w:ascii="Arial" w:hAnsi="Arial" w:cs="Arial"/>
          <w:bCs/>
          <w:sz w:val="24"/>
          <w:szCs w:val="24"/>
        </w:rPr>
        <w:t>bodhisattva</w:t>
      </w:r>
      <w:proofErr w:type="spellEnd"/>
      <w:r w:rsidR="005C364C">
        <w:rPr>
          <w:rFonts w:ascii="Arial" w:hAnsi="Arial" w:cs="Arial"/>
          <w:bCs/>
          <w:sz w:val="24"/>
          <w:szCs w:val="24"/>
        </w:rPr>
        <w:t xml:space="preserve"> </w:t>
      </w:r>
      <w:r w:rsidR="0008664D" w:rsidRPr="00E4795D">
        <w:rPr>
          <w:rFonts w:ascii="Arial" w:hAnsi="Arial" w:cs="Arial"/>
          <w:bCs/>
          <w:sz w:val="24"/>
          <w:szCs w:val="24"/>
        </w:rPr>
        <w:t>y descanso</w:t>
      </w:r>
      <w:r w:rsidR="009B7B9E" w:rsidRPr="00E4795D">
        <w:rPr>
          <w:rFonts w:ascii="Arial" w:hAnsi="Arial" w:cs="Arial"/>
          <w:bCs/>
          <w:sz w:val="24"/>
          <w:szCs w:val="24"/>
        </w:rPr>
        <w:t>.</w:t>
      </w:r>
    </w:p>
    <w:p w14:paraId="2DB4A049" w14:textId="104DB5D2" w:rsidR="0008664D" w:rsidRDefault="0008664D" w:rsidP="001272D6">
      <w:pPr>
        <w:spacing w:line="240" w:lineRule="auto"/>
        <w:jc w:val="both"/>
        <w:rPr>
          <w:rFonts w:ascii="Arial" w:hAnsi="Arial" w:cs="Arial"/>
          <w:bCs/>
          <w:sz w:val="24"/>
          <w:szCs w:val="24"/>
        </w:rPr>
      </w:pPr>
      <w:r w:rsidRPr="00E4795D">
        <w:rPr>
          <w:rFonts w:ascii="Arial" w:hAnsi="Arial" w:cs="Arial"/>
          <w:b/>
          <w:bCs/>
          <w:sz w:val="24"/>
          <w:szCs w:val="24"/>
        </w:rPr>
        <w:t>-Psicología de la autorrealización (</w:t>
      </w:r>
      <w:r w:rsidRPr="00E4795D">
        <w:rPr>
          <w:rFonts w:ascii="Arial" w:hAnsi="Arial" w:cs="Arial"/>
          <w:bCs/>
          <w:sz w:val="24"/>
          <w:szCs w:val="24"/>
        </w:rPr>
        <w:t>Antonio Blay</w:t>
      </w:r>
      <w:r w:rsidRPr="00E4795D">
        <w:rPr>
          <w:rFonts w:ascii="Arial" w:hAnsi="Arial" w:cs="Arial"/>
          <w:b/>
          <w:bCs/>
          <w:sz w:val="24"/>
          <w:szCs w:val="24"/>
        </w:rPr>
        <w:t xml:space="preserve">): </w:t>
      </w:r>
      <w:r w:rsidR="00622B1C" w:rsidRPr="00225841">
        <w:rPr>
          <w:rFonts w:ascii="Arial" w:hAnsi="Arial" w:cs="Arial"/>
          <w:bCs/>
          <w:sz w:val="24"/>
          <w:szCs w:val="24"/>
        </w:rPr>
        <w:t xml:space="preserve">Publicación de naturaleza psicológica pero de base metafísica, </w:t>
      </w:r>
      <w:r w:rsidR="00622B1C">
        <w:rPr>
          <w:rFonts w:ascii="Arial" w:hAnsi="Arial" w:cs="Arial"/>
          <w:bCs/>
          <w:sz w:val="24"/>
          <w:szCs w:val="24"/>
        </w:rPr>
        <w:t>especialmente potente en su ú</w:t>
      </w:r>
      <w:r w:rsidRPr="00E4795D">
        <w:rPr>
          <w:rFonts w:ascii="Arial" w:hAnsi="Arial" w:cs="Arial"/>
          <w:bCs/>
          <w:sz w:val="24"/>
          <w:szCs w:val="24"/>
        </w:rPr>
        <w:t xml:space="preserve">ltimo cuarto cuando </w:t>
      </w:r>
      <w:r w:rsidR="00622B1C">
        <w:rPr>
          <w:rFonts w:ascii="Arial" w:hAnsi="Arial" w:cs="Arial"/>
          <w:bCs/>
          <w:sz w:val="24"/>
          <w:szCs w:val="24"/>
        </w:rPr>
        <w:t xml:space="preserve">donde </w:t>
      </w:r>
      <w:r w:rsidRPr="00E4795D">
        <w:rPr>
          <w:rFonts w:ascii="Arial" w:hAnsi="Arial" w:cs="Arial"/>
          <w:bCs/>
          <w:sz w:val="24"/>
          <w:szCs w:val="24"/>
        </w:rPr>
        <w:t xml:space="preserve">ahonda en la importancia del autodescubrimiento y del ser uno mismo (en cuatro estadios, en la que el último estadio sería con una vocación más de puesta al </w:t>
      </w:r>
      <w:r w:rsidR="00225841">
        <w:rPr>
          <w:rFonts w:ascii="Arial" w:hAnsi="Arial" w:cs="Arial"/>
          <w:bCs/>
          <w:sz w:val="24"/>
          <w:szCs w:val="24"/>
        </w:rPr>
        <w:t xml:space="preserve">servicio de los demás, y </w:t>
      </w:r>
      <w:r w:rsidRPr="00E4795D">
        <w:rPr>
          <w:rFonts w:ascii="Arial" w:hAnsi="Arial" w:cs="Arial"/>
          <w:bCs/>
          <w:sz w:val="24"/>
          <w:szCs w:val="24"/>
        </w:rPr>
        <w:t>el terc</w:t>
      </w:r>
      <w:r w:rsidR="00225841">
        <w:rPr>
          <w:rFonts w:ascii="Arial" w:hAnsi="Arial" w:cs="Arial"/>
          <w:bCs/>
          <w:sz w:val="24"/>
          <w:szCs w:val="24"/>
        </w:rPr>
        <w:t>er estadio que sería más de disfrute). En el último cuarto del libro</w:t>
      </w:r>
      <w:r w:rsidRPr="00E4795D">
        <w:rPr>
          <w:rFonts w:ascii="Arial" w:hAnsi="Arial" w:cs="Arial"/>
          <w:bCs/>
          <w:sz w:val="24"/>
          <w:szCs w:val="24"/>
        </w:rPr>
        <w:t xml:space="preserve"> expone</w:t>
      </w:r>
      <w:r w:rsidR="00225841">
        <w:rPr>
          <w:rFonts w:ascii="Arial" w:hAnsi="Arial" w:cs="Arial"/>
          <w:bCs/>
          <w:sz w:val="24"/>
          <w:szCs w:val="24"/>
        </w:rPr>
        <w:t xml:space="preserve"> también los mecanismos de regulación</w:t>
      </w:r>
      <w:r w:rsidR="00B91F80">
        <w:rPr>
          <w:rFonts w:ascii="Arial" w:hAnsi="Arial" w:cs="Arial"/>
          <w:bCs/>
          <w:sz w:val="24"/>
          <w:szCs w:val="24"/>
        </w:rPr>
        <w:t xml:space="preserve"> </w:t>
      </w:r>
      <w:proofErr w:type="spellStart"/>
      <w:r w:rsidR="00225841">
        <w:rPr>
          <w:rFonts w:ascii="Arial" w:hAnsi="Arial" w:cs="Arial"/>
          <w:bCs/>
          <w:sz w:val="24"/>
          <w:szCs w:val="24"/>
        </w:rPr>
        <w:t>kármicos</w:t>
      </w:r>
      <w:proofErr w:type="spellEnd"/>
      <w:r w:rsidR="00225841">
        <w:rPr>
          <w:rFonts w:ascii="Arial" w:hAnsi="Arial" w:cs="Arial"/>
          <w:bCs/>
          <w:sz w:val="24"/>
          <w:szCs w:val="24"/>
        </w:rPr>
        <w:t xml:space="preserve"> desd</w:t>
      </w:r>
      <w:r w:rsidRPr="00E4795D">
        <w:rPr>
          <w:rFonts w:ascii="Arial" w:hAnsi="Arial" w:cs="Arial"/>
          <w:bCs/>
          <w:sz w:val="24"/>
          <w:szCs w:val="24"/>
        </w:rPr>
        <w:t>e</w:t>
      </w:r>
      <w:r w:rsidR="00225841">
        <w:rPr>
          <w:rFonts w:ascii="Arial" w:hAnsi="Arial" w:cs="Arial"/>
          <w:bCs/>
          <w:sz w:val="24"/>
          <w:szCs w:val="24"/>
        </w:rPr>
        <w:t xml:space="preserve"> una perspectiva sencilla en la línea de </w:t>
      </w:r>
      <w:proofErr w:type="spellStart"/>
      <w:r w:rsidR="00225841">
        <w:rPr>
          <w:rFonts w:ascii="Arial" w:hAnsi="Arial" w:cs="Arial"/>
          <w:bCs/>
          <w:sz w:val="24"/>
          <w:szCs w:val="24"/>
        </w:rPr>
        <w:t>Osho</w:t>
      </w:r>
      <w:proofErr w:type="spellEnd"/>
      <w:r w:rsidR="00225841">
        <w:rPr>
          <w:rFonts w:ascii="Arial" w:hAnsi="Arial" w:cs="Arial"/>
          <w:bCs/>
          <w:sz w:val="24"/>
          <w:szCs w:val="24"/>
        </w:rPr>
        <w:t xml:space="preserve"> de que se conforman sobre todo por apego a pensamientos y consecuencias de actos. Por otra parte l</w:t>
      </w:r>
      <w:r w:rsidR="008845FA">
        <w:rPr>
          <w:rFonts w:ascii="Arial" w:hAnsi="Arial" w:cs="Arial"/>
          <w:bCs/>
          <w:sz w:val="24"/>
          <w:szCs w:val="24"/>
        </w:rPr>
        <w:t xml:space="preserve">os extractos más interesantes </w:t>
      </w:r>
      <w:r w:rsidR="00225841">
        <w:rPr>
          <w:rFonts w:ascii="Arial" w:hAnsi="Arial" w:cs="Arial"/>
          <w:bCs/>
          <w:sz w:val="24"/>
          <w:szCs w:val="24"/>
        </w:rPr>
        <w:t xml:space="preserve">de la publicación </w:t>
      </w:r>
      <w:r w:rsidR="008845FA">
        <w:rPr>
          <w:rFonts w:ascii="Arial" w:hAnsi="Arial" w:cs="Arial"/>
          <w:bCs/>
          <w:sz w:val="24"/>
          <w:szCs w:val="24"/>
        </w:rPr>
        <w:t xml:space="preserve">serían: </w:t>
      </w:r>
    </w:p>
    <w:p w14:paraId="70794CEF" w14:textId="39EB9915" w:rsidR="001272D6" w:rsidRDefault="008430B2" w:rsidP="001272D6">
      <w:pPr>
        <w:spacing w:after="0" w:line="240" w:lineRule="auto"/>
        <w:jc w:val="both"/>
        <w:rPr>
          <w:rFonts w:ascii="Arial" w:eastAsia="Times New Roman" w:hAnsi="Arial" w:cs="Arial"/>
          <w:sz w:val="24"/>
          <w:szCs w:val="24"/>
          <w:lang w:eastAsia="es-ES"/>
        </w:rPr>
      </w:pPr>
      <w:proofErr w:type="spellStart"/>
      <w:r>
        <w:rPr>
          <w:rFonts w:ascii="Arial" w:eastAsia="Times New Roman" w:hAnsi="Arial" w:cs="Arial"/>
          <w:sz w:val="24"/>
          <w:szCs w:val="24"/>
          <w:lang w:eastAsia="es-ES"/>
        </w:rPr>
        <w:t>Pag</w:t>
      </w:r>
      <w:proofErr w:type="spellEnd"/>
      <w:r>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17 </w:t>
      </w:r>
      <w:r w:rsidR="00225841">
        <w:rPr>
          <w:rFonts w:ascii="Arial" w:eastAsia="Times New Roman" w:hAnsi="Arial" w:cs="Arial"/>
          <w:sz w:val="24"/>
          <w:szCs w:val="24"/>
          <w:lang w:eastAsia="es-ES"/>
        </w:rPr>
        <w:t xml:space="preserve">y </w:t>
      </w:r>
      <w:proofErr w:type="spellStart"/>
      <w:r>
        <w:rPr>
          <w:rFonts w:ascii="Arial" w:eastAsia="Times New Roman" w:hAnsi="Arial" w:cs="Arial"/>
          <w:sz w:val="24"/>
          <w:szCs w:val="24"/>
          <w:lang w:eastAsia="es-ES"/>
        </w:rPr>
        <w:t>Pag</w:t>
      </w:r>
      <w:proofErr w:type="spellEnd"/>
      <w:r>
        <w:rPr>
          <w:rFonts w:ascii="Arial" w:eastAsia="Times New Roman" w:hAnsi="Arial" w:cs="Arial"/>
          <w:sz w:val="24"/>
          <w:szCs w:val="24"/>
          <w:lang w:eastAsia="es-ES"/>
        </w:rPr>
        <w:t>.</w:t>
      </w:r>
      <w:r w:rsidR="00225841">
        <w:rPr>
          <w:rFonts w:ascii="Arial" w:eastAsia="Times New Roman" w:hAnsi="Arial" w:cs="Arial"/>
          <w:sz w:val="24"/>
          <w:szCs w:val="24"/>
          <w:lang w:eastAsia="es-ES"/>
        </w:rPr>
        <w:t xml:space="preserve"> 41 mecanismos de </w:t>
      </w:r>
      <w:proofErr w:type="spellStart"/>
      <w:r w:rsidR="00225841">
        <w:rPr>
          <w:rFonts w:ascii="Arial" w:eastAsia="Times New Roman" w:hAnsi="Arial" w:cs="Arial"/>
          <w:sz w:val="24"/>
          <w:szCs w:val="24"/>
          <w:lang w:eastAsia="es-ES"/>
        </w:rPr>
        <w:t>ejercitamiento</w:t>
      </w:r>
      <w:proofErr w:type="spellEnd"/>
      <w:r w:rsidR="00225841">
        <w:rPr>
          <w:rFonts w:ascii="Arial" w:eastAsia="Times New Roman" w:hAnsi="Arial" w:cs="Arial"/>
          <w:sz w:val="24"/>
          <w:szCs w:val="24"/>
          <w:lang w:eastAsia="es-ES"/>
        </w:rPr>
        <w:t xml:space="preserve"> y actualización </w:t>
      </w:r>
      <w:proofErr w:type="spellStart"/>
      <w:r w:rsidR="00225841">
        <w:rPr>
          <w:rFonts w:ascii="Arial" w:eastAsia="Times New Roman" w:hAnsi="Arial" w:cs="Arial"/>
          <w:sz w:val="24"/>
          <w:szCs w:val="24"/>
          <w:lang w:eastAsia="es-ES"/>
        </w:rPr>
        <w:t>kármica</w:t>
      </w:r>
      <w:proofErr w:type="spellEnd"/>
      <w:r w:rsidR="008845FA" w:rsidRPr="008845FA">
        <w:rPr>
          <w:rFonts w:ascii="Arial" w:eastAsia="Times New Roman" w:hAnsi="Arial" w:cs="Arial"/>
          <w:sz w:val="24"/>
          <w:szCs w:val="24"/>
          <w:lang w:eastAsia="es-ES"/>
        </w:rPr>
        <w:t xml:space="preserve"> alrededor de las "sombras" personales (que</w:t>
      </w:r>
      <w:r w:rsidR="00225841">
        <w:rPr>
          <w:rFonts w:ascii="Arial" w:eastAsia="Times New Roman" w:hAnsi="Arial" w:cs="Arial"/>
          <w:sz w:val="24"/>
          <w:szCs w:val="24"/>
          <w:lang w:eastAsia="es-ES"/>
        </w:rPr>
        <w:t xml:space="preserve"> efectivamente</w:t>
      </w:r>
      <w:r w:rsidR="008845FA" w:rsidRPr="008845FA">
        <w:rPr>
          <w:rFonts w:ascii="Arial" w:eastAsia="Times New Roman" w:hAnsi="Arial" w:cs="Arial"/>
          <w:sz w:val="24"/>
          <w:szCs w:val="24"/>
          <w:lang w:eastAsia="es-ES"/>
        </w:rPr>
        <w:t xml:space="preserve"> por karma te </w:t>
      </w:r>
      <w:proofErr w:type="spellStart"/>
      <w:r w:rsidR="008845FA" w:rsidRPr="008845FA">
        <w:rPr>
          <w:rFonts w:ascii="Arial" w:eastAsia="Times New Roman" w:hAnsi="Arial" w:cs="Arial"/>
          <w:sz w:val="24"/>
          <w:szCs w:val="24"/>
          <w:lang w:eastAsia="es-ES"/>
        </w:rPr>
        <w:t>autoasignas</w:t>
      </w:r>
      <w:proofErr w:type="spellEnd"/>
      <w:r w:rsidR="008845FA" w:rsidRPr="008845FA">
        <w:rPr>
          <w:rFonts w:ascii="Arial" w:eastAsia="Times New Roman" w:hAnsi="Arial" w:cs="Arial"/>
          <w:sz w:val="24"/>
          <w:szCs w:val="24"/>
          <w:lang w:eastAsia="es-ES"/>
        </w:rPr>
        <w:t xml:space="preserve"> en el </w:t>
      </w:r>
      <w:proofErr w:type="spellStart"/>
      <w:r w:rsidR="008845FA" w:rsidRPr="008845FA">
        <w:rPr>
          <w:rFonts w:ascii="Arial" w:eastAsia="Times New Roman" w:hAnsi="Arial" w:cs="Arial"/>
          <w:sz w:val="24"/>
          <w:szCs w:val="24"/>
          <w:lang w:eastAsia="es-ES"/>
        </w:rPr>
        <w:t>Mandala</w:t>
      </w:r>
      <w:proofErr w:type="spellEnd"/>
      <w:r w:rsidR="008845FA" w:rsidRPr="008845FA">
        <w:rPr>
          <w:rFonts w:ascii="Arial" w:eastAsia="Times New Roman" w:hAnsi="Arial" w:cs="Arial"/>
          <w:sz w:val="24"/>
          <w:szCs w:val="24"/>
          <w:lang w:eastAsia="es-ES"/>
        </w:rPr>
        <w:t xml:space="preserve"> para "corregirte" tanto en rendimiento - aspectos rojos -</w:t>
      </w:r>
      <w:r w:rsidR="00225841">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como en más fluidez - aspectos azules -</w:t>
      </w:r>
      <w:r w:rsidR="00225841">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como en aprendizaje me</w:t>
      </w:r>
      <w:r w:rsidR="00225841">
        <w:rPr>
          <w:rFonts w:ascii="Arial" w:eastAsia="Times New Roman" w:hAnsi="Arial" w:cs="Arial"/>
          <w:sz w:val="24"/>
          <w:szCs w:val="24"/>
          <w:lang w:eastAsia="es-ES"/>
        </w:rPr>
        <w:t>rcurial- aspectos verdes -), importancia también de</w:t>
      </w:r>
      <w:r w:rsidR="008845FA" w:rsidRPr="008845FA">
        <w:rPr>
          <w:rFonts w:ascii="Arial" w:eastAsia="Times New Roman" w:hAnsi="Arial" w:cs="Arial"/>
          <w:sz w:val="24"/>
          <w:szCs w:val="24"/>
          <w:lang w:eastAsia="es-ES"/>
        </w:rPr>
        <w:t xml:space="preserve"> no "luchar"</w:t>
      </w:r>
      <w:r w:rsidR="00225841">
        <w:rPr>
          <w:rFonts w:ascii="Arial" w:eastAsia="Times New Roman" w:hAnsi="Arial" w:cs="Arial"/>
          <w:sz w:val="24"/>
          <w:szCs w:val="24"/>
          <w:lang w:eastAsia="es-ES"/>
        </w:rPr>
        <w:t xml:space="preserve"> contra la sombra sino integrarla</w:t>
      </w:r>
      <w:r w:rsidR="008845FA" w:rsidRPr="008845FA">
        <w:rPr>
          <w:rFonts w:ascii="Arial" w:eastAsia="Times New Roman" w:hAnsi="Arial" w:cs="Arial"/>
          <w:sz w:val="24"/>
          <w:szCs w:val="24"/>
          <w:lang w:eastAsia="es-ES"/>
        </w:rPr>
        <w:t xml:space="preserve">, y tampoco irse a los </w:t>
      </w:r>
      <w:proofErr w:type="gramStart"/>
      <w:r w:rsidR="008845FA" w:rsidRPr="008845FA">
        <w:rPr>
          <w:rFonts w:ascii="Arial" w:eastAsia="Times New Roman" w:hAnsi="Arial" w:cs="Arial"/>
          <w:sz w:val="24"/>
          <w:szCs w:val="24"/>
          <w:lang w:eastAsia="es-ES"/>
        </w:rPr>
        <w:t>extremos</w:t>
      </w:r>
      <w:proofErr w:type="gramEnd"/>
      <w:r w:rsidR="00935A7D">
        <w:rPr>
          <w:rFonts w:ascii="Arial" w:eastAsia="Times New Roman" w:hAnsi="Arial" w:cs="Arial"/>
          <w:sz w:val="24"/>
          <w:szCs w:val="24"/>
          <w:lang w:eastAsia="es-ES"/>
        </w:rPr>
        <w:t xml:space="preserve"> </w:t>
      </w:r>
      <w:r w:rsidR="008845FA" w:rsidRPr="008845FA">
        <w:rPr>
          <w:rFonts w:ascii="Arial" w:eastAsia="Times New Roman" w:hAnsi="Arial" w:cs="Arial"/>
          <w:sz w:val="24"/>
          <w:szCs w:val="24"/>
          <w:lang w:eastAsia="es-ES"/>
        </w:rPr>
        <w:t>sino que buscar el punto medio lúdico de ej. "</w:t>
      </w:r>
      <w:proofErr w:type="spellStart"/>
      <w:r w:rsidR="008845FA" w:rsidRPr="008845FA">
        <w:rPr>
          <w:rFonts w:ascii="Arial" w:eastAsia="Times New Roman" w:hAnsi="Arial" w:cs="Arial"/>
          <w:sz w:val="24"/>
          <w:szCs w:val="24"/>
          <w:lang w:eastAsia="es-ES"/>
        </w:rPr>
        <w:t>amorodio</w:t>
      </w:r>
      <w:proofErr w:type="spellEnd"/>
      <w:r w:rsidR="008845FA" w:rsidRPr="008845FA">
        <w:rPr>
          <w:rFonts w:ascii="Arial" w:eastAsia="Times New Roman" w:hAnsi="Arial" w:cs="Arial"/>
          <w:sz w:val="24"/>
          <w:szCs w:val="24"/>
          <w:lang w:eastAsia="es-ES"/>
        </w:rPr>
        <w:t xml:space="preserve">". También </w:t>
      </w:r>
      <w:r w:rsidR="00225841">
        <w:rPr>
          <w:rFonts w:ascii="Arial" w:eastAsia="Times New Roman" w:hAnsi="Arial" w:cs="Arial"/>
          <w:sz w:val="24"/>
          <w:szCs w:val="24"/>
          <w:lang w:eastAsia="es-ES"/>
        </w:rPr>
        <w:t xml:space="preserve">postula que el </w:t>
      </w:r>
      <w:r w:rsidR="008845FA" w:rsidRPr="008845FA">
        <w:rPr>
          <w:rFonts w:ascii="Arial" w:eastAsia="Times New Roman" w:hAnsi="Arial" w:cs="Arial"/>
          <w:sz w:val="24"/>
          <w:szCs w:val="24"/>
          <w:lang w:eastAsia="es-ES"/>
        </w:rPr>
        <w:t>desarrollo interior es el pilar de</w:t>
      </w:r>
      <w:r w:rsidR="00225841">
        <w:rPr>
          <w:rFonts w:ascii="Arial" w:eastAsia="Times New Roman" w:hAnsi="Arial" w:cs="Arial"/>
          <w:sz w:val="24"/>
          <w:szCs w:val="24"/>
          <w:lang w:eastAsia="es-ES"/>
        </w:rPr>
        <w:t xml:space="preserve"> la no dependencia al exterior</w:t>
      </w:r>
      <w:r w:rsidR="00B91F80">
        <w:rPr>
          <w:rFonts w:ascii="Arial" w:eastAsia="Times New Roman" w:hAnsi="Arial" w:cs="Arial"/>
          <w:sz w:val="24"/>
          <w:szCs w:val="24"/>
          <w:lang w:eastAsia="es-ES"/>
        </w:rPr>
        <w:t xml:space="preserve"> </w:t>
      </w:r>
      <w:r w:rsidR="00225841">
        <w:rPr>
          <w:rFonts w:ascii="Arial" w:eastAsia="Times New Roman" w:hAnsi="Arial" w:cs="Arial"/>
          <w:sz w:val="24"/>
          <w:szCs w:val="24"/>
          <w:lang w:eastAsia="es-ES"/>
        </w:rPr>
        <w:t>para que</w:t>
      </w:r>
      <w:r w:rsidR="00B91F80">
        <w:rPr>
          <w:rFonts w:ascii="Arial" w:eastAsia="Times New Roman" w:hAnsi="Arial" w:cs="Arial"/>
          <w:sz w:val="24"/>
          <w:szCs w:val="24"/>
          <w:lang w:eastAsia="es-ES"/>
        </w:rPr>
        <w:t xml:space="preserve"> </w:t>
      </w:r>
      <w:r w:rsidR="00225841">
        <w:rPr>
          <w:rFonts w:ascii="Arial" w:eastAsia="Times New Roman" w:hAnsi="Arial" w:cs="Arial"/>
          <w:sz w:val="24"/>
          <w:szCs w:val="24"/>
          <w:lang w:eastAsia="es-ES"/>
        </w:rPr>
        <w:t>se torne "disfrutable"</w:t>
      </w:r>
      <w:r w:rsidR="00B91F80">
        <w:rPr>
          <w:rFonts w:ascii="Arial" w:eastAsia="Times New Roman" w:hAnsi="Arial" w:cs="Arial"/>
          <w:sz w:val="24"/>
          <w:szCs w:val="24"/>
          <w:lang w:eastAsia="es-ES"/>
        </w:rPr>
        <w:t xml:space="preserve"> </w:t>
      </w:r>
      <w:proofErr w:type="spellStart"/>
      <w:r w:rsidR="008845FA" w:rsidRPr="008845FA">
        <w:rPr>
          <w:rFonts w:ascii="Arial" w:eastAsia="Times New Roman" w:hAnsi="Arial" w:cs="Arial"/>
          <w:sz w:val="24"/>
          <w:szCs w:val="24"/>
          <w:lang w:eastAsia="es-ES"/>
        </w:rPr>
        <w:t>pq</w:t>
      </w:r>
      <w:proofErr w:type="spellEnd"/>
      <w:r w:rsidR="008845FA" w:rsidRPr="008845FA">
        <w:rPr>
          <w:rFonts w:ascii="Arial" w:eastAsia="Times New Roman" w:hAnsi="Arial" w:cs="Arial"/>
          <w:sz w:val="24"/>
          <w:szCs w:val="24"/>
          <w:lang w:eastAsia="es-ES"/>
        </w:rPr>
        <w:t xml:space="preserve"> solo aquello que da independencia interna de bienaventuranza</w:t>
      </w:r>
      <w:r w:rsidR="00225841">
        <w:rPr>
          <w:rFonts w:ascii="Arial" w:eastAsia="Times New Roman" w:hAnsi="Arial" w:cs="Arial"/>
          <w:sz w:val="24"/>
          <w:szCs w:val="24"/>
          <w:lang w:eastAsia="es-ES"/>
        </w:rPr>
        <w:t xml:space="preserve"> de alma</w:t>
      </w:r>
      <w:r w:rsidR="008845FA" w:rsidRPr="008845FA">
        <w:rPr>
          <w:rFonts w:ascii="Arial" w:eastAsia="Times New Roman" w:hAnsi="Arial" w:cs="Arial"/>
          <w:sz w:val="24"/>
          <w:szCs w:val="24"/>
          <w:lang w:eastAsia="es-ES"/>
        </w:rPr>
        <w:t xml:space="preserve"> (independiente de los est</w:t>
      </w:r>
      <w:r w:rsidR="00225841">
        <w:rPr>
          <w:rFonts w:ascii="Arial" w:eastAsia="Times New Roman" w:hAnsi="Arial" w:cs="Arial"/>
          <w:sz w:val="24"/>
          <w:szCs w:val="24"/>
          <w:lang w:eastAsia="es-ES"/>
        </w:rPr>
        <w:t>ímulos externos) ya que</w:t>
      </w:r>
      <w:r w:rsidR="008845FA" w:rsidRPr="008845FA">
        <w:rPr>
          <w:rFonts w:ascii="Arial" w:eastAsia="Times New Roman" w:hAnsi="Arial" w:cs="Arial"/>
          <w:sz w:val="24"/>
          <w:szCs w:val="24"/>
          <w:lang w:eastAsia="es-ES"/>
        </w:rPr>
        <w:t xml:space="preserve"> la </w:t>
      </w:r>
      <w:r w:rsidR="00225841">
        <w:rPr>
          <w:rFonts w:ascii="Arial" w:eastAsia="Times New Roman" w:hAnsi="Arial" w:cs="Arial"/>
          <w:sz w:val="24"/>
          <w:szCs w:val="24"/>
          <w:lang w:eastAsia="es-ES"/>
        </w:rPr>
        <w:t>felicidad exterior es pasajera (</w:t>
      </w:r>
      <w:r w:rsidR="008845FA" w:rsidRPr="008845FA">
        <w:rPr>
          <w:rFonts w:ascii="Arial" w:eastAsia="Times New Roman" w:hAnsi="Arial" w:cs="Arial"/>
          <w:sz w:val="24"/>
          <w:szCs w:val="24"/>
          <w:lang w:eastAsia="es-ES"/>
        </w:rPr>
        <w:t>aunque se pueda en un momento dado paladear como un caramelo, su buen sabor también se extingue como un caramelo</w:t>
      </w:r>
      <w:r w:rsidR="00225841">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w:t>
      </w:r>
      <w:proofErr w:type="spellStart"/>
      <w:r>
        <w:rPr>
          <w:rFonts w:ascii="Arial" w:eastAsia="Times New Roman" w:hAnsi="Arial" w:cs="Arial"/>
          <w:sz w:val="24"/>
          <w:szCs w:val="24"/>
          <w:lang w:eastAsia="es-ES"/>
        </w:rPr>
        <w:t>Pag</w:t>
      </w:r>
      <w:proofErr w:type="spellEnd"/>
      <w:r>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92 triple mecanismo erróneo de identificación con los modelos externos </w:t>
      </w:r>
      <w:proofErr w:type="spellStart"/>
      <w:proofErr w:type="gramStart"/>
      <w:r w:rsidR="008845FA" w:rsidRPr="008845FA">
        <w:rPr>
          <w:rFonts w:ascii="Arial" w:eastAsia="Times New Roman" w:hAnsi="Arial" w:cs="Arial"/>
          <w:sz w:val="24"/>
          <w:szCs w:val="24"/>
          <w:lang w:eastAsia="es-ES"/>
        </w:rPr>
        <w:t>matrixiales</w:t>
      </w:r>
      <w:r w:rsidR="00225841">
        <w:rPr>
          <w:rFonts w:ascii="Arial" w:eastAsia="Times New Roman" w:hAnsi="Arial" w:cs="Arial"/>
          <w:sz w:val="24"/>
          <w:szCs w:val="24"/>
          <w:lang w:eastAsia="es-ES"/>
        </w:rPr>
        <w:t>,h</w:t>
      </w:r>
      <w:r w:rsidR="008845FA" w:rsidRPr="008845FA">
        <w:rPr>
          <w:rFonts w:ascii="Arial" w:eastAsia="Times New Roman" w:hAnsi="Arial" w:cs="Arial"/>
          <w:sz w:val="24"/>
          <w:szCs w:val="24"/>
          <w:lang w:eastAsia="es-ES"/>
        </w:rPr>
        <w:t>acia</w:t>
      </w:r>
      <w:proofErr w:type="spellEnd"/>
      <w:proofErr w:type="gramEnd"/>
      <w:r w:rsidR="008845FA" w:rsidRPr="008845FA">
        <w:rPr>
          <w:rFonts w:ascii="Arial" w:eastAsia="Times New Roman" w:hAnsi="Arial" w:cs="Arial"/>
          <w:sz w:val="24"/>
          <w:szCs w:val="24"/>
          <w:lang w:eastAsia="es-ES"/>
        </w:rPr>
        <w:t xml:space="preserve"> </w:t>
      </w:r>
      <w:proofErr w:type="spellStart"/>
      <w:r>
        <w:rPr>
          <w:rFonts w:ascii="Arial" w:eastAsia="Times New Roman" w:hAnsi="Arial" w:cs="Arial"/>
          <w:sz w:val="24"/>
          <w:szCs w:val="24"/>
          <w:lang w:eastAsia="es-ES"/>
        </w:rPr>
        <w:t>Pag</w:t>
      </w:r>
      <w:proofErr w:type="spellEnd"/>
      <w:r>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110 importancia de "abandonar el Yo ideal" para sumergirse en el "Yo autenti</w:t>
      </w:r>
      <w:r w:rsidR="00225841">
        <w:rPr>
          <w:rFonts w:ascii="Arial" w:eastAsia="Times New Roman" w:hAnsi="Arial" w:cs="Arial"/>
          <w:sz w:val="24"/>
          <w:szCs w:val="24"/>
          <w:lang w:eastAsia="es-ES"/>
        </w:rPr>
        <w:t>co" pero en concordancia con los mecanismos “s</w:t>
      </w:r>
      <w:r w:rsidR="008845FA" w:rsidRPr="008845FA">
        <w:rPr>
          <w:rFonts w:ascii="Arial" w:eastAsia="Times New Roman" w:hAnsi="Arial" w:cs="Arial"/>
          <w:sz w:val="24"/>
          <w:szCs w:val="24"/>
          <w:lang w:eastAsia="es-ES"/>
        </w:rPr>
        <w:t>aturnal</w:t>
      </w:r>
      <w:r w:rsidR="00225841">
        <w:rPr>
          <w:rFonts w:ascii="Arial" w:eastAsia="Times New Roman" w:hAnsi="Arial" w:cs="Arial"/>
          <w:sz w:val="24"/>
          <w:szCs w:val="24"/>
          <w:lang w:eastAsia="es-ES"/>
        </w:rPr>
        <w:t xml:space="preserve">es” de la </w:t>
      </w:r>
      <w:proofErr w:type="gramStart"/>
      <w:r w:rsidR="00225841">
        <w:rPr>
          <w:rFonts w:ascii="Arial" w:eastAsia="Times New Roman" w:hAnsi="Arial" w:cs="Arial"/>
          <w:sz w:val="24"/>
          <w:szCs w:val="24"/>
          <w:lang w:eastAsia="es-ES"/>
        </w:rPr>
        <w:t>sociedad</w:t>
      </w:r>
      <w:proofErr w:type="gramEnd"/>
      <w:r w:rsidR="00225841">
        <w:rPr>
          <w:rFonts w:ascii="Arial" w:eastAsia="Times New Roman" w:hAnsi="Arial" w:cs="Arial"/>
          <w:sz w:val="24"/>
          <w:szCs w:val="24"/>
          <w:lang w:eastAsia="es-ES"/>
        </w:rPr>
        <w:t xml:space="preserve"> pero teniendo habilidad para</w:t>
      </w:r>
      <w:r w:rsidR="008845FA" w:rsidRPr="008845FA">
        <w:rPr>
          <w:rFonts w:ascii="Arial" w:eastAsia="Times New Roman" w:hAnsi="Arial" w:cs="Arial"/>
          <w:sz w:val="24"/>
          <w:szCs w:val="24"/>
          <w:lang w:eastAsia="es-ES"/>
        </w:rPr>
        <w:t xml:space="preserve"> sortearlo</w:t>
      </w:r>
      <w:r w:rsidR="00225841">
        <w:rPr>
          <w:rFonts w:ascii="Arial" w:eastAsia="Times New Roman" w:hAnsi="Arial" w:cs="Arial"/>
          <w:sz w:val="24"/>
          <w:szCs w:val="24"/>
          <w:lang w:eastAsia="es-ES"/>
        </w:rPr>
        <w:t>s,</w:t>
      </w:r>
      <w:r w:rsidR="008845FA" w:rsidRPr="008845FA">
        <w:rPr>
          <w:rFonts w:ascii="Arial" w:eastAsia="Times New Roman" w:hAnsi="Arial" w:cs="Arial"/>
          <w:sz w:val="24"/>
          <w:szCs w:val="24"/>
          <w:lang w:eastAsia="es-ES"/>
        </w:rPr>
        <w:t xml:space="preserve"> </w:t>
      </w:r>
      <w:proofErr w:type="spellStart"/>
      <w:r w:rsidR="008845FA" w:rsidRPr="008845FA">
        <w:rPr>
          <w:rFonts w:ascii="Arial" w:eastAsia="Times New Roman" w:hAnsi="Arial" w:cs="Arial"/>
          <w:sz w:val="24"/>
          <w:szCs w:val="24"/>
          <w:lang w:eastAsia="es-ES"/>
        </w:rPr>
        <w:t>pag</w:t>
      </w:r>
      <w:proofErr w:type="spellEnd"/>
      <w:r w:rsidR="00225841">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131</w:t>
      </w:r>
      <w:r w:rsidR="00225841">
        <w:rPr>
          <w:rFonts w:ascii="Arial" w:eastAsia="Times New Roman" w:hAnsi="Arial" w:cs="Arial"/>
          <w:sz w:val="24"/>
          <w:szCs w:val="24"/>
          <w:lang w:eastAsia="es-ES"/>
        </w:rPr>
        <w:t xml:space="preserve"> describe la formación de las</w:t>
      </w:r>
      <w:r w:rsidR="008845FA" w:rsidRPr="008845FA">
        <w:rPr>
          <w:rFonts w:ascii="Arial" w:eastAsia="Times New Roman" w:hAnsi="Arial" w:cs="Arial"/>
          <w:sz w:val="24"/>
          <w:szCs w:val="24"/>
          <w:lang w:eastAsia="es-ES"/>
        </w:rPr>
        <w:t xml:space="preserve"> 3 capas (sentidos, voluntad e inteligencia) del embrión</w:t>
      </w:r>
      <w:r w:rsidR="00225841">
        <w:rPr>
          <w:rFonts w:ascii="Arial" w:eastAsia="Times New Roman" w:hAnsi="Arial" w:cs="Arial"/>
          <w:sz w:val="24"/>
          <w:szCs w:val="24"/>
          <w:lang w:eastAsia="es-ES"/>
        </w:rPr>
        <w:t xml:space="preserve"> pre-natal humano</w:t>
      </w:r>
      <w:r w:rsidR="008845FA" w:rsidRPr="008845FA">
        <w:rPr>
          <w:rFonts w:ascii="Arial" w:eastAsia="Times New Roman" w:hAnsi="Arial" w:cs="Arial"/>
          <w:sz w:val="24"/>
          <w:szCs w:val="24"/>
          <w:lang w:eastAsia="es-ES"/>
        </w:rPr>
        <w:t xml:space="preserve"> como reflejo posterior de la personalidad </w:t>
      </w:r>
      <w:r w:rsidR="00225841">
        <w:rPr>
          <w:rFonts w:ascii="Arial" w:eastAsia="Times New Roman" w:hAnsi="Arial" w:cs="Arial"/>
          <w:sz w:val="24"/>
          <w:szCs w:val="24"/>
          <w:lang w:eastAsia="es-ES"/>
        </w:rPr>
        <w:t xml:space="preserve">adulta y </w:t>
      </w:r>
      <w:r w:rsidR="008845FA" w:rsidRPr="008845FA">
        <w:rPr>
          <w:rFonts w:ascii="Arial" w:eastAsia="Times New Roman" w:hAnsi="Arial" w:cs="Arial"/>
          <w:sz w:val="24"/>
          <w:szCs w:val="24"/>
          <w:lang w:eastAsia="es-ES"/>
        </w:rPr>
        <w:t xml:space="preserve">a su vez </w:t>
      </w:r>
      <w:r w:rsidR="00225841">
        <w:rPr>
          <w:rFonts w:ascii="Arial" w:eastAsia="Times New Roman" w:hAnsi="Arial" w:cs="Arial"/>
          <w:sz w:val="24"/>
          <w:szCs w:val="24"/>
          <w:lang w:eastAsia="es-ES"/>
        </w:rPr>
        <w:t>estando condicionado</w:t>
      </w:r>
      <w:r w:rsidR="008845FA" w:rsidRPr="008845FA">
        <w:rPr>
          <w:rFonts w:ascii="Arial" w:eastAsia="Times New Roman" w:hAnsi="Arial" w:cs="Arial"/>
          <w:sz w:val="24"/>
          <w:szCs w:val="24"/>
          <w:lang w:eastAsia="es-ES"/>
        </w:rPr>
        <w:t xml:space="preserve"> por "arrastres </w:t>
      </w:r>
      <w:proofErr w:type="spellStart"/>
      <w:r w:rsidR="008845FA" w:rsidRPr="008845FA">
        <w:rPr>
          <w:rFonts w:ascii="Arial" w:eastAsia="Times New Roman" w:hAnsi="Arial" w:cs="Arial"/>
          <w:sz w:val="24"/>
          <w:szCs w:val="24"/>
          <w:lang w:eastAsia="es-ES"/>
        </w:rPr>
        <w:t>karmicos</w:t>
      </w:r>
      <w:proofErr w:type="spellEnd"/>
      <w:r w:rsidR="008845FA" w:rsidRPr="008845FA">
        <w:rPr>
          <w:rFonts w:ascii="Arial" w:eastAsia="Times New Roman" w:hAnsi="Arial" w:cs="Arial"/>
          <w:sz w:val="24"/>
          <w:szCs w:val="24"/>
          <w:lang w:eastAsia="es-ES"/>
        </w:rPr>
        <w:t>" previos</w:t>
      </w:r>
      <w:r w:rsidR="00225841">
        <w:rPr>
          <w:rFonts w:ascii="Arial" w:eastAsia="Times New Roman" w:hAnsi="Arial" w:cs="Arial"/>
          <w:sz w:val="24"/>
          <w:szCs w:val="24"/>
          <w:lang w:eastAsia="es-ES"/>
        </w:rPr>
        <w:t xml:space="preserve"> de otras vidas, </w:t>
      </w:r>
      <w:proofErr w:type="spellStart"/>
      <w:r>
        <w:rPr>
          <w:rFonts w:ascii="Arial" w:eastAsia="Times New Roman" w:hAnsi="Arial" w:cs="Arial"/>
          <w:sz w:val="24"/>
          <w:szCs w:val="24"/>
          <w:lang w:eastAsia="es-ES"/>
        </w:rPr>
        <w:t>Pag</w:t>
      </w:r>
      <w:proofErr w:type="spellEnd"/>
      <w:r>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141 explica la proyección de los miedos y distorsión personales que contamina toda la </w:t>
      </w:r>
      <w:proofErr w:type="spellStart"/>
      <w:r w:rsidR="008845FA" w:rsidRPr="008845FA">
        <w:rPr>
          <w:rFonts w:ascii="Arial" w:eastAsia="Times New Roman" w:hAnsi="Arial" w:cs="Arial"/>
          <w:sz w:val="24"/>
          <w:szCs w:val="24"/>
          <w:lang w:eastAsia="es-ES"/>
        </w:rPr>
        <w:t>fenomenologia</w:t>
      </w:r>
      <w:proofErr w:type="spellEnd"/>
      <w:r w:rsidR="008845FA" w:rsidRPr="008845FA">
        <w:rPr>
          <w:rFonts w:ascii="Arial" w:eastAsia="Times New Roman" w:hAnsi="Arial" w:cs="Arial"/>
          <w:sz w:val="24"/>
          <w:szCs w:val="24"/>
          <w:lang w:eastAsia="es-ES"/>
        </w:rPr>
        <w:t xml:space="preserve"> proyectiva personal</w:t>
      </w:r>
      <w:r w:rsidR="00AB0698">
        <w:rPr>
          <w:rFonts w:ascii="Arial" w:eastAsia="Times New Roman" w:hAnsi="Arial" w:cs="Arial"/>
          <w:sz w:val="24"/>
          <w:szCs w:val="24"/>
          <w:lang w:eastAsia="es-ES"/>
        </w:rPr>
        <w:t xml:space="preserve"> </w:t>
      </w:r>
      <w:r w:rsidR="00225841">
        <w:rPr>
          <w:rFonts w:ascii="Arial" w:eastAsia="Times New Roman" w:hAnsi="Arial" w:cs="Arial"/>
          <w:sz w:val="24"/>
          <w:szCs w:val="24"/>
          <w:lang w:eastAsia="es-ES"/>
        </w:rPr>
        <w:t xml:space="preserve">energética </w:t>
      </w:r>
      <w:proofErr w:type="spellStart"/>
      <w:r w:rsidR="00225841">
        <w:rPr>
          <w:rFonts w:ascii="Arial" w:eastAsia="Times New Roman" w:hAnsi="Arial" w:cs="Arial"/>
          <w:sz w:val="24"/>
          <w:szCs w:val="24"/>
          <w:lang w:eastAsia="es-ES"/>
        </w:rPr>
        <w:t>conciencial</w:t>
      </w:r>
      <w:proofErr w:type="spellEnd"/>
      <w:r w:rsidR="00225841">
        <w:rPr>
          <w:rFonts w:ascii="Arial" w:eastAsia="Times New Roman" w:hAnsi="Arial" w:cs="Arial"/>
          <w:sz w:val="24"/>
          <w:szCs w:val="24"/>
          <w:lang w:eastAsia="es-ES"/>
        </w:rPr>
        <w:t xml:space="preserve"> e incluso paranormal, </w:t>
      </w:r>
      <w:proofErr w:type="spellStart"/>
      <w:r w:rsidR="00225841">
        <w:rPr>
          <w:rFonts w:ascii="Arial" w:eastAsia="Times New Roman" w:hAnsi="Arial" w:cs="Arial"/>
          <w:sz w:val="24"/>
          <w:szCs w:val="24"/>
          <w:lang w:eastAsia="es-ES"/>
        </w:rPr>
        <w:t>mistica</w:t>
      </w:r>
      <w:proofErr w:type="spellEnd"/>
      <w:r w:rsidR="00225841">
        <w:rPr>
          <w:rFonts w:ascii="Arial" w:eastAsia="Times New Roman" w:hAnsi="Arial" w:cs="Arial"/>
          <w:sz w:val="24"/>
          <w:szCs w:val="24"/>
          <w:lang w:eastAsia="es-ES"/>
        </w:rPr>
        <w:t xml:space="preserve">, </w:t>
      </w:r>
      <w:proofErr w:type="spellStart"/>
      <w:r w:rsidR="00225841">
        <w:rPr>
          <w:rFonts w:ascii="Arial" w:eastAsia="Times New Roman" w:hAnsi="Arial" w:cs="Arial"/>
          <w:sz w:val="24"/>
          <w:szCs w:val="24"/>
          <w:lang w:eastAsia="es-ES"/>
        </w:rPr>
        <w:t>arcó</w:t>
      </w:r>
      <w:r w:rsidR="008845FA" w:rsidRPr="008845FA">
        <w:rPr>
          <w:rFonts w:ascii="Arial" w:eastAsia="Times New Roman" w:hAnsi="Arial" w:cs="Arial"/>
          <w:sz w:val="24"/>
          <w:szCs w:val="24"/>
          <w:lang w:eastAsia="es-ES"/>
        </w:rPr>
        <w:t>ntica</w:t>
      </w:r>
      <w:proofErr w:type="spellEnd"/>
      <w:r w:rsidR="008845FA" w:rsidRPr="008845FA">
        <w:rPr>
          <w:rFonts w:ascii="Arial" w:eastAsia="Times New Roman" w:hAnsi="Arial" w:cs="Arial"/>
          <w:sz w:val="24"/>
          <w:szCs w:val="24"/>
          <w:lang w:eastAsia="es-ES"/>
        </w:rPr>
        <w:t xml:space="preserve"> </w:t>
      </w:r>
      <w:proofErr w:type="spellStart"/>
      <w:r w:rsidR="008845FA" w:rsidRPr="008845FA">
        <w:rPr>
          <w:rFonts w:ascii="Arial" w:eastAsia="Times New Roman" w:hAnsi="Arial" w:cs="Arial"/>
          <w:sz w:val="24"/>
          <w:szCs w:val="24"/>
          <w:lang w:eastAsia="es-ES"/>
        </w:rPr>
        <w:t>etc</w:t>
      </w:r>
      <w:proofErr w:type="spellEnd"/>
      <w:r w:rsidR="00225841">
        <w:rPr>
          <w:rFonts w:ascii="Arial" w:eastAsia="Times New Roman" w:hAnsi="Arial" w:cs="Arial"/>
          <w:sz w:val="24"/>
          <w:szCs w:val="24"/>
          <w:lang w:eastAsia="es-ES"/>
        </w:rPr>
        <w:t xml:space="preserve"> … que se extrapola a toda</w:t>
      </w:r>
      <w:r w:rsidR="008845FA" w:rsidRPr="008845FA">
        <w:rPr>
          <w:rFonts w:ascii="Arial" w:eastAsia="Times New Roman" w:hAnsi="Arial" w:cs="Arial"/>
          <w:sz w:val="24"/>
          <w:szCs w:val="24"/>
          <w:lang w:eastAsia="es-ES"/>
        </w:rPr>
        <w:t xml:space="preserve"> la humanidad (y con eso juega el poder para esclavizarnos a través de sesgos cognitivos ... y por eso inteligentemente nunca c</w:t>
      </w:r>
      <w:r w:rsidR="00225841">
        <w:rPr>
          <w:rFonts w:ascii="Arial" w:eastAsia="Times New Roman" w:hAnsi="Arial" w:cs="Arial"/>
          <w:sz w:val="24"/>
          <w:szCs w:val="24"/>
          <w:lang w:eastAsia="es-ES"/>
        </w:rPr>
        <w:t>ensuran</w:t>
      </w:r>
      <w:r w:rsidR="008845FA" w:rsidRPr="008845FA">
        <w:rPr>
          <w:rFonts w:ascii="Arial" w:eastAsia="Times New Roman" w:hAnsi="Arial" w:cs="Arial"/>
          <w:sz w:val="24"/>
          <w:szCs w:val="24"/>
          <w:lang w:eastAsia="es-ES"/>
        </w:rPr>
        <w:t xml:space="preserve"> a autores como</w:t>
      </w:r>
      <w:r w:rsidR="008845FA">
        <w:rPr>
          <w:rFonts w:ascii="Arial" w:eastAsia="Times New Roman" w:hAnsi="Arial" w:cs="Arial"/>
          <w:sz w:val="24"/>
          <w:szCs w:val="24"/>
          <w:lang w:eastAsia="es-ES"/>
        </w:rPr>
        <w:t xml:space="preserve"> </w:t>
      </w:r>
      <w:proofErr w:type="spellStart"/>
      <w:r w:rsidR="008845FA">
        <w:rPr>
          <w:rFonts w:ascii="Arial" w:eastAsia="Times New Roman" w:hAnsi="Arial" w:cs="Arial"/>
          <w:sz w:val="24"/>
          <w:szCs w:val="24"/>
          <w:lang w:eastAsia="es-ES"/>
        </w:rPr>
        <w:t>Gringberg</w:t>
      </w:r>
      <w:proofErr w:type="spellEnd"/>
      <w:r w:rsidR="008845FA">
        <w:rPr>
          <w:rFonts w:ascii="Arial" w:eastAsia="Times New Roman" w:hAnsi="Arial" w:cs="Arial"/>
          <w:sz w:val="24"/>
          <w:szCs w:val="24"/>
          <w:lang w:eastAsia="es-ES"/>
        </w:rPr>
        <w:t xml:space="preserve">, cuánticos como </w:t>
      </w:r>
      <w:proofErr w:type="spellStart"/>
      <w:r w:rsidR="008845FA">
        <w:rPr>
          <w:rFonts w:ascii="Arial" w:eastAsia="Times New Roman" w:hAnsi="Arial" w:cs="Arial"/>
          <w:sz w:val="24"/>
          <w:szCs w:val="24"/>
          <w:lang w:eastAsia="es-ES"/>
        </w:rPr>
        <w:t>Schro</w:t>
      </w:r>
      <w:r w:rsidR="008845FA" w:rsidRPr="008845FA">
        <w:rPr>
          <w:rFonts w:ascii="Arial" w:eastAsia="Times New Roman" w:hAnsi="Arial" w:cs="Arial"/>
          <w:sz w:val="24"/>
          <w:szCs w:val="24"/>
          <w:lang w:eastAsia="es-ES"/>
        </w:rPr>
        <w:t>dinger</w:t>
      </w:r>
      <w:proofErr w:type="spellEnd"/>
      <w:r w:rsidR="008845FA" w:rsidRPr="008845FA">
        <w:rPr>
          <w:rFonts w:ascii="Arial" w:eastAsia="Times New Roman" w:hAnsi="Arial" w:cs="Arial"/>
          <w:sz w:val="24"/>
          <w:szCs w:val="24"/>
          <w:lang w:eastAsia="es-ES"/>
        </w:rPr>
        <w:t xml:space="preserve">, médicos o biólogos como Lanka </w:t>
      </w:r>
      <w:proofErr w:type="gramStart"/>
      <w:r w:rsidR="008845FA" w:rsidRPr="008845FA">
        <w:rPr>
          <w:rFonts w:ascii="Arial" w:eastAsia="Times New Roman" w:hAnsi="Arial" w:cs="Arial"/>
          <w:sz w:val="24"/>
          <w:szCs w:val="24"/>
          <w:lang w:eastAsia="es-ES"/>
        </w:rPr>
        <w:t>etc...</w:t>
      </w:r>
      <w:proofErr w:type="gramEnd"/>
      <w:r w:rsidR="008845FA" w:rsidRPr="008845FA">
        <w:rPr>
          <w:rFonts w:ascii="Arial" w:eastAsia="Times New Roman" w:hAnsi="Arial" w:cs="Arial"/>
          <w:sz w:val="24"/>
          <w:szCs w:val="24"/>
          <w:lang w:eastAsia="es-ES"/>
        </w:rPr>
        <w:t>)</w:t>
      </w:r>
      <w:r w:rsidR="00225841">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w:t>
      </w:r>
      <w:proofErr w:type="spellStart"/>
      <w:r>
        <w:rPr>
          <w:rFonts w:ascii="Arial" w:eastAsia="Times New Roman" w:hAnsi="Arial" w:cs="Arial"/>
          <w:sz w:val="24"/>
          <w:szCs w:val="24"/>
          <w:lang w:eastAsia="es-ES"/>
        </w:rPr>
        <w:t>Pag</w:t>
      </w:r>
      <w:proofErr w:type="spellEnd"/>
      <w:r>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145</w:t>
      </w:r>
      <w:r w:rsidR="00225841">
        <w:rPr>
          <w:rFonts w:ascii="Arial" w:eastAsia="Times New Roman" w:hAnsi="Arial" w:cs="Arial"/>
          <w:sz w:val="24"/>
          <w:szCs w:val="24"/>
          <w:lang w:eastAsia="es-ES"/>
        </w:rPr>
        <w:t xml:space="preserve"> proceso de desprogramació</w:t>
      </w:r>
      <w:r w:rsidR="008845FA" w:rsidRPr="008845FA">
        <w:rPr>
          <w:rFonts w:ascii="Arial" w:eastAsia="Times New Roman" w:hAnsi="Arial" w:cs="Arial"/>
          <w:sz w:val="24"/>
          <w:szCs w:val="24"/>
          <w:lang w:eastAsia="es-ES"/>
        </w:rPr>
        <w:t>n</w:t>
      </w:r>
      <w:r w:rsidR="00225841">
        <w:rPr>
          <w:rFonts w:ascii="Arial" w:eastAsia="Times New Roman" w:hAnsi="Arial" w:cs="Arial"/>
          <w:sz w:val="24"/>
          <w:szCs w:val="24"/>
          <w:lang w:eastAsia="es-ES"/>
        </w:rPr>
        <w:t xml:space="preserve"> personal viviendo el "yo experiencia", y despué</w:t>
      </w:r>
      <w:r w:rsidR="008845FA" w:rsidRPr="008845FA">
        <w:rPr>
          <w:rFonts w:ascii="Arial" w:eastAsia="Times New Roman" w:hAnsi="Arial" w:cs="Arial"/>
          <w:sz w:val="24"/>
          <w:szCs w:val="24"/>
          <w:lang w:eastAsia="es-ES"/>
        </w:rPr>
        <w:t>s</w:t>
      </w:r>
      <w:r w:rsidR="00225841">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una vez desbloqueada la mente y la percepción</w:t>
      </w:r>
      <w:r w:rsidR="00225841">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sentir el flujo de la Fuente par</w:t>
      </w:r>
      <w:r w:rsidR="00225841">
        <w:rPr>
          <w:rFonts w:ascii="Arial" w:eastAsia="Times New Roman" w:hAnsi="Arial" w:cs="Arial"/>
          <w:sz w:val="24"/>
          <w:szCs w:val="24"/>
          <w:lang w:eastAsia="es-ES"/>
        </w:rPr>
        <w:t>a desde el Fondo Individual Auté</w:t>
      </w:r>
      <w:r w:rsidR="008845FA" w:rsidRPr="008845FA">
        <w:rPr>
          <w:rFonts w:ascii="Arial" w:eastAsia="Times New Roman" w:hAnsi="Arial" w:cs="Arial"/>
          <w:sz w:val="24"/>
          <w:szCs w:val="24"/>
          <w:lang w:eastAsia="es-ES"/>
        </w:rPr>
        <w:t>ntico (ya "limpio") expandir el Ser hacia la Conciencia Universal</w:t>
      </w:r>
      <w:r w:rsidR="00225841">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w:t>
      </w:r>
      <w:proofErr w:type="spellStart"/>
      <w:r>
        <w:rPr>
          <w:rFonts w:ascii="Arial" w:eastAsia="Times New Roman" w:hAnsi="Arial" w:cs="Arial"/>
          <w:sz w:val="24"/>
          <w:szCs w:val="24"/>
          <w:lang w:eastAsia="es-ES"/>
        </w:rPr>
        <w:t>Pag</w:t>
      </w:r>
      <w:proofErr w:type="spellEnd"/>
      <w:r>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147 herramienta "</w:t>
      </w:r>
      <w:proofErr w:type="spellStart"/>
      <w:r w:rsidR="008845FA" w:rsidRPr="008845FA">
        <w:rPr>
          <w:rFonts w:ascii="Arial" w:eastAsia="Times New Roman" w:hAnsi="Arial" w:cs="Arial"/>
          <w:sz w:val="24"/>
          <w:szCs w:val="24"/>
          <w:lang w:eastAsia="es-ES"/>
        </w:rPr>
        <w:t>aseptica</w:t>
      </w:r>
      <w:proofErr w:type="spellEnd"/>
      <w:r w:rsidR="008845FA" w:rsidRPr="008845FA">
        <w:rPr>
          <w:rFonts w:ascii="Arial" w:eastAsia="Times New Roman" w:hAnsi="Arial" w:cs="Arial"/>
          <w:sz w:val="24"/>
          <w:szCs w:val="24"/>
          <w:lang w:eastAsia="es-ES"/>
        </w:rPr>
        <w:t>" de la Atención en todo el proceso anterior</w:t>
      </w:r>
      <w:r w:rsidR="00225841">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w:t>
      </w:r>
      <w:proofErr w:type="spellStart"/>
      <w:r>
        <w:rPr>
          <w:rFonts w:ascii="Arial" w:eastAsia="Times New Roman" w:hAnsi="Arial" w:cs="Arial"/>
          <w:sz w:val="24"/>
          <w:szCs w:val="24"/>
          <w:lang w:eastAsia="es-ES"/>
        </w:rPr>
        <w:t>Pag</w:t>
      </w:r>
      <w:proofErr w:type="spellEnd"/>
      <w:r>
        <w:rPr>
          <w:rFonts w:ascii="Arial" w:eastAsia="Times New Roman" w:hAnsi="Arial" w:cs="Arial"/>
          <w:sz w:val="24"/>
          <w:szCs w:val="24"/>
          <w:lang w:eastAsia="es-ES"/>
        </w:rPr>
        <w:t>.</w:t>
      </w:r>
      <w:r w:rsidR="00225841">
        <w:rPr>
          <w:rFonts w:ascii="Arial" w:eastAsia="Times New Roman" w:hAnsi="Arial" w:cs="Arial"/>
          <w:sz w:val="24"/>
          <w:szCs w:val="24"/>
          <w:lang w:eastAsia="es-ES"/>
        </w:rPr>
        <w:t xml:space="preserve"> 170</w:t>
      </w:r>
      <w:r w:rsidR="00B91F80">
        <w:rPr>
          <w:rFonts w:ascii="Arial" w:eastAsia="Times New Roman" w:hAnsi="Arial" w:cs="Arial"/>
          <w:sz w:val="24"/>
          <w:szCs w:val="24"/>
          <w:lang w:eastAsia="es-ES"/>
        </w:rPr>
        <w:t xml:space="preserve"> </w:t>
      </w:r>
      <w:r w:rsidR="00F80D51">
        <w:rPr>
          <w:rFonts w:ascii="Arial" w:eastAsia="Times New Roman" w:hAnsi="Arial" w:cs="Arial"/>
          <w:sz w:val="24"/>
          <w:szCs w:val="24"/>
          <w:lang w:eastAsia="es-ES"/>
        </w:rPr>
        <w:t xml:space="preserve">proceso de </w:t>
      </w:r>
      <w:r w:rsidR="00225841">
        <w:rPr>
          <w:rFonts w:ascii="Arial" w:eastAsia="Times New Roman" w:hAnsi="Arial" w:cs="Arial"/>
          <w:sz w:val="24"/>
          <w:szCs w:val="24"/>
          <w:lang w:eastAsia="es-ES"/>
        </w:rPr>
        <w:t>disolución en lo lúdico-experiencial-</w:t>
      </w:r>
      <w:r w:rsidR="008845FA" w:rsidRPr="008845FA">
        <w:rPr>
          <w:rFonts w:ascii="Arial" w:eastAsia="Times New Roman" w:hAnsi="Arial" w:cs="Arial"/>
          <w:sz w:val="24"/>
          <w:szCs w:val="24"/>
          <w:lang w:eastAsia="es-ES"/>
        </w:rPr>
        <w:t xml:space="preserve">divino tanto </w:t>
      </w:r>
      <w:r w:rsidR="00F80D51">
        <w:rPr>
          <w:rFonts w:ascii="Arial" w:eastAsia="Times New Roman" w:hAnsi="Arial" w:cs="Arial"/>
          <w:sz w:val="24"/>
          <w:szCs w:val="24"/>
          <w:lang w:eastAsia="es-ES"/>
        </w:rPr>
        <w:t xml:space="preserve">de </w:t>
      </w:r>
      <w:r w:rsidR="008845FA" w:rsidRPr="008845FA">
        <w:rPr>
          <w:rFonts w:ascii="Arial" w:eastAsia="Times New Roman" w:hAnsi="Arial" w:cs="Arial"/>
          <w:sz w:val="24"/>
          <w:szCs w:val="24"/>
          <w:lang w:eastAsia="es-ES"/>
        </w:rPr>
        <w:t xml:space="preserve">los residuos desagradables como </w:t>
      </w:r>
      <w:r w:rsidR="00F80D51">
        <w:rPr>
          <w:rFonts w:ascii="Arial" w:eastAsia="Times New Roman" w:hAnsi="Arial" w:cs="Arial"/>
          <w:sz w:val="24"/>
          <w:szCs w:val="24"/>
          <w:lang w:eastAsia="es-ES"/>
        </w:rPr>
        <w:t xml:space="preserve">de </w:t>
      </w:r>
      <w:r w:rsidR="008845FA" w:rsidRPr="008845FA">
        <w:rPr>
          <w:rFonts w:ascii="Arial" w:eastAsia="Times New Roman" w:hAnsi="Arial" w:cs="Arial"/>
          <w:sz w:val="24"/>
          <w:szCs w:val="24"/>
          <w:lang w:eastAsia="es-ES"/>
        </w:rPr>
        <w:t xml:space="preserve">los agradables (ya que </w:t>
      </w:r>
      <w:r w:rsidR="00F80D51">
        <w:rPr>
          <w:rFonts w:ascii="Arial" w:eastAsia="Times New Roman" w:hAnsi="Arial" w:cs="Arial"/>
          <w:sz w:val="24"/>
          <w:szCs w:val="24"/>
          <w:lang w:eastAsia="es-ES"/>
        </w:rPr>
        <w:t>también en torno a</w:t>
      </w:r>
      <w:r w:rsidR="008845FA" w:rsidRPr="008845FA">
        <w:rPr>
          <w:rFonts w:ascii="Arial" w:eastAsia="Times New Roman" w:hAnsi="Arial" w:cs="Arial"/>
          <w:sz w:val="24"/>
          <w:szCs w:val="24"/>
          <w:lang w:eastAsia="es-ES"/>
        </w:rPr>
        <w:t xml:space="preserve"> estos últimos se produce</w:t>
      </w:r>
      <w:r w:rsidR="00F80D51">
        <w:rPr>
          <w:rFonts w:ascii="Arial" w:eastAsia="Times New Roman" w:hAnsi="Arial" w:cs="Arial"/>
          <w:sz w:val="24"/>
          <w:szCs w:val="24"/>
          <w:lang w:eastAsia="es-ES"/>
        </w:rPr>
        <w:t xml:space="preserve"> también</w:t>
      </w:r>
      <w:r w:rsidR="008845FA" w:rsidRPr="008845FA">
        <w:rPr>
          <w:rFonts w:ascii="Arial" w:eastAsia="Times New Roman" w:hAnsi="Arial" w:cs="Arial"/>
          <w:sz w:val="24"/>
          <w:szCs w:val="24"/>
          <w:lang w:eastAsia="es-ES"/>
        </w:rPr>
        <w:t xml:space="preserve"> un mecanismo doloro</w:t>
      </w:r>
      <w:r w:rsidR="00F80D51">
        <w:rPr>
          <w:rFonts w:ascii="Arial" w:eastAsia="Times New Roman" w:hAnsi="Arial" w:cs="Arial"/>
          <w:sz w:val="24"/>
          <w:szCs w:val="24"/>
          <w:lang w:eastAsia="es-ES"/>
        </w:rPr>
        <w:t xml:space="preserve">so de apego y ansia de repetición), </w:t>
      </w:r>
      <w:proofErr w:type="spellStart"/>
      <w:r>
        <w:rPr>
          <w:rFonts w:ascii="Arial" w:eastAsia="Times New Roman" w:hAnsi="Arial" w:cs="Arial"/>
          <w:sz w:val="24"/>
          <w:szCs w:val="24"/>
          <w:lang w:eastAsia="es-ES"/>
        </w:rPr>
        <w:t>Pag</w:t>
      </w:r>
      <w:proofErr w:type="spellEnd"/>
      <w:r>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179 ansia de posesión</w:t>
      </w:r>
      <w:r w:rsidR="00F80D51">
        <w:rPr>
          <w:rFonts w:ascii="Arial" w:eastAsia="Times New Roman" w:hAnsi="Arial" w:cs="Arial"/>
          <w:sz w:val="24"/>
          <w:szCs w:val="24"/>
          <w:lang w:eastAsia="es-ES"/>
        </w:rPr>
        <w:t xml:space="preserve"> consumista moderno</w:t>
      </w:r>
      <w:r w:rsidR="008845FA" w:rsidRPr="008845FA">
        <w:rPr>
          <w:rFonts w:ascii="Arial" w:eastAsia="Times New Roman" w:hAnsi="Arial" w:cs="Arial"/>
          <w:sz w:val="24"/>
          <w:szCs w:val="24"/>
          <w:lang w:eastAsia="es-ES"/>
        </w:rPr>
        <w:t xml:space="preserve"> o </w:t>
      </w:r>
      <w:r w:rsidR="00F80D51">
        <w:rPr>
          <w:rFonts w:ascii="Arial" w:eastAsia="Times New Roman" w:hAnsi="Arial" w:cs="Arial"/>
          <w:sz w:val="24"/>
          <w:szCs w:val="24"/>
          <w:lang w:eastAsia="es-ES"/>
        </w:rPr>
        <w:t xml:space="preserve">de </w:t>
      </w:r>
      <w:r w:rsidR="008845FA" w:rsidRPr="008845FA">
        <w:rPr>
          <w:rFonts w:ascii="Arial" w:eastAsia="Times New Roman" w:hAnsi="Arial" w:cs="Arial"/>
          <w:sz w:val="24"/>
          <w:szCs w:val="24"/>
          <w:lang w:eastAsia="es-ES"/>
        </w:rPr>
        <w:t>tenencia como respuesta a un vacío existencial provocado por la desconexión con el F</w:t>
      </w:r>
      <w:r w:rsidR="00F80D51">
        <w:rPr>
          <w:rFonts w:ascii="Arial" w:eastAsia="Times New Roman" w:hAnsi="Arial" w:cs="Arial"/>
          <w:sz w:val="24"/>
          <w:szCs w:val="24"/>
          <w:lang w:eastAsia="es-ES"/>
        </w:rPr>
        <w:t xml:space="preserve">ondo </w:t>
      </w:r>
      <w:r w:rsidR="00F80D51">
        <w:rPr>
          <w:rFonts w:ascii="Arial" w:eastAsia="Times New Roman" w:hAnsi="Arial" w:cs="Arial"/>
          <w:sz w:val="24"/>
          <w:szCs w:val="24"/>
          <w:lang w:eastAsia="es-ES"/>
        </w:rPr>
        <w:lastRenderedPageBreak/>
        <w:t xml:space="preserve">Existencial Individual Auténtico, </w:t>
      </w:r>
      <w:proofErr w:type="spellStart"/>
      <w:r>
        <w:rPr>
          <w:rFonts w:ascii="Arial" w:eastAsia="Times New Roman" w:hAnsi="Arial" w:cs="Arial"/>
          <w:sz w:val="24"/>
          <w:szCs w:val="24"/>
          <w:lang w:eastAsia="es-ES"/>
        </w:rPr>
        <w:t>Pag</w:t>
      </w:r>
      <w:proofErr w:type="spellEnd"/>
      <w:r>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267 </w:t>
      </w:r>
      <w:r w:rsidR="00F80D51">
        <w:rPr>
          <w:rFonts w:ascii="Arial" w:eastAsia="Times New Roman" w:hAnsi="Arial" w:cs="Arial"/>
          <w:sz w:val="24"/>
          <w:szCs w:val="24"/>
          <w:lang w:eastAsia="es-ES"/>
        </w:rPr>
        <w:t xml:space="preserve">importancia de la </w:t>
      </w:r>
      <w:r w:rsidR="008845FA" w:rsidRPr="008845FA">
        <w:rPr>
          <w:rFonts w:ascii="Arial" w:eastAsia="Times New Roman" w:hAnsi="Arial" w:cs="Arial"/>
          <w:sz w:val="24"/>
          <w:szCs w:val="24"/>
          <w:lang w:eastAsia="es-ES"/>
        </w:rPr>
        <w:t>conexión con el Yo Superior</w:t>
      </w:r>
      <w:r w:rsidR="00F80D51">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w:t>
      </w:r>
      <w:proofErr w:type="spellStart"/>
      <w:r>
        <w:rPr>
          <w:rFonts w:ascii="Arial" w:eastAsia="Times New Roman" w:hAnsi="Arial" w:cs="Arial"/>
          <w:sz w:val="24"/>
          <w:szCs w:val="24"/>
          <w:lang w:eastAsia="es-ES"/>
        </w:rPr>
        <w:t>Pag</w:t>
      </w:r>
      <w:proofErr w:type="spellEnd"/>
      <w:r>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298 </w:t>
      </w:r>
      <w:r w:rsidR="00F80D51">
        <w:rPr>
          <w:rFonts w:ascii="Arial" w:eastAsia="Times New Roman" w:hAnsi="Arial" w:cs="Arial"/>
          <w:sz w:val="24"/>
          <w:szCs w:val="24"/>
          <w:lang w:eastAsia="es-ES"/>
        </w:rPr>
        <w:t xml:space="preserve">concepto </w:t>
      </w:r>
      <w:r w:rsidR="008845FA" w:rsidRPr="008845FA">
        <w:rPr>
          <w:rFonts w:ascii="Arial" w:eastAsia="Times New Roman" w:hAnsi="Arial" w:cs="Arial"/>
          <w:sz w:val="24"/>
          <w:szCs w:val="24"/>
          <w:lang w:eastAsia="es-ES"/>
        </w:rPr>
        <w:t>vida como juego de "dar"</w:t>
      </w:r>
      <w:r w:rsidR="00F80D51">
        <w:rPr>
          <w:rFonts w:ascii="Arial" w:eastAsia="Times New Roman" w:hAnsi="Arial" w:cs="Arial"/>
          <w:sz w:val="24"/>
          <w:szCs w:val="24"/>
          <w:lang w:eastAsia="es-ES"/>
        </w:rPr>
        <w:t xml:space="preserve">-recibir (muy cabalístico), </w:t>
      </w:r>
      <w:proofErr w:type="spellStart"/>
      <w:r>
        <w:rPr>
          <w:rFonts w:ascii="Arial" w:eastAsia="Times New Roman" w:hAnsi="Arial" w:cs="Arial"/>
          <w:sz w:val="24"/>
          <w:szCs w:val="24"/>
          <w:lang w:eastAsia="es-ES"/>
        </w:rPr>
        <w:t>Pag</w:t>
      </w:r>
      <w:proofErr w:type="spellEnd"/>
      <w:r>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299 mente Superior como "dadora" de Conocimiento </w:t>
      </w:r>
      <w:r w:rsidR="00F80D51">
        <w:rPr>
          <w:rFonts w:ascii="Arial" w:eastAsia="Times New Roman" w:hAnsi="Arial" w:cs="Arial"/>
          <w:sz w:val="24"/>
          <w:szCs w:val="24"/>
          <w:lang w:eastAsia="es-ES"/>
        </w:rPr>
        <w:t xml:space="preserve">y </w:t>
      </w:r>
      <w:proofErr w:type="spellStart"/>
      <w:r w:rsidR="00F80D51">
        <w:rPr>
          <w:rFonts w:ascii="Arial" w:eastAsia="Times New Roman" w:hAnsi="Arial" w:cs="Arial"/>
          <w:sz w:val="24"/>
          <w:szCs w:val="24"/>
          <w:lang w:eastAsia="es-ES"/>
        </w:rPr>
        <w:t>Sabiduria</w:t>
      </w:r>
      <w:proofErr w:type="spellEnd"/>
      <w:r w:rsidR="00F80D51">
        <w:rPr>
          <w:rFonts w:ascii="Arial" w:eastAsia="Times New Roman" w:hAnsi="Arial" w:cs="Arial"/>
          <w:sz w:val="24"/>
          <w:szCs w:val="24"/>
          <w:lang w:eastAsia="es-ES"/>
        </w:rPr>
        <w:t xml:space="preserve"> </w:t>
      </w:r>
      <w:r w:rsidR="008845FA" w:rsidRPr="008845FA">
        <w:rPr>
          <w:rFonts w:ascii="Arial" w:eastAsia="Times New Roman" w:hAnsi="Arial" w:cs="Arial"/>
          <w:sz w:val="24"/>
          <w:szCs w:val="24"/>
          <w:lang w:eastAsia="es-ES"/>
        </w:rPr>
        <w:t xml:space="preserve">(no </w:t>
      </w:r>
      <w:r w:rsidR="00F80D51">
        <w:rPr>
          <w:rFonts w:ascii="Arial" w:eastAsia="Times New Roman" w:hAnsi="Arial" w:cs="Arial"/>
          <w:sz w:val="24"/>
          <w:szCs w:val="24"/>
          <w:lang w:eastAsia="es-ES"/>
        </w:rPr>
        <w:t>de transmisión de datos mental)</w:t>
      </w:r>
      <w:r w:rsidR="008845FA" w:rsidRPr="008845FA">
        <w:rPr>
          <w:rFonts w:ascii="Arial" w:eastAsia="Times New Roman" w:hAnsi="Arial" w:cs="Arial"/>
          <w:sz w:val="24"/>
          <w:szCs w:val="24"/>
          <w:lang w:eastAsia="es-ES"/>
        </w:rPr>
        <w:t xml:space="preserve">, hacia </w:t>
      </w:r>
      <w:proofErr w:type="spellStart"/>
      <w:r>
        <w:rPr>
          <w:rFonts w:ascii="Arial" w:eastAsia="Times New Roman" w:hAnsi="Arial" w:cs="Arial"/>
          <w:sz w:val="24"/>
          <w:szCs w:val="24"/>
          <w:lang w:eastAsia="es-ES"/>
        </w:rPr>
        <w:t>Pag</w:t>
      </w:r>
      <w:proofErr w:type="spellEnd"/>
      <w:r>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325</w:t>
      </w:r>
      <w:r w:rsidR="00971541">
        <w:rPr>
          <w:rFonts w:ascii="Arial" w:eastAsia="Times New Roman" w:hAnsi="Arial" w:cs="Arial"/>
          <w:sz w:val="24"/>
          <w:szCs w:val="24"/>
          <w:lang w:eastAsia="es-ES"/>
        </w:rPr>
        <w:t xml:space="preserve"> y </w:t>
      </w:r>
      <w:proofErr w:type="spellStart"/>
      <w:r>
        <w:rPr>
          <w:rFonts w:ascii="Arial" w:eastAsia="Times New Roman" w:hAnsi="Arial" w:cs="Arial"/>
          <w:sz w:val="24"/>
          <w:szCs w:val="24"/>
          <w:lang w:eastAsia="es-ES"/>
        </w:rPr>
        <w:t>Pag</w:t>
      </w:r>
      <w:proofErr w:type="spellEnd"/>
      <w:r>
        <w:rPr>
          <w:rFonts w:ascii="Arial" w:eastAsia="Times New Roman" w:hAnsi="Arial" w:cs="Arial"/>
          <w:sz w:val="24"/>
          <w:szCs w:val="24"/>
          <w:lang w:eastAsia="es-ES"/>
        </w:rPr>
        <w:t>.</w:t>
      </w:r>
      <w:r w:rsidR="00971541">
        <w:rPr>
          <w:rFonts w:ascii="Arial" w:eastAsia="Times New Roman" w:hAnsi="Arial" w:cs="Arial"/>
          <w:sz w:val="24"/>
          <w:szCs w:val="24"/>
          <w:lang w:eastAsia="es-ES"/>
        </w:rPr>
        <w:t xml:space="preserve"> 339</w:t>
      </w:r>
      <w:r w:rsidR="008845FA" w:rsidRPr="008845FA">
        <w:rPr>
          <w:rFonts w:ascii="Arial" w:eastAsia="Times New Roman" w:hAnsi="Arial" w:cs="Arial"/>
          <w:sz w:val="24"/>
          <w:szCs w:val="24"/>
          <w:lang w:eastAsia="es-ES"/>
        </w:rPr>
        <w:t xml:space="preserve"> importancia de no convalidar el defecto de uno mismo con la virtud de otra persona </w:t>
      </w:r>
      <w:proofErr w:type="spellStart"/>
      <w:r w:rsidR="008845FA" w:rsidRPr="008845FA">
        <w:rPr>
          <w:rFonts w:ascii="Arial" w:eastAsia="Times New Roman" w:hAnsi="Arial" w:cs="Arial"/>
          <w:sz w:val="24"/>
          <w:szCs w:val="24"/>
          <w:lang w:eastAsia="es-ES"/>
        </w:rPr>
        <w:t>pq</w:t>
      </w:r>
      <w:proofErr w:type="spellEnd"/>
      <w:r w:rsidR="008845FA" w:rsidRPr="008845FA">
        <w:rPr>
          <w:rFonts w:ascii="Arial" w:eastAsia="Times New Roman" w:hAnsi="Arial" w:cs="Arial"/>
          <w:sz w:val="24"/>
          <w:szCs w:val="24"/>
          <w:lang w:eastAsia="es-ES"/>
        </w:rPr>
        <w:t xml:space="preserve"> sería simplemente una "muleta" sino desarrollar en el propio interior esa virtud </w:t>
      </w:r>
      <w:r w:rsidR="00971541">
        <w:rPr>
          <w:rFonts w:ascii="Arial" w:eastAsia="Times New Roman" w:hAnsi="Arial" w:cs="Arial"/>
          <w:sz w:val="24"/>
          <w:szCs w:val="24"/>
          <w:lang w:eastAsia="es-ES"/>
        </w:rPr>
        <w:t>(un ejemplo de ese error es buscar lo que uno no ha desarrollado en la pareja)</w:t>
      </w:r>
      <w:r w:rsidR="008845FA" w:rsidRPr="008845FA">
        <w:rPr>
          <w:rFonts w:ascii="Arial" w:eastAsia="Times New Roman" w:hAnsi="Arial" w:cs="Arial"/>
          <w:sz w:val="24"/>
          <w:szCs w:val="24"/>
          <w:lang w:eastAsia="es-ES"/>
        </w:rPr>
        <w:t xml:space="preserve">, </w:t>
      </w:r>
      <w:proofErr w:type="spellStart"/>
      <w:r>
        <w:rPr>
          <w:rFonts w:ascii="Arial" w:eastAsia="Times New Roman" w:hAnsi="Arial" w:cs="Arial"/>
          <w:sz w:val="24"/>
          <w:szCs w:val="24"/>
          <w:lang w:eastAsia="es-ES"/>
        </w:rPr>
        <w:t>Pag</w:t>
      </w:r>
      <w:proofErr w:type="spellEnd"/>
      <w:r>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334 técnica de "materialización de decretos" siempre y cuando estén alineados con el Yo Superior personal y con el subconsciente "limpiado de nudos" en mayor medida, y</w:t>
      </w:r>
      <w:r w:rsidR="00971541">
        <w:rPr>
          <w:rFonts w:ascii="Arial" w:eastAsia="Times New Roman" w:hAnsi="Arial" w:cs="Arial"/>
          <w:sz w:val="24"/>
          <w:szCs w:val="24"/>
          <w:lang w:eastAsia="es-ES"/>
        </w:rPr>
        <w:t xml:space="preserve"> también</w:t>
      </w:r>
      <w:r w:rsidR="008845FA" w:rsidRPr="008845FA">
        <w:rPr>
          <w:rFonts w:ascii="Arial" w:eastAsia="Times New Roman" w:hAnsi="Arial" w:cs="Arial"/>
          <w:sz w:val="24"/>
          <w:szCs w:val="24"/>
          <w:lang w:eastAsia="es-ES"/>
        </w:rPr>
        <w:t xml:space="preserve"> con posibilidad incluso de curación física </w:t>
      </w:r>
      <w:r w:rsidR="00971541">
        <w:rPr>
          <w:rFonts w:ascii="Arial" w:eastAsia="Times New Roman" w:hAnsi="Arial" w:cs="Arial"/>
          <w:sz w:val="24"/>
          <w:szCs w:val="24"/>
          <w:lang w:eastAsia="es-ES"/>
        </w:rPr>
        <w:t>si se realiza el proceso con consciencia (</w:t>
      </w:r>
      <w:proofErr w:type="spellStart"/>
      <w:r>
        <w:rPr>
          <w:rFonts w:ascii="Arial" w:eastAsia="Times New Roman" w:hAnsi="Arial" w:cs="Arial"/>
          <w:sz w:val="24"/>
          <w:szCs w:val="24"/>
          <w:lang w:eastAsia="es-ES"/>
        </w:rPr>
        <w:t>Pag</w:t>
      </w:r>
      <w:proofErr w:type="spellEnd"/>
      <w:r>
        <w:rPr>
          <w:rFonts w:ascii="Arial" w:eastAsia="Times New Roman" w:hAnsi="Arial" w:cs="Arial"/>
          <w:sz w:val="24"/>
          <w:szCs w:val="24"/>
          <w:lang w:eastAsia="es-ES"/>
        </w:rPr>
        <w:t>.</w:t>
      </w:r>
      <w:r w:rsidR="00971541">
        <w:rPr>
          <w:rFonts w:ascii="Arial" w:eastAsia="Times New Roman" w:hAnsi="Arial" w:cs="Arial"/>
          <w:sz w:val="24"/>
          <w:szCs w:val="24"/>
          <w:lang w:eastAsia="es-ES"/>
        </w:rPr>
        <w:t xml:space="preserve"> 338)</w:t>
      </w:r>
      <w:r w:rsidR="008845FA" w:rsidRPr="008845FA">
        <w:rPr>
          <w:rFonts w:ascii="Arial" w:eastAsia="Times New Roman" w:hAnsi="Arial" w:cs="Arial"/>
          <w:sz w:val="24"/>
          <w:szCs w:val="24"/>
          <w:lang w:eastAsia="es-ES"/>
        </w:rPr>
        <w:t xml:space="preserve">, </w:t>
      </w:r>
      <w:proofErr w:type="spellStart"/>
      <w:r>
        <w:rPr>
          <w:rFonts w:ascii="Arial" w:eastAsia="Times New Roman" w:hAnsi="Arial" w:cs="Arial"/>
          <w:sz w:val="24"/>
          <w:szCs w:val="24"/>
          <w:lang w:eastAsia="es-ES"/>
        </w:rPr>
        <w:t>Pag</w:t>
      </w:r>
      <w:proofErr w:type="spellEnd"/>
      <w:r>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349 </w:t>
      </w:r>
      <w:r w:rsidR="00971541">
        <w:rPr>
          <w:rFonts w:ascii="Arial" w:eastAsia="Times New Roman" w:hAnsi="Arial" w:cs="Arial"/>
          <w:sz w:val="24"/>
          <w:szCs w:val="24"/>
          <w:lang w:eastAsia="es-ES"/>
        </w:rPr>
        <w:t>Posibles conflictos con padre/</w:t>
      </w:r>
      <w:r w:rsidR="008845FA" w:rsidRPr="008845FA">
        <w:rPr>
          <w:rFonts w:ascii="Arial" w:eastAsia="Times New Roman" w:hAnsi="Arial" w:cs="Arial"/>
          <w:sz w:val="24"/>
          <w:szCs w:val="24"/>
          <w:lang w:eastAsia="es-ES"/>
        </w:rPr>
        <w:t>madre proyección del padre/madre como proyección del padre/madre internos</w:t>
      </w:r>
      <w:r w:rsidR="00971541">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w:t>
      </w:r>
      <w:proofErr w:type="spellStart"/>
      <w:r>
        <w:rPr>
          <w:rFonts w:ascii="Arial" w:eastAsia="Times New Roman" w:hAnsi="Arial" w:cs="Arial"/>
          <w:sz w:val="24"/>
          <w:szCs w:val="24"/>
          <w:lang w:eastAsia="es-ES"/>
        </w:rPr>
        <w:t>Pag</w:t>
      </w:r>
      <w:proofErr w:type="spellEnd"/>
      <w:r>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353 </w:t>
      </w:r>
      <w:r w:rsidR="00971541">
        <w:rPr>
          <w:rFonts w:ascii="Arial" w:eastAsia="Times New Roman" w:hAnsi="Arial" w:cs="Arial"/>
          <w:sz w:val="24"/>
          <w:szCs w:val="24"/>
          <w:lang w:eastAsia="es-ES"/>
        </w:rPr>
        <w:t>peligros del “</w:t>
      </w:r>
      <w:r w:rsidR="008845FA" w:rsidRPr="008845FA">
        <w:rPr>
          <w:rFonts w:ascii="Arial" w:eastAsia="Times New Roman" w:hAnsi="Arial" w:cs="Arial"/>
          <w:sz w:val="24"/>
          <w:szCs w:val="24"/>
          <w:lang w:eastAsia="es-ES"/>
        </w:rPr>
        <w:t>Yo</w:t>
      </w:r>
      <w:r w:rsidR="00971541">
        <w:rPr>
          <w:rFonts w:ascii="Arial" w:eastAsia="Times New Roman" w:hAnsi="Arial" w:cs="Arial"/>
          <w:sz w:val="24"/>
          <w:szCs w:val="24"/>
          <w:lang w:eastAsia="es-ES"/>
        </w:rPr>
        <w:t>” como unidad separada, y por tanto del</w:t>
      </w:r>
      <w:r w:rsidR="008845FA" w:rsidRPr="008845FA">
        <w:rPr>
          <w:rFonts w:ascii="Arial" w:eastAsia="Times New Roman" w:hAnsi="Arial" w:cs="Arial"/>
          <w:sz w:val="24"/>
          <w:szCs w:val="24"/>
          <w:lang w:eastAsia="es-ES"/>
        </w:rPr>
        <w:t xml:space="preserve"> rechazo del resto de personas</w:t>
      </w:r>
      <w:r w:rsidR="00971541">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w:t>
      </w:r>
      <w:proofErr w:type="spellStart"/>
      <w:r>
        <w:rPr>
          <w:rFonts w:ascii="Arial" w:eastAsia="Times New Roman" w:hAnsi="Arial" w:cs="Arial"/>
          <w:sz w:val="24"/>
          <w:szCs w:val="24"/>
          <w:lang w:eastAsia="es-ES"/>
        </w:rPr>
        <w:t>Pag</w:t>
      </w:r>
      <w:proofErr w:type="spellEnd"/>
      <w:r>
        <w:rPr>
          <w:rFonts w:ascii="Arial" w:eastAsia="Times New Roman" w:hAnsi="Arial" w:cs="Arial"/>
          <w:sz w:val="24"/>
          <w:szCs w:val="24"/>
          <w:lang w:eastAsia="es-ES"/>
        </w:rPr>
        <w:t>.</w:t>
      </w:r>
      <w:r w:rsidR="00971541">
        <w:rPr>
          <w:rFonts w:ascii="Arial" w:eastAsia="Times New Roman" w:hAnsi="Arial" w:cs="Arial"/>
          <w:sz w:val="24"/>
          <w:szCs w:val="24"/>
          <w:lang w:eastAsia="es-ES"/>
        </w:rPr>
        <w:t xml:space="preserve"> 359</w:t>
      </w:r>
      <w:r w:rsidR="008845FA" w:rsidRPr="008845FA">
        <w:rPr>
          <w:rFonts w:ascii="Arial" w:eastAsia="Times New Roman" w:hAnsi="Arial" w:cs="Arial"/>
          <w:sz w:val="24"/>
          <w:szCs w:val="24"/>
          <w:lang w:eastAsia="es-ES"/>
        </w:rPr>
        <w:t xml:space="preserve"> cualidad del juego lúdico como fuente metafísica transpersonal en todos los </w:t>
      </w:r>
      <w:proofErr w:type="spellStart"/>
      <w:r w:rsidR="008845FA" w:rsidRPr="008845FA">
        <w:rPr>
          <w:rFonts w:ascii="Arial" w:eastAsia="Times New Roman" w:hAnsi="Arial" w:cs="Arial"/>
          <w:sz w:val="24"/>
          <w:szCs w:val="24"/>
          <w:lang w:eastAsia="es-ES"/>
        </w:rPr>
        <w:t>ambitos</w:t>
      </w:r>
      <w:proofErr w:type="spellEnd"/>
      <w:r w:rsidR="008845FA" w:rsidRPr="008845FA">
        <w:rPr>
          <w:rFonts w:ascii="Arial" w:eastAsia="Times New Roman" w:hAnsi="Arial" w:cs="Arial"/>
          <w:sz w:val="24"/>
          <w:szCs w:val="24"/>
          <w:lang w:eastAsia="es-ES"/>
        </w:rPr>
        <w:t xml:space="preserve"> (e</w:t>
      </w:r>
      <w:r w:rsidR="00971541">
        <w:rPr>
          <w:rFonts w:ascii="Arial" w:eastAsia="Times New Roman" w:hAnsi="Arial" w:cs="Arial"/>
          <w:sz w:val="24"/>
          <w:szCs w:val="24"/>
          <w:lang w:eastAsia="es-ES"/>
        </w:rPr>
        <w:t xml:space="preserve">n etapas </w:t>
      </w:r>
      <w:proofErr w:type="spellStart"/>
      <w:r>
        <w:rPr>
          <w:rFonts w:ascii="Arial" w:eastAsia="Times New Roman" w:hAnsi="Arial" w:cs="Arial"/>
          <w:sz w:val="24"/>
          <w:szCs w:val="24"/>
          <w:lang w:eastAsia="es-ES"/>
        </w:rPr>
        <w:t>Pag</w:t>
      </w:r>
      <w:proofErr w:type="spellEnd"/>
      <w:r>
        <w:rPr>
          <w:rFonts w:ascii="Arial" w:eastAsia="Times New Roman" w:hAnsi="Arial" w:cs="Arial"/>
          <w:sz w:val="24"/>
          <w:szCs w:val="24"/>
          <w:lang w:eastAsia="es-ES"/>
        </w:rPr>
        <w:t>.</w:t>
      </w:r>
      <w:r w:rsidR="00971541">
        <w:rPr>
          <w:rFonts w:ascii="Arial" w:eastAsia="Times New Roman" w:hAnsi="Arial" w:cs="Arial"/>
          <w:sz w:val="24"/>
          <w:szCs w:val="24"/>
          <w:lang w:eastAsia="es-ES"/>
        </w:rPr>
        <w:t xml:space="preserve"> 361), </w:t>
      </w:r>
      <w:proofErr w:type="spellStart"/>
      <w:r w:rsidR="00971541">
        <w:rPr>
          <w:rFonts w:ascii="Arial" w:eastAsia="Times New Roman" w:hAnsi="Arial" w:cs="Arial"/>
          <w:sz w:val="24"/>
          <w:szCs w:val="24"/>
          <w:lang w:eastAsia="es-ES"/>
        </w:rPr>
        <w:t>pag</w:t>
      </w:r>
      <w:proofErr w:type="spellEnd"/>
      <w:r w:rsidR="00971541">
        <w:rPr>
          <w:rFonts w:ascii="Arial" w:eastAsia="Times New Roman" w:hAnsi="Arial" w:cs="Arial"/>
          <w:sz w:val="24"/>
          <w:szCs w:val="24"/>
          <w:lang w:eastAsia="es-ES"/>
        </w:rPr>
        <w:t xml:space="preserve"> 374 fundamentos base del concepto de </w:t>
      </w:r>
      <w:proofErr w:type="spellStart"/>
      <w:r w:rsidR="00971541">
        <w:rPr>
          <w:rFonts w:ascii="Arial" w:eastAsia="Times New Roman" w:hAnsi="Arial" w:cs="Arial"/>
          <w:sz w:val="24"/>
          <w:szCs w:val="24"/>
          <w:lang w:eastAsia="es-ES"/>
        </w:rPr>
        <w:t>reencarnacion</w:t>
      </w:r>
      <w:proofErr w:type="spellEnd"/>
      <w:r w:rsidR="008845FA" w:rsidRPr="008845FA">
        <w:rPr>
          <w:rFonts w:ascii="Arial" w:eastAsia="Times New Roman" w:hAnsi="Arial" w:cs="Arial"/>
          <w:sz w:val="24"/>
          <w:szCs w:val="24"/>
          <w:lang w:eastAsia="es-ES"/>
        </w:rPr>
        <w:t xml:space="preserve">, </w:t>
      </w:r>
      <w:proofErr w:type="spellStart"/>
      <w:r>
        <w:rPr>
          <w:rFonts w:ascii="Arial" w:eastAsia="Times New Roman" w:hAnsi="Arial" w:cs="Arial"/>
          <w:sz w:val="24"/>
          <w:szCs w:val="24"/>
          <w:lang w:eastAsia="es-ES"/>
        </w:rPr>
        <w:t>Pag</w:t>
      </w:r>
      <w:proofErr w:type="spellEnd"/>
      <w:r>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378 concepción de muerte y vida</w:t>
      </w:r>
      <w:r w:rsidR="00971541">
        <w:rPr>
          <w:rFonts w:ascii="Arial" w:eastAsia="Times New Roman" w:hAnsi="Arial" w:cs="Arial"/>
          <w:sz w:val="24"/>
          <w:szCs w:val="24"/>
          <w:lang w:eastAsia="es-ES"/>
        </w:rPr>
        <w:t xml:space="preserve">, y </w:t>
      </w:r>
      <w:proofErr w:type="spellStart"/>
      <w:r>
        <w:rPr>
          <w:rFonts w:ascii="Arial" w:eastAsia="Times New Roman" w:hAnsi="Arial" w:cs="Arial"/>
          <w:sz w:val="24"/>
          <w:szCs w:val="24"/>
          <w:lang w:eastAsia="es-ES"/>
        </w:rPr>
        <w:t>Pag</w:t>
      </w:r>
      <w:proofErr w:type="spellEnd"/>
      <w:r>
        <w:rPr>
          <w:rFonts w:ascii="Arial" w:eastAsia="Times New Roman" w:hAnsi="Arial" w:cs="Arial"/>
          <w:sz w:val="24"/>
          <w:szCs w:val="24"/>
          <w:lang w:eastAsia="es-ES"/>
        </w:rPr>
        <w:t>.</w:t>
      </w:r>
      <w:r w:rsidR="008845FA" w:rsidRPr="008845FA">
        <w:rPr>
          <w:rFonts w:ascii="Arial" w:eastAsia="Times New Roman" w:hAnsi="Arial" w:cs="Arial"/>
          <w:sz w:val="24"/>
          <w:szCs w:val="24"/>
          <w:lang w:eastAsia="es-ES"/>
        </w:rPr>
        <w:t xml:space="preserve"> 385 </w:t>
      </w:r>
      <w:r w:rsidR="00971541">
        <w:rPr>
          <w:rFonts w:ascii="Arial" w:eastAsia="Times New Roman" w:hAnsi="Arial" w:cs="Arial"/>
          <w:sz w:val="24"/>
          <w:szCs w:val="24"/>
          <w:lang w:eastAsia="es-ES"/>
        </w:rPr>
        <w:t>crítica del concepto</w:t>
      </w:r>
      <w:r w:rsidR="008845FA" w:rsidRPr="00971541">
        <w:rPr>
          <w:rFonts w:ascii="Arial" w:eastAsia="Times New Roman" w:hAnsi="Arial" w:cs="Arial"/>
          <w:sz w:val="24"/>
          <w:szCs w:val="24"/>
          <w:lang w:eastAsia="es-ES"/>
        </w:rPr>
        <w:t xml:space="preserve"> del trabajo, el esfuerzo y </w:t>
      </w:r>
      <w:r w:rsidR="00971541">
        <w:rPr>
          <w:rFonts w:ascii="Arial" w:eastAsia="Times New Roman" w:hAnsi="Arial" w:cs="Arial"/>
          <w:sz w:val="24"/>
          <w:szCs w:val="24"/>
          <w:lang w:eastAsia="es-ES"/>
        </w:rPr>
        <w:t>d</w:t>
      </w:r>
      <w:r w:rsidR="008845FA" w:rsidRPr="00971541">
        <w:rPr>
          <w:rFonts w:ascii="Arial" w:eastAsia="Times New Roman" w:hAnsi="Arial" w:cs="Arial"/>
          <w:sz w:val="24"/>
          <w:szCs w:val="24"/>
          <w:lang w:eastAsia="es-ES"/>
        </w:rPr>
        <w:t xml:space="preserve">el </w:t>
      </w:r>
      <w:r w:rsidR="00971541">
        <w:rPr>
          <w:rFonts w:ascii="Arial" w:eastAsia="Times New Roman" w:hAnsi="Arial" w:cs="Arial"/>
          <w:sz w:val="24"/>
          <w:szCs w:val="24"/>
          <w:lang w:eastAsia="es-ES"/>
        </w:rPr>
        <w:t>“</w:t>
      </w:r>
      <w:r w:rsidR="008845FA" w:rsidRPr="00971541">
        <w:rPr>
          <w:rFonts w:ascii="Arial" w:eastAsia="Times New Roman" w:hAnsi="Arial" w:cs="Arial"/>
          <w:sz w:val="24"/>
          <w:szCs w:val="24"/>
          <w:lang w:eastAsia="es-ES"/>
        </w:rPr>
        <w:t>logro</w:t>
      </w:r>
      <w:r w:rsidR="00971541">
        <w:rPr>
          <w:rFonts w:ascii="Arial" w:eastAsia="Times New Roman" w:hAnsi="Arial" w:cs="Arial"/>
          <w:sz w:val="24"/>
          <w:szCs w:val="24"/>
          <w:lang w:eastAsia="es-ES"/>
        </w:rPr>
        <w:t>”</w:t>
      </w:r>
      <w:r w:rsidR="008845FA" w:rsidRPr="00971541">
        <w:rPr>
          <w:rFonts w:ascii="Arial" w:eastAsia="Times New Roman" w:hAnsi="Arial" w:cs="Arial"/>
          <w:sz w:val="24"/>
          <w:szCs w:val="24"/>
          <w:lang w:eastAsia="es-ES"/>
        </w:rPr>
        <w:t xml:space="preserve"> desde un punto de vista existencial</w:t>
      </w:r>
      <w:r w:rsidR="00971541">
        <w:rPr>
          <w:rFonts w:ascii="Arial" w:eastAsia="Times New Roman" w:hAnsi="Arial" w:cs="Arial"/>
          <w:sz w:val="24"/>
          <w:szCs w:val="24"/>
          <w:lang w:eastAsia="es-ES"/>
        </w:rPr>
        <w:t xml:space="preserve"> y energético</w:t>
      </w:r>
      <w:r w:rsidR="00462EAD">
        <w:rPr>
          <w:rFonts w:ascii="Arial" w:eastAsia="Times New Roman" w:hAnsi="Arial" w:cs="Arial"/>
          <w:sz w:val="24"/>
          <w:szCs w:val="24"/>
          <w:lang w:eastAsia="es-ES"/>
        </w:rPr>
        <w:t>.</w:t>
      </w:r>
    </w:p>
    <w:p w14:paraId="4BB27115" w14:textId="77777777" w:rsidR="001272D6" w:rsidRDefault="001272D6" w:rsidP="001272D6">
      <w:pPr>
        <w:spacing w:after="0" w:line="240" w:lineRule="auto"/>
        <w:jc w:val="both"/>
        <w:rPr>
          <w:rFonts w:ascii="Arial" w:eastAsia="Times New Roman" w:hAnsi="Arial" w:cs="Arial"/>
          <w:sz w:val="24"/>
          <w:szCs w:val="24"/>
          <w:lang w:eastAsia="es-ES"/>
        </w:rPr>
      </w:pPr>
    </w:p>
    <w:p w14:paraId="4F7F3E38" w14:textId="77777777" w:rsidR="001272D6" w:rsidRDefault="0008664D" w:rsidP="001272D6">
      <w:pPr>
        <w:spacing w:after="0" w:line="240" w:lineRule="auto"/>
        <w:jc w:val="both"/>
        <w:rPr>
          <w:rFonts w:ascii="Arial" w:eastAsia="Times New Roman" w:hAnsi="Arial" w:cs="Arial"/>
          <w:sz w:val="24"/>
          <w:szCs w:val="24"/>
          <w:lang w:eastAsia="es-ES"/>
        </w:rPr>
      </w:pPr>
      <w:r w:rsidRPr="00E4795D">
        <w:rPr>
          <w:rFonts w:ascii="Arial" w:hAnsi="Arial" w:cs="Arial"/>
          <w:b/>
          <w:bCs/>
          <w:sz w:val="24"/>
          <w:szCs w:val="24"/>
        </w:rPr>
        <w:t>-Energía, Vitalidad y Espíritu</w:t>
      </w:r>
      <w:r w:rsidRPr="00E4795D">
        <w:rPr>
          <w:rFonts w:ascii="Arial" w:hAnsi="Arial" w:cs="Arial"/>
          <w:sz w:val="24"/>
          <w:szCs w:val="24"/>
        </w:rPr>
        <w:t xml:space="preserve"> (Thomas </w:t>
      </w:r>
      <w:proofErr w:type="spellStart"/>
      <w:r w:rsidRPr="00E4795D">
        <w:rPr>
          <w:rFonts w:ascii="Arial" w:hAnsi="Arial" w:cs="Arial"/>
          <w:sz w:val="24"/>
          <w:szCs w:val="24"/>
        </w:rPr>
        <w:t>Cleary</w:t>
      </w:r>
      <w:proofErr w:type="spellEnd"/>
      <w:r w:rsidRPr="00E4795D">
        <w:rPr>
          <w:rFonts w:ascii="Arial" w:hAnsi="Arial" w:cs="Arial"/>
          <w:sz w:val="24"/>
          <w:szCs w:val="24"/>
        </w:rPr>
        <w:t>): Publicación de lectura integral,</w:t>
      </w:r>
      <w:r w:rsidR="00462EAD">
        <w:rPr>
          <w:rFonts w:ascii="Arial" w:hAnsi="Arial" w:cs="Arial"/>
          <w:sz w:val="24"/>
          <w:szCs w:val="24"/>
        </w:rPr>
        <w:t xml:space="preserve"> con extractos y</w:t>
      </w:r>
      <w:r w:rsidRPr="00E4795D">
        <w:rPr>
          <w:rFonts w:ascii="Arial" w:hAnsi="Arial" w:cs="Arial"/>
          <w:sz w:val="24"/>
          <w:szCs w:val="24"/>
        </w:rPr>
        <w:t xml:space="preserve"> </w:t>
      </w:r>
      <w:proofErr w:type="spellStart"/>
      <w:r w:rsidRPr="00E4795D">
        <w:rPr>
          <w:rFonts w:ascii="Arial" w:hAnsi="Arial" w:cs="Arial"/>
          <w:sz w:val="24"/>
          <w:szCs w:val="24"/>
        </w:rPr>
        <w:t>resumenes</w:t>
      </w:r>
      <w:proofErr w:type="spellEnd"/>
      <w:r w:rsidRPr="00E4795D">
        <w:rPr>
          <w:rFonts w:ascii="Arial" w:hAnsi="Arial" w:cs="Arial"/>
          <w:sz w:val="24"/>
          <w:szCs w:val="24"/>
        </w:rPr>
        <w:t xml:space="preserve"> de tratados de sabiduría taoísta</w:t>
      </w:r>
      <w:r w:rsidRPr="00E4795D">
        <w:rPr>
          <w:rFonts w:ascii="Arial" w:hAnsi="Arial" w:cs="Arial"/>
          <w:b/>
          <w:bCs/>
          <w:sz w:val="24"/>
          <w:szCs w:val="24"/>
        </w:rPr>
        <w:t xml:space="preserve"> </w:t>
      </w:r>
      <w:r w:rsidRPr="00E4795D">
        <w:rPr>
          <w:rFonts w:ascii="Arial" w:hAnsi="Arial" w:cs="Arial"/>
          <w:sz w:val="24"/>
          <w:szCs w:val="24"/>
        </w:rPr>
        <w:t xml:space="preserve">y </w:t>
      </w:r>
      <w:r w:rsidR="00462EAD">
        <w:rPr>
          <w:rFonts w:ascii="Arial" w:hAnsi="Arial" w:cs="Arial"/>
          <w:sz w:val="24"/>
          <w:szCs w:val="24"/>
        </w:rPr>
        <w:t xml:space="preserve">también con esquemas de </w:t>
      </w:r>
      <w:r w:rsidRPr="00E4795D">
        <w:rPr>
          <w:rFonts w:ascii="Arial" w:hAnsi="Arial" w:cs="Arial"/>
          <w:sz w:val="24"/>
          <w:szCs w:val="24"/>
        </w:rPr>
        <w:t xml:space="preserve">guía práctica de Meditación Taoísta. En cuanto a la introducción de Meditación el capítulo “Ancestro Lu” </w:t>
      </w:r>
      <w:r w:rsidRPr="0007729E">
        <w:rPr>
          <w:rFonts w:ascii="Arial" w:hAnsi="Arial" w:cs="Arial"/>
          <w:sz w:val="24"/>
          <w:szCs w:val="24"/>
        </w:rPr>
        <w:t>(</w:t>
      </w:r>
      <w:r w:rsidRPr="0007729E">
        <w:rPr>
          <w:rFonts w:ascii="Arial" w:hAnsi="Arial" w:cs="Arial"/>
          <w:bCs/>
          <w:sz w:val="24"/>
          <w:szCs w:val="24"/>
        </w:rPr>
        <w:t>página 91</w:t>
      </w:r>
      <w:r w:rsidRPr="00E4795D">
        <w:rPr>
          <w:rFonts w:ascii="Arial" w:hAnsi="Arial" w:cs="Arial"/>
          <w:sz w:val="24"/>
          <w:szCs w:val="24"/>
        </w:rPr>
        <w:t>) es especialmente potente para introducción a Meditación y también el apartado siguiente de los Fundadores de las Escuelas del Norte y del Sur (</w:t>
      </w:r>
      <w:r w:rsidRPr="0007729E">
        <w:rPr>
          <w:rFonts w:ascii="Arial" w:hAnsi="Arial" w:cs="Arial"/>
          <w:bCs/>
          <w:sz w:val="24"/>
          <w:szCs w:val="24"/>
        </w:rPr>
        <w:t>página 139</w:t>
      </w:r>
      <w:r w:rsidRPr="00E4795D">
        <w:rPr>
          <w:rFonts w:ascii="Arial" w:hAnsi="Arial" w:cs="Arial"/>
          <w:sz w:val="24"/>
          <w:szCs w:val="24"/>
        </w:rPr>
        <w:t xml:space="preserve">) con el apartado Wang Che y también con el </w:t>
      </w:r>
      <w:proofErr w:type="spellStart"/>
      <w:r w:rsidRPr="00E4795D">
        <w:rPr>
          <w:rFonts w:ascii="Arial" w:hAnsi="Arial" w:cs="Arial"/>
          <w:sz w:val="24"/>
          <w:szCs w:val="24"/>
        </w:rPr>
        <w:t>subapartado</w:t>
      </w:r>
      <w:proofErr w:type="spellEnd"/>
      <w:r w:rsidRPr="00E4795D">
        <w:rPr>
          <w:rFonts w:ascii="Arial" w:hAnsi="Arial" w:cs="Arial"/>
          <w:sz w:val="24"/>
          <w:szCs w:val="24"/>
        </w:rPr>
        <w:t xml:space="preserve"> Chang Po-</w:t>
      </w:r>
      <w:proofErr w:type="spellStart"/>
      <w:r w:rsidRPr="00E4795D">
        <w:rPr>
          <w:rFonts w:ascii="Arial" w:hAnsi="Arial" w:cs="Arial"/>
          <w:sz w:val="24"/>
          <w:szCs w:val="24"/>
        </w:rPr>
        <w:t>tuan</w:t>
      </w:r>
      <w:proofErr w:type="spellEnd"/>
      <w:r w:rsidRPr="00E4795D">
        <w:rPr>
          <w:rFonts w:ascii="Arial" w:hAnsi="Arial" w:cs="Arial"/>
          <w:sz w:val="24"/>
          <w:szCs w:val="24"/>
        </w:rPr>
        <w:t xml:space="preserve"> para la meditación en sí (hasta página 163). También son especialmente interesantes para la Meditación Taoísta práctica en sí - y en algunos casos introducción a la práctica - las páginas </w:t>
      </w:r>
      <w:r w:rsidRPr="0007729E">
        <w:rPr>
          <w:rFonts w:ascii="Arial" w:hAnsi="Arial" w:cs="Arial"/>
          <w:bCs/>
          <w:sz w:val="24"/>
          <w:szCs w:val="24"/>
        </w:rPr>
        <w:t>173-175, 176-178, 190-194, 200-208, 227-235, 270-80, y 290-306.</w:t>
      </w:r>
    </w:p>
    <w:p w14:paraId="35627F9F" w14:textId="77777777" w:rsidR="001272D6" w:rsidRDefault="001272D6" w:rsidP="001272D6">
      <w:pPr>
        <w:spacing w:after="0" w:line="240" w:lineRule="auto"/>
        <w:jc w:val="both"/>
        <w:rPr>
          <w:rFonts w:ascii="Arial" w:eastAsia="Times New Roman" w:hAnsi="Arial" w:cs="Arial"/>
          <w:sz w:val="24"/>
          <w:szCs w:val="24"/>
          <w:lang w:eastAsia="es-ES"/>
        </w:rPr>
      </w:pPr>
    </w:p>
    <w:p w14:paraId="4224A2A2" w14:textId="77777777" w:rsidR="001272D6" w:rsidRDefault="00462EAD" w:rsidP="001272D6">
      <w:pPr>
        <w:spacing w:after="0" w:line="240" w:lineRule="auto"/>
        <w:jc w:val="both"/>
        <w:rPr>
          <w:rFonts w:ascii="Arial" w:eastAsia="Times New Roman" w:hAnsi="Arial" w:cs="Arial"/>
          <w:sz w:val="24"/>
          <w:szCs w:val="24"/>
          <w:lang w:eastAsia="es-ES"/>
        </w:rPr>
      </w:pPr>
      <w:r>
        <w:rPr>
          <w:rFonts w:ascii="Arial" w:hAnsi="Arial" w:cs="Arial"/>
          <w:b/>
          <w:bCs/>
          <w:sz w:val="24"/>
          <w:szCs w:val="24"/>
        </w:rPr>
        <w:t xml:space="preserve">-Mente en equilibrio </w:t>
      </w:r>
      <w:r w:rsidR="0008664D" w:rsidRPr="00E4795D">
        <w:rPr>
          <w:rFonts w:ascii="Arial" w:hAnsi="Arial" w:cs="Arial"/>
          <w:b/>
          <w:bCs/>
          <w:sz w:val="24"/>
          <w:szCs w:val="24"/>
        </w:rPr>
        <w:t>(</w:t>
      </w:r>
      <w:r w:rsidR="0008664D" w:rsidRPr="00E4795D">
        <w:rPr>
          <w:rFonts w:ascii="Arial" w:hAnsi="Arial" w:cs="Arial"/>
          <w:sz w:val="24"/>
          <w:szCs w:val="24"/>
        </w:rPr>
        <w:t>B. Alan Wallace</w:t>
      </w:r>
      <w:r w:rsidR="0008664D" w:rsidRPr="00E4795D">
        <w:rPr>
          <w:rFonts w:ascii="Arial" w:hAnsi="Arial" w:cs="Arial"/>
          <w:b/>
          <w:bCs/>
          <w:sz w:val="24"/>
          <w:szCs w:val="24"/>
        </w:rPr>
        <w:t xml:space="preserve">) </w:t>
      </w:r>
      <w:r w:rsidR="0008664D" w:rsidRPr="00462EAD">
        <w:rPr>
          <w:rFonts w:ascii="Agency FB" w:hAnsi="Agency FB" w:cs="Arial"/>
          <w:sz w:val="16"/>
          <w:szCs w:val="16"/>
        </w:rPr>
        <w:t xml:space="preserve">(Ver documento Word </w:t>
      </w:r>
      <w:r>
        <w:rPr>
          <w:rFonts w:ascii="Agency FB" w:hAnsi="Agency FB" w:cs="Arial"/>
          <w:sz w:val="16"/>
          <w:szCs w:val="16"/>
        </w:rPr>
        <w:t>“</w:t>
      </w:r>
      <w:r w:rsidR="0008664D" w:rsidRPr="00462EAD">
        <w:rPr>
          <w:rFonts w:ascii="Agency FB" w:hAnsi="Agency FB" w:cs="Arial"/>
          <w:sz w:val="16"/>
          <w:szCs w:val="16"/>
        </w:rPr>
        <w:t xml:space="preserve">guía para meditaciones de estabilización mental y encuentro alquímico </w:t>
      </w:r>
      <w:proofErr w:type="spellStart"/>
      <w:r w:rsidR="0008664D" w:rsidRPr="00462EAD">
        <w:rPr>
          <w:rFonts w:ascii="Agency FB" w:hAnsi="Agency FB" w:cs="Arial"/>
          <w:sz w:val="16"/>
          <w:szCs w:val="16"/>
        </w:rPr>
        <w:t>supramental</w:t>
      </w:r>
      <w:proofErr w:type="spellEnd"/>
      <w:r>
        <w:rPr>
          <w:rFonts w:ascii="Agency FB" w:hAnsi="Agency FB" w:cs="Arial"/>
          <w:sz w:val="16"/>
          <w:szCs w:val="16"/>
        </w:rPr>
        <w:t>”</w:t>
      </w:r>
      <w:r w:rsidR="0008664D" w:rsidRPr="00462EAD">
        <w:rPr>
          <w:rFonts w:ascii="Agency FB" w:hAnsi="Agency FB" w:cs="Arial"/>
          <w:sz w:val="16"/>
          <w:szCs w:val="16"/>
        </w:rPr>
        <w:t>)</w:t>
      </w:r>
      <w:r w:rsidR="0008664D" w:rsidRPr="00E4795D">
        <w:rPr>
          <w:rFonts w:ascii="Arial" w:hAnsi="Arial" w:cs="Arial"/>
          <w:b/>
          <w:bCs/>
          <w:sz w:val="24"/>
          <w:szCs w:val="24"/>
        </w:rPr>
        <w:t>:</w:t>
      </w:r>
      <w:r w:rsidR="0008664D" w:rsidRPr="00E4795D">
        <w:rPr>
          <w:rFonts w:ascii="Arial" w:hAnsi="Arial" w:cs="Arial"/>
          <w:sz w:val="24"/>
          <w:szCs w:val="24"/>
          <w:lang w:eastAsia="es-ES"/>
        </w:rPr>
        <w:t xml:space="preserve"> Teorías sobre los diferentes tipos de meditación a través de la historia y su relación con la ciencia (particularmente con la c</w:t>
      </w:r>
      <w:r>
        <w:rPr>
          <w:rFonts w:ascii="Arial" w:hAnsi="Arial" w:cs="Arial"/>
          <w:sz w:val="24"/>
          <w:szCs w:val="24"/>
          <w:lang w:eastAsia="es-ES"/>
        </w:rPr>
        <w:t xml:space="preserve">iencia no mecanicista actual), </w:t>
      </w:r>
      <w:r w:rsidR="0008664D" w:rsidRPr="00E4795D">
        <w:rPr>
          <w:rFonts w:ascii="Arial" w:hAnsi="Arial" w:cs="Arial"/>
          <w:sz w:val="24"/>
          <w:szCs w:val="24"/>
          <w:lang w:eastAsia="es-ES"/>
        </w:rPr>
        <w:t>y clarificación de conceptos y fases “experienciales” relacionadas con los diferentes “trances” de la meditación “trascendental”.</w:t>
      </w:r>
      <w:r>
        <w:rPr>
          <w:rFonts w:ascii="Arial" w:hAnsi="Arial" w:cs="Arial"/>
          <w:sz w:val="24"/>
          <w:szCs w:val="24"/>
          <w:lang w:eastAsia="es-ES"/>
        </w:rPr>
        <w:t xml:space="preserve"> </w:t>
      </w:r>
      <w:r w:rsidR="0008664D" w:rsidRPr="00E4795D">
        <w:rPr>
          <w:rFonts w:ascii="Arial" w:hAnsi="Arial" w:cs="Arial"/>
          <w:sz w:val="24"/>
          <w:szCs w:val="24"/>
          <w:lang w:eastAsia="es-ES"/>
        </w:rPr>
        <w:t>También</w:t>
      </w:r>
      <w:r>
        <w:rPr>
          <w:rFonts w:ascii="Arial" w:hAnsi="Arial" w:cs="Arial"/>
          <w:sz w:val="24"/>
          <w:szCs w:val="24"/>
          <w:lang w:eastAsia="es-ES"/>
        </w:rPr>
        <w:t xml:space="preserve"> describe</w:t>
      </w:r>
      <w:r w:rsidR="0008664D" w:rsidRPr="00E4795D">
        <w:rPr>
          <w:rFonts w:ascii="Arial" w:hAnsi="Arial" w:cs="Arial"/>
          <w:sz w:val="24"/>
          <w:szCs w:val="24"/>
          <w:lang w:eastAsia="es-ES"/>
        </w:rPr>
        <w:t xml:space="preserve"> prácticas de </w:t>
      </w:r>
      <w:proofErr w:type="spellStart"/>
      <w:r w:rsidR="0008664D" w:rsidRPr="00E4795D">
        <w:rPr>
          <w:rFonts w:ascii="Arial" w:hAnsi="Arial" w:cs="Arial"/>
          <w:sz w:val="24"/>
          <w:szCs w:val="24"/>
          <w:lang w:eastAsia="es-ES"/>
        </w:rPr>
        <w:t>Vipassana</w:t>
      </w:r>
      <w:proofErr w:type="spellEnd"/>
      <w:r w:rsidR="0008664D" w:rsidRPr="00E4795D">
        <w:rPr>
          <w:rFonts w:ascii="Arial" w:hAnsi="Arial" w:cs="Arial"/>
          <w:sz w:val="24"/>
          <w:szCs w:val="24"/>
          <w:lang w:eastAsia="es-ES"/>
        </w:rPr>
        <w:t xml:space="preserve"> “trascendental” (no “ordinaria”-Raga-</w:t>
      </w:r>
      <w:proofErr w:type="spellStart"/>
      <w:r w:rsidR="0008664D" w:rsidRPr="00E4795D">
        <w:rPr>
          <w:rFonts w:ascii="Arial" w:hAnsi="Arial" w:cs="Arial"/>
          <w:sz w:val="24"/>
          <w:szCs w:val="24"/>
          <w:lang w:eastAsia="es-ES"/>
        </w:rPr>
        <w:t>Jnana</w:t>
      </w:r>
      <w:proofErr w:type="spellEnd"/>
      <w:r w:rsidR="0008664D" w:rsidRPr="00E4795D">
        <w:rPr>
          <w:rFonts w:ascii="Arial" w:hAnsi="Arial" w:cs="Arial"/>
          <w:sz w:val="24"/>
          <w:szCs w:val="24"/>
          <w:lang w:eastAsia="es-ES"/>
        </w:rPr>
        <w:t xml:space="preserve">) y </w:t>
      </w:r>
      <w:proofErr w:type="spellStart"/>
      <w:r w:rsidR="0008664D" w:rsidRPr="00E4795D">
        <w:rPr>
          <w:rFonts w:ascii="Arial" w:hAnsi="Arial" w:cs="Arial"/>
          <w:sz w:val="24"/>
          <w:szCs w:val="24"/>
          <w:lang w:eastAsia="es-ES"/>
        </w:rPr>
        <w:t>dzogchen</w:t>
      </w:r>
      <w:proofErr w:type="spellEnd"/>
      <w:r w:rsidR="0008664D" w:rsidRPr="00E4795D">
        <w:rPr>
          <w:rFonts w:ascii="Arial" w:hAnsi="Arial" w:cs="Arial"/>
          <w:sz w:val="24"/>
          <w:szCs w:val="24"/>
          <w:lang w:eastAsia="es-ES"/>
        </w:rPr>
        <w:t xml:space="preserve"> (y afines) orientadas a la exploración de la consciencia y del sentido último de la meditación</w:t>
      </w:r>
      <w:r w:rsidR="0008664D" w:rsidRPr="00E4795D">
        <w:rPr>
          <w:rFonts w:ascii="Arial" w:hAnsi="Arial" w:cs="Arial"/>
          <w:b/>
          <w:bCs/>
          <w:sz w:val="24"/>
          <w:szCs w:val="24"/>
          <w:lang w:eastAsia="es-ES"/>
        </w:rPr>
        <w:t xml:space="preserve">. </w:t>
      </w:r>
    </w:p>
    <w:p w14:paraId="55170F12" w14:textId="77777777" w:rsidR="001272D6" w:rsidRDefault="001272D6" w:rsidP="001272D6">
      <w:pPr>
        <w:spacing w:after="0" w:line="240" w:lineRule="auto"/>
        <w:jc w:val="both"/>
        <w:rPr>
          <w:rFonts w:ascii="Arial" w:eastAsia="Times New Roman" w:hAnsi="Arial" w:cs="Arial"/>
          <w:sz w:val="24"/>
          <w:szCs w:val="24"/>
          <w:lang w:eastAsia="es-ES"/>
        </w:rPr>
      </w:pPr>
    </w:p>
    <w:p w14:paraId="61FC2CF3" w14:textId="77777777" w:rsidR="001272D6" w:rsidRDefault="0008664D" w:rsidP="001272D6">
      <w:pPr>
        <w:spacing w:after="0" w:line="240" w:lineRule="auto"/>
        <w:jc w:val="both"/>
        <w:rPr>
          <w:rFonts w:ascii="Arial" w:eastAsia="Times New Roman" w:hAnsi="Arial" w:cs="Arial"/>
          <w:sz w:val="24"/>
          <w:szCs w:val="24"/>
          <w:lang w:eastAsia="es-ES"/>
        </w:rPr>
      </w:pPr>
      <w:r w:rsidRPr="00E4795D">
        <w:rPr>
          <w:rFonts w:ascii="Arial" w:hAnsi="Arial" w:cs="Arial"/>
          <w:b/>
          <w:bCs/>
          <w:kern w:val="28"/>
          <w:sz w:val="24"/>
          <w:szCs w:val="24"/>
          <w:lang w:eastAsia="es-ES"/>
        </w:rPr>
        <w:t xml:space="preserve">-Los Yogas Tibetanos de los Sueños y del Dormir </w:t>
      </w:r>
      <w:r w:rsidRPr="00E4795D">
        <w:rPr>
          <w:rFonts w:ascii="Arial" w:hAnsi="Arial" w:cs="Arial"/>
          <w:bCs/>
          <w:kern w:val="28"/>
          <w:sz w:val="24"/>
          <w:szCs w:val="24"/>
          <w:lang w:eastAsia="es-ES"/>
        </w:rPr>
        <w:t>(</w:t>
      </w:r>
      <w:proofErr w:type="spellStart"/>
      <w:r w:rsidRPr="00E4795D">
        <w:rPr>
          <w:rFonts w:ascii="Arial" w:hAnsi="Arial" w:cs="Arial"/>
          <w:bCs/>
          <w:kern w:val="28"/>
          <w:sz w:val="24"/>
          <w:szCs w:val="24"/>
          <w:lang w:eastAsia="es-ES"/>
        </w:rPr>
        <w:t>Tenzing</w:t>
      </w:r>
      <w:proofErr w:type="spellEnd"/>
      <w:r w:rsidRPr="00E4795D">
        <w:rPr>
          <w:rFonts w:ascii="Arial" w:hAnsi="Arial" w:cs="Arial"/>
          <w:bCs/>
          <w:kern w:val="28"/>
          <w:sz w:val="24"/>
          <w:szCs w:val="24"/>
          <w:lang w:eastAsia="es-ES"/>
        </w:rPr>
        <w:t xml:space="preserve"> </w:t>
      </w:r>
      <w:proofErr w:type="spellStart"/>
      <w:r w:rsidRPr="00E4795D">
        <w:rPr>
          <w:rFonts w:ascii="Arial" w:hAnsi="Arial" w:cs="Arial"/>
          <w:bCs/>
          <w:kern w:val="28"/>
          <w:sz w:val="24"/>
          <w:szCs w:val="24"/>
          <w:lang w:eastAsia="es-ES"/>
        </w:rPr>
        <w:t>Wangyal</w:t>
      </w:r>
      <w:proofErr w:type="spellEnd"/>
      <w:r w:rsidRPr="00E4795D">
        <w:rPr>
          <w:rFonts w:ascii="Arial" w:hAnsi="Arial" w:cs="Arial"/>
          <w:bCs/>
          <w:kern w:val="28"/>
          <w:sz w:val="24"/>
          <w:szCs w:val="24"/>
          <w:lang w:eastAsia="es-ES"/>
        </w:rPr>
        <w:t xml:space="preserve"> </w:t>
      </w:r>
      <w:proofErr w:type="spellStart"/>
      <w:r w:rsidRPr="00E4795D">
        <w:rPr>
          <w:rFonts w:ascii="Arial" w:hAnsi="Arial" w:cs="Arial"/>
          <w:bCs/>
          <w:kern w:val="28"/>
          <w:sz w:val="24"/>
          <w:szCs w:val="24"/>
          <w:lang w:eastAsia="es-ES"/>
        </w:rPr>
        <w:t>Rimpoché</w:t>
      </w:r>
      <w:proofErr w:type="spellEnd"/>
      <w:r w:rsidRPr="00E4795D">
        <w:rPr>
          <w:rFonts w:ascii="Arial" w:hAnsi="Arial" w:cs="Arial"/>
          <w:bCs/>
          <w:kern w:val="28"/>
          <w:sz w:val="24"/>
          <w:szCs w:val="24"/>
          <w:lang w:eastAsia="es-ES"/>
        </w:rPr>
        <w:t xml:space="preserve">): Manual práctico de como estabilizar la base </w:t>
      </w:r>
      <w:proofErr w:type="spellStart"/>
      <w:r w:rsidRPr="00E4795D">
        <w:rPr>
          <w:rFonts w:ascii="Arial" w:hAnsi="Arial" w:cs="Arial"/>
          <w:bCs/>
          <w:kern w:val="28"/>
          <w:sz w:val="24"/>
          <w:szCs w:val="24"/>
          <w:lang w:eastAsia="es-ES"/>
        </w:rPr>
        <w:t>supramental</w:t>
      </w:r>
      <w:proofErr w:type="spellEnd"/>
      <w:r w:rsidRPr="00E4795D">
        <w:rPr>
          <w:rFonts w:ascii="Arial" w:hAnsi="Arial" w:cs="Arial"/>
          <w:bCs/>
          <w:kern w:val="28"/>
          <w:sz w:val="24"/>
          <w:szCs w:val="24"/>
          <w:lang w:eastAsia="es-ES"/>
        </w:rPr>
        <w:t xml:space="preserve"> </w:t>
      </w:r>
      <w:proofErr w:type="spellStart"/>
      <w:r w:rsidRPr="00E4795D">
        <w:rPr>
          <w:rFonts w:ascii="Arial" w:hAnsi="Arial" w:cs="Arial"/>
          <w:bCs/>
          <w:kern w:val="28"/>
          <w:sz w:val="24"/>
          <w:szCs w:val="24"/>
          <w:lang w:eastAsia="es-ES"/>
        </w:rPr>
        <w:t>Rigpa</w:t>
      </w:r>
      <w:proofErr w:type="spellEnd"/>
      <w:r w:rsidRPr="00E4795D">
        <w:rPr>
          <w:rFonts w:ascii="Arial" w:hAnsi="Arial" w:cs="Arial"/>
          <w:bCs/>
          <w:kern w:val="28"/>
          <w:sz w:val="24"/>
          <w:szCs w:val="24"/>
          <w:lang w:eastAsia="es-ES"/>
        </w:rPr>
        <w:t xml:space="preserve"> (arquetipo masculino, que está en la base luminosa de todos los fenómenos “ilusorios d</w:t>
      </w:r>
      <w:r w:rsidR="00AE7D2E">
        <w:rPr>
          <w:rFonts w:ascii="Arial" w:hAnsi="Arial" w:cs="Arial"/>
          <w:bCs/>
          <w:kern w:val="28"/>
          <w:sz w:val="24"/>
          <w:szCs w:val="24"/>
          <w:lang w:eastAsia="es-ES"/>
        </w:rPr>
        <w:t xml:space="preserve">e </w:t>
      </w:r>
      <w:proofErr w:type="spellStart"/>
      <w:r w:rsidR="00AE7D2E">
        <w:rPr>
          <w:rFonts w:ascii="Arial" w:hAnsi="Arial" w:cs="Arial"/>
          <w:bCs/>
          <w:kern w:val="28"/>
          <w:sz w:val="24"/>
          <w:szCs w:val="24"/>
          <w:lang w:eastAsia="es-ES"/>
        </w:rPr>
        <w:t>Samsara</w:t>
      </w:r>
      <w:proofErr w:type="spellEnd"/>
      <w:r w:rsidR="00AE7D2E">
        <w:rPr>
          <w:rFonts w:ascii="Arial" w:hAnsi="Arial" w:cs="Arial"/>
          <w:bCs/>
          <w:kern w:val="28"/>
          <w:sz w:val="24"/>
          <w:szCs w:val="24"/>
          <w:lang w:eastAsia="es-ES"/>
        </w:rPr>
        <w:t xml:space="preserve">, “Ser”) </w:t>
      </w:r>
      <w:proofErr w:type="spellStart"/>
      <w:r w:rsidR="00AE7D2E">
        <w:rPr>
          <w:rFonts w:ascii="Arial" w:hAnsi="Arial" w:cs="Arial"/>
          <w:bCs/>
          <w:kern w:val="28"/>
          <w:sz w:val="24"/>
          <w:szCs w:val="24"/>
          <w:lang w:eastAsia="es-ES"/>
        </w:rPr>
        <w:t>fusionandola</w:t>
      </w:r>
      <w:proofErr w:type="spellEnd"/>
      <w:r w:rsidRPr="00E4795D">
        <w:rPr>
          <w:rFonts w:ascii="Arial" w:hAnsi="Arial" w:cs="Arial"/>
          <w:bCs/>
          <w:kern w:val="28"/>
          <w:sz w:val="24"/>
          <w:szCs w:val="24"/>
          <w:lang w:eastAsia="es-ES"/>
        </w:rPr>
        <w:t xml:space="preserve"> con el vacío existencial </w:t>
      </w:r>
      <w:proofErr w:type="spellStart"/>
      <w:r w:rsidRPr="00E4795D">
        <w:rPr>
          <w:rFonts w:ascii="Arial" w:hAnsi="Arial" w:cs="Arial"/>
          <w:bCs/>
          <w:kern w:val="28"/>
          <w:sz w:val="24"/>
          <w:szCs w:val="24"/>
          <w:lang w:eastAsia="es-ES"/>
        </w:rPr>
        <w:t>Khunzi</w:t>
      </w:r>
      <w:proofErr w:type="spellEnd"/>
      <w:r w:rsidRPr="00E4795D">
        <w:rPr>
          <w:rFonts w:ascii="Arial" w:hAnsi="Arial" w:cs="Arial"/>
          <w:bCs/>
          <w:kern w:val="28"/>
          <w:sz w:val="24"/>
          <w:szCs w:val="24"/>
          <w:lang w:eastAsia="es-ES"/>
        </w:rPr>
        <w:t xml:space="preserve"> (arquetipo femenino, que se relaciona con el vacío cuántico o con la “Virgen María”</w:t>
      </w:r>
      <w:r w:rsidR="003852F3">
        <w:rPr>
          <w:rFonts w:ascii="Arial" w:hAnsi="Arial" w:cs="Arial"/>
          <w:bCs/>
          <w:kern w:val="28"/>
          <w:sz w:val="24"/>
          <w:szCs w:val="24"/>
          <w:lang w:eastAsia="es-ES"/>
        </w:rPr>
        <w:t>,</w:t>
      </w:r>
      <w:r w:rsidR="00AE7D2E">
        <w:rPr>
          <w:rFonts w:ascii="Arial" w:hAnsi="Arial" w:cs="Arial"/>
          <w:bCs/>
          <w:kern w:val="28"/>
          <w:sz w:val="24"/>
          <w:szCs w:val="24"/>
          <w:lang w:eastAsia="es-ES"/>
        </w:rPr>
        <w:t xml:space="preserve"> “No Ser”</w:t>
      </w:r>
      <w:r w:rsidRPr="00E4795D">
        <w:rPr>
          <w:rFonts w:ascii="Arial" w:hAnsi="Arial" w:cs="Arial"/>
          <w:bCs/>
          <w:kern w:val="28"/>
          <w:sz w:val="24"/>
          <w:szCs w:val="24"/>
          <w:lang w:eastAsia="es-ES"/>
        </w:rPr>
        <w:t>) tanto en vigilia, como especi</w:t>
      </w:r>
      <w:r w:rsidR="00462EAD">
        <w:rPr>
          <w:rFonts w:ascii="Arial" w:hAnsi="Arial" w:cs="Arial"/>
          <w:bCs/>
          <w:kern w:val="28"/>
          <w:sz w:val="24"/>
          <w:szCs w:val="24"/>
          <w:lang w:eastAsia="es-ES"/>
        </w:rPr>
        <w:t>almente en la fase de no vigili</w:t>
      </w:r>
      <w:r w:rsidRPr="00E4795D">
        <w:rPr>
          <w:rFonts w:ascii="Arial" w:hAnsi="Arial" w:cs="Arial"/>
          <w:bCs/>
          <w:kern w:val="28"/>
          <w:sz w:val="24"/>
          <w:szCs w:val="24"/>
          <w:lang w:eastAsia="es-ES"/>
        </w:rPr>
        <w:t>a</w:t>
      </w:r>
      <w:r w:rsidR="00462EAD">
        <w:rPr>
          <w:rFonts w:ascii="Arial" w:hAnsi="Arial" w:cs="Arial"/>
          <w:bCs/>
          <w:kern w:val="28"/>
          <w:sz w:val="24"/>
          <w:szCs w:val="24"/>
          <w:lang w:eastAsia="es-ES"/>
        </w:rPr>
        <w:t xml:space="preserve"> o sueño</w:t>
      </w:r>
      <w:r w:rsidRPr="00E4795D">
        <w:rPr>
          <w:rFonts w:ascii="Arial" w:hAnsi="Arial" w:cs="Arial"/>
          <w:bCs/>
          <w:kern w:val="28"/>
          <w:sz w:val="24"/>
          <w:szCs w:val="24"/>
          <w:lang w:eastAsia="es-ES"/>
        </w:rPr>
        <w:t>. Desglosado en dos partes: 1) práctica del Yoga de los Sueños y 2) práctica del Yoga del Dormir inconsciente previo a la fase de los Sueños, y con técnicas de preparación</w:t>
      </w:r>
      <w:r w:rsidR="00AE7D2E">
        <w:rPr>
          <w:rFonts w:ascii="Arial" w:hAnsi="Arial" w:cs="Arial"/>
          <w:bCs/>
          <w:kern w:val="28"/>
          <w:sz w:val="24"/>
          <w:szCs w:val="24"/>
          <w:lang w:eastAsia="es-ES"/>
        </w:rPr>
        <w:t xml:space="preserve"> afines a ambas fases</w:t>
      </w:r>
      <w:r w:rsidRPr="00E4795D">
        <w:rPr>
          <w:rFonts w:ascii="Arial" w:hAnsi="Arial" w:cs="Arial"/>
          <w:bCs/>
          <w:kern w:val="28"/>
          <w:sz w:val="24"/>
          <w:szCs w:val="24"/>
          <w:lang w:eastAsia="es-ES"/>
        </w:rPr>
        <w:t>. El objetivo último sería la estabilización mental y sentir la vacuidad y juego de la existencia (</w:t>
      </w:r>
      <w:proofErr w:type="spellStart"/>
      <w:r w:rsidRPr="00E4795D">
        <w:rPr>
          <w:rFonts w:ascii="Arial" w:hAnsi="Arial" w:cs="Arial"/>
          <w:bCs/>
          <w:kern w:val="28"/>
          <w:sz w:val="24"/>
          <w:szCs w:val="24"/>
          <w:lang w:eastAsia="es-ES"/>
        </w:rPr>
        <w:t>Lyla</w:t>
      </w:r>
      <w:proofErr w:type="spellEnd"/>
      <w:r w:rsidRPr="00E4795D">
        <w:rPr>
          <w:rFonts w:ascii="Arial" w:hAnsi="Arial" w:cs="Arial"/>
          <w:bCs/>
          <w:kern w:val="28"/>
          <w:sz w:val="24"/>
          <w:szCs w:val="24"/>
          <w:lang w:eastAsia="es-ES"/>
        </w:rPr>
        <w:t>) para implementar la “liberac</w:t>
      </w:r>
      <w:r w:rsidR="00462EAD">
        <w:rPr>
          <w:rFonts w:ascii="Arial" w:hAnsi="Arial" w:cs="Arial"/>
          <w:bCs/>
          <w:kern w:val="28"/>
          <w:sz w:val="24"/>
          <w:szCs w:val="24"/>
          <w:lang w:eastAsia="es-ES"/>
        </w:rPr>
        <w:t>ión” en el bardo de la muerte correspondiente a la epata existencial</w:t>
      </w:r>
      <w:r w:rsidRPr="00E4795D">
        <w:rPr>
          <w:rFonts w:ascii="Arial" w:hAnsi="Arial" w:cs="Arial"/>
          <w:bCs/>
          <w:kern w:val="28"/>
          <w:sz w:val="24"/>
          <w:szCs w:val="24"/>
          <w:lang w:eastAsia="es-ES"/>
        </w:rPr>
        <w:t xml:space="preserve"> </w:t>
      </w:r>
      <w:proofErr w:type="spellStart"/>
      <w:r w:rsidRPr="00E4795D">
        <w:rPr>
          <w:rFonts w:ascii="Arial" w:hAnsi="Arial" w:cs="Arial"/>
          <w:bCs/>
          <w:kern w:val="28"/>
          <w:sz w:val="24"/>
          <w:szCs w:val="24"/>
          <w:lang w:eastAsia="es-ES"/>
        </w:rPr>
        <w:t>entrevidas</w:t>
      </w:r>
      <w:proofErr w:type="spellEnd"/>
      <w:r w:rsidRPr="00E4795D">
        <w:rPr>
          <w:rFonts w:ascii="Arial" w:hAnsi="Arial" w:cs="Arial"/>
          <w:bCs/>
          <w:kern w:val="28"/>
          <w:sz w:val="24"/>
          <w:szCs w:val="24"/>
          <w:lang w:eastAsia="es-ES"/>
        </w:rPr>
        <w:t xml:space="preserve">. También es interesante desde el punto de vista práctico, por </w:t>
      </w:r>
      <w:r w:rsidR="00462EAD">
        <w:rPr>
          <w:rFonts w:ascii="Arial" w:hAnsi="Arial" w:cs="Arial"/>
          <w:bCs/>
          <w:kern w:val="28"/>
          <w:sz w:val="24"/>
          <w:szCs w:val="24"/>
          <w:lang w:eastAsia="es-ES"/>
        </w:rPr>
        <w:t xml:space="preserve">sus </w:t>
      </w:r>
      <w:r w:rsidRPr="00E4795D">
        <w:rPr>
          <w:rFonts w:ascii="Arial" w:hAnsi="Arial" w:cs="Arial"/>
          <w:bCs/>
          <w:kern w:val="28"/>
          <w:sz w:val="24"/>
          <w:szCs w:val="24"/>
          <w:lang w:eastAsia="es-ES"/>
        </w:rPr>
        <w:t xml:space="preserve">consejos para una vida más serena, </w:t>
      </w:r>
      <w:r w:rsidRPr="00E4795D">
        <w:rPr>
          <w:rFonts w:ascii="Arial" w:hAnsi="Arial" w:cs="Arial"/>
          <w:bCs/>
          <w:kern w:val="28"/>
          <w:sz w:val="24"/>
          <w:szCs w:val="24"/>
          <w:lang w:eastAsia="es-ES"/>
        </w:rPr>
        <w:lastRenderedPageBreak/>
        <w:t xml:space="preserve">consciente y feliz, sobre todo en el último tramo de la publicación </w:t>
      </w:r>
      <w:r w:rsidR="00462EAD">
        <w:rPr>
          <w:rFonts w:ascii="Arial" w:hAnsi="Arial" w:cs="Arial"/>
          <w:bCs/>
          <w:kern w:val="28"/>
          <w:sz w:val="24"/>
          <w:szCs w:val="24"/>
          <w:lang w:eastAsia="es-ES"/>
        </w:rPr>
        <w:t>(</w:t>
      </w:r>
      <w:r w:rsidR="00462EAD">
        <w:rPr>
          <w:rFonts w:ascii="Arial" w:hAnsi="Arial" w:cs="Arial"/>
          <w:b/>
          <w:bCs/>
          <w:kern w:val="28"/>
          <w:sz w:val="24"/>
          <w:szCs w:val="24"/>
          <w:lang w:eastAsia="es-ES"/>
        </w:rPr>
        <w:t>consultar libro complementario</w:t>
      </w:r>
      <w:r w:rsidR="0007729E">
        <w:rPr>
          <w:rFonts w:ascii="Arial" w:hAnsi="Arial" w:cs="Arial"/>
          <w:b/>
          <w:bCs/>
          <w:kern w:val="28"/>
          <w:sz w:val="24"/>
          <w:szCs w:val="24"/>
          <w:lang w:eastAsia="es-ES"/>
        </w:rPr>
        <w:t xml:space="preserve"> “El Yoga de los Sueños</w:t>
      </w:r>
      <w:r w:rsidR="003852F3">
        <w:rPr>
          <w:rFonts w:ascii="Arial" w:hAnsi="Arial" w:cs="Arial"/>
          <w:b/>
          <w:bCs/>
          <w:kern w:val="28"/>
          <w:sz w:val="24"/>
          <w:szCs w:val="24"/>
          <w:lang w:eastAsia="es-ES"/>
        </w:rPr>
        <w:t xml:space="preserve"> y proyección astral</w:t>
      </w:r>
      <w:r w:rsidR="0007729E">
        <w:rPr>
          <w:rFonts w:ascii="Arial" w:hAnsi="Arial" w:cs="Arial"/>
          <w:b/>
          <w:bCs/>
          <w:kern w:val="28"/>
          <w:sz w:val="24"/>
          <w:szCs w:val="24"/>
          <w:lang w:eastAsia="es-ES"/>
        </w:rPr>
        <w:t>”</w:t>
      </w:r>
      <w:r w:rsidR="00462EAD">
        <w:rPr>
          <w:rFonts w:ascii="Arial" w:hAnsi="Arial" w:cs="Arial"/>
          <w:b/>
          <w:bCs/>
          <w:kern w:val="28"/>
          <w:sz w:val="24"/>
          <w:szCs w:val="24"/>
          <w:lang w:eastAsia="es-ES"/>
        </w:rPr>
        <w:t>)</w:t>
      </w:r>
      <w:r w:rsidR="00B91F80">
        <w:rPr>
          <w:rFonts w:ascii="Arial" w:hAnsi="Arial" w:cs="Arial"/>
          <w:b/>
          <w:bCs/>
          <w:kern w:val="28"/>
          <w:sz w:val="24"/>
          <w:szCs w:val="24"/>
          <w:lang w:eastAsia="es-ES"/>
        </w:rPr>
        <w:t>.</w:t>
      </w:r>
    </w:p>
    <w:p w14:paraId="40D373A8" w14:textId="77777777" w:rsidR="001272D6" w:rsidRDefault="001272D6" w:rsidP="001272D6">
      <w:pPr>
        <w:spacing w:after="0" w:line="240" w:lineRule="auto"/>
        <w:jc w:val="both"/>
        <w:rPr>
          <w:rFonts w:ascii="Arial" w:eastAsia="Times New Roman" w:hAnsi="Arial" w:cs="Arial"/>
          <w:sz w:val="24"/>
          <w:szCs w:val="24"/>
          <w:lang w:eastAsia="es-ES"/>
        </w:rPr>
      </w:pPr>
    </w:p>
    <w:p w14:paraId="19AC6412" w14:textId="22556369" w:rsidR="00B60FCD" w:rsidRPr="001272D6" w:rsidRDefault="003852F3" w:rsidP="001272D6">
      <w:pPr>
        <w:spacing w:after="0" w:line="240" w:lineRule="auto"/>
        <w:jc w:val="both"/>
        <w:rPr>
          <w:rFonts w:ascii="Arial" w:eastAsia="Times New Roman" w:hAnsi="Arial" w:cs="Arial"/>
          <w:sz w:val="24"/>
          <w:szCs w:val="24"/>
          <w:lang w:eastAsia="es-ES"/>
        </w:rPr>
      </w:pPr>
      <w:r>
        <w:rPr>
          <w:rFonts w:ascii="Arial" w:eastAsia="Arial" w:hAnsi="Arial" w:cs="Arial"/>
          <w:b/>
          <w:color w:val="252525"/>
          <w:sz w:val="24"/>
          <w:szCs w:val="24"/>
          <w:lang w:eastAsia="es-ES"/>
        </w:rPr>
        <w:t>-</w:t>
      </w:r>
      <w:r w:rsidR="00B60FCD" w:rsidRPr="00B60FCD">
        <w:rPr>
          <w:rFonts w:ascii="Arial" w:eastAsia="Arial" w:hAnsi="Arial" w:cs="Arial"/>
          <w:b/>
          <w:color w:val="252525"/>
          <w:sz w:val="24"/>
          <w:szCs w:val="24"/>
          <w:lang w:eastAsia="es-ES"/>
        </w:rPr>
        <w:t xml:space="preserve">Yoga de los sueños y proyección astral </w:t>
      </w:r>
      <w:r w:rsidR="00B60FCD" w:rsidRPr="00B60FCD">
        <w:rPr>
          <w:rFonts w:ascii="Arial" w:eastAsia="Arial" w:hAnsi="Arial" w:cs="Arial"/>
          <w:color w:val="252525"/>
          <w:sz w:val="24"/>
          <w:szCs w:val="24"/>
          <w:lang w:eastAsia="es-ES"/>
        </w:rPr>
        <w:t>(</w:t>
      </w:r>
      <w:proofErr w:type="spellStart"/>
      <w:r w:rsidR="00B60FCD" w:rsidRPr="00B60FCD">
        <w:rPr>
          <w:rFonts w:ascii="Arial" w:eastAsia="Arial" w:hAnsi="Arial" w:cs="Arial"/>
          <w:color w:val="252525"/>
          <w:sz w:val="24"/>
          <w:szCs w:val="24"/>
          <w:lang w:eastAsia="es-ES"/>
        </w:rPr>
        <w:t>Nanda</w:t>
      </w:r>
      <w:proofErr w:type="spellEnd"/>
      <w:r w:rsidR="00B60FCD" w:rsidRPr="00B60FCD">
        <w:rPr>
          <w:rFonts w:ascii="Arial" w:eastAsia="Arial" w:hAnsi="Arial" w:cs="Arial"/>
          <w:color w:val="252525"/>
          <w:sz w:val="24"/>
          <w:szCs w:val="24"/>
          <w:lang w:eastAsia="es-ES"/>
        </w:rPr>
        <w:t xml:space="preserve"> </w:t>
      </w:r>
      <w:proofErr w:type="spellStart"/>
      <w:r w:rsidR="00B60FCD" w:rsidRPr="00B60FCD">
        <w:rPr>
          <w:rFonts w:ascii="Arial" w:eastAsia="Arial" w:hAnsi="Arial" w:cs="Arial"/>
          <w:color w:val="252525"/>
          <w:sz w:val="24"/>
          <w:szCs w:val="24"/>
          <w:lang w:eastAsia="es-ES"/>
        </w:rPr>
        <w:t>Shamdasani</w:t>
      </w:r>
      <w:proofErr w:type="spellEnd"/>
      <w:r w:rsidR="00B60FCD" w:rsidRPr="00B60FCD">
        <w:rPr>
          <w:rFonts w:ascii="Arial" w:eastAsia="Arial" w:hAnsi="Arial" w:cs="Arial"/>
          <w:b/>
          <w:color w:val="252525"/>
          <w:sz w:val="24"/>
          <w:szCs w:val="24"/>
          <w:lang w:eastAsia="es-ES"/>
        </w:rPr>
        <w:t>)</w:t>
      </w:r>
      <w:r w:rsidR="00B60FCD" w:rsidRPr="00B60FCD">
        <w:rPr>
          <w:rFonts w:ascii="Arial" w:eastAsia="Arial" w:hAnsi="Arial" w:cs="Arial"/>
          <w:color w:val="252525"/>
          <w:sz w:val="24"/>
          <w:szCs w:val="24"/>
          <w:lang w:eastAsia="es-ES"/>
        </w:rPr>
        <w:t xml:space="preserve">: Publicación orientada a </w:t>
      </w:r>
      <w:r>
        <w:rPr>
          <w:rFonts w:ascii="Arial" w:eastAsia="Arial" w:hAnsi="Arial" w:cs="Arial"/>
          <w:color w:val="252525"/>
          <w:sz w:val="24"/>
          <w:szCs w:val="24"/>
          <w:lang w:eastAsia="es-ES"/>
        </w:rPr>
        <w:t xml:space="preserve">1- </w:t>
      </w:r>
      <w:r w:rsidR="00B60FCD" w:rsidRPr="00B60FCD">
        <w:rPr>
          <w:rFonts w:ascii="Arial" w:eastAsia="Arial" w:hAnsi="Arial" w:cs="Arial"/>
          <w:color w:val="252525"/>
          <w:sz w:val="24"/>
          <w:szCs w:val="24"/>
          <w:lang w:eastAsia="es-ES"/>
        </w:rPr>
        <w:t>la descripción científica y comparada de la Proyección Astral</w:t>
      </w:r>
      <w:r>
        <w:rPr>
          <w:rFonts w:ascii="Arial" w:eastAsia="Arial" w:hAnsi="Arial" w:cs="Arial"/>
          <w:color w:val="252525"/>
          <w:sz w:val="24"/>
          <w:szCs w:val="24"/>
          <w:lang w:eastAsia="es-ES"/>
        </w:rPr>
        <w:t xml:space="preserve"> y los sueños lúcidos</w:t>
      </w:r>
      <w:r w:rsidR="00B60FCD" w:rsidRPr="00B60FCD">
        <w:rPr>
          <w:rFonts w:ascii="Arial" w:eastAsia="Arial" w:hAnsi="Arial" w:cs="Arial"/>
          <w:color w:val="252525"/>
          <w:sz w:val="24"/>
          <w:szCs w:val="24"/>
          <w:lang w:eastAsia="es-ES"/>
        </w:rPr>
        <w:t>,</w:t>
      </w:r>
      <w:r>
        <w:rPr>
          <w:rFonts w:ascii="Arial" w:eastAsia="Arial" w:hAnsi="Arial" w:cs="Arial"/>
          <w:color w:val="252525"/>
          <w:sz w:val="24"/>
          <w:szCs w:val="24"/>
          <w:lang w:eastAsia="es-ES"/>
        </w:rPr>
        <w:t xml:space="preserve"> 2- la meditación en relación a </w:t>
      </w:r>
      <w:proofErr w:type="spellStart"/>
      <w:r w:rsidR="00B60FCD" w:rsidRPr="00B60FCD">
        <w:rPr>
          <w:rFonts w:ascii="Arial" w:eastAsia="Arial" w:hAnsi="Arial" w:cs="Arial"/>
          <w:color w:val="252525"/>
          <w:sz w:val="24"/>
          <w:szCs w:val="24"/>
          <w:lang w:eastAsia="es-ES"/>
        </w:rPr>
        <w:t>chakras</w:t>
      </w:r>
      <w:proofErr w:type="spellEnd"/>
      <w:r w:rsidR="00B60FCD" w:rsidRPr="00B60FCD">
        <w:rPr>
          <w:rFonts w:ascii="Arial" w:eastAsia="Arial" w:hAnsi="Arial" w:cs="Arial"/>
          <w:color w:val="252525"/>
          <w:sz w:val="24"/>
          <w:szCs w:val="24"/>
          <w:lang w:eastAsia="es-ES"/>
        </w:rPr>
        <w:t>/planos</w:t>
      </w:r>
      <w:r>
        <w:rPr>
          <w:rFonts w:ascii="Arial" w:eastAsia="Arial" w:hAnsi="Arial" w:cs="Arial"/>
          <w:color w:val="252525"/>
          <w:sz w:val="24"/>
          <w:szCs w:val="24"/>
          <w:lang w:eastAsia="es-ES"/>
        </w:rPr>
        <w:t xml:space="preserve"> del Ser </w:t>
      </w:r>
      <w:r w:rsidR="00B60FCD" w:rsidRPr="00B60FCD">
        <w:rPr>
          <w:rFonts w:ascii="Arial" w:eastAsia="Arial" w:hAnsi="Arial" w:cs="Arial"/>
          <w:color w:val="252525"/>
          <w:sz w:val="24"/>
          <w:szCs w:val="24"/>
          <w:lang w:eastAsia="es-ES"/>
        </w:rPr>
        <w:t>y a su vez dividiendo secuencialme</w:t>
      </w:r>
      <w:r>
        <w:rPr>
          <w:rFonts w:ascii="Arial" w:eastAsia="Arial" w:hAnsi="Arial" w:cs="Arial"/>
          <w:color w:val="252525"/>
          <w:sz w:val="24"/>
          <w:szCs w:val="24"/>
          <w:lang w:eastAsia="es-ES"/>
        </w:rPr>
        <w:t>nte</w:t>
      </w:r>
      <w:r w:rsidR="00B60FCD" w:rsidRPr="00B60FCD">
        <w:rPr>
          <w:rFonts w:ascii="Arial" w:eastAsia="Arial" w:hAnsi="Arial" w:cs="Arial"/>
          <w:color w:val="252525"/>
          <w:sz w:val="24"/>
          <w:szCs w:val="24"/>
          <w:lang w:eastAsia="es-ES"/>
        </w:rPr>
        <w:t xml:space="preserve"> la estructura d</w:t>
      </w:r>
      <w:r>
        <w:rPr>
          <w:rFonts w:ascii="Arial" w:eastAsia="Arial" w:hAnsi="Arial" w:cs="Arial"/>
          <w:color w:val="252525"/>
          <w:sz w:val="24"/>
          <w:szCs w:val="24"/>
          <w:lang w:eastAsia="es-ES"/>
        </w:rPr>
        <w:t>el libro en base a los 2 bloques (con reseñas a los sueños lúcidos en un último tercer bloque)</w:t>
      </w:r>
      <w:r w:rsidR="008430B2">
        <w:rPr>
          <w:rFonts w:ascii="Arial" w:hAnsi="Arial" w:cs="Arial"/>
          <w:b/>
          <w:bCs/>
          <w:kern w:val="28"/>
          <w:sz w:val="24"/>
          <w:szCs w:val="24"/>
          <w:lang w:eastAsia="es-ES"/>
        </w:rPr>
        <w:t>.</w:t>
      </w:r>
    </w:p>
    <w:p w14:paraId="0965F7FE" w14:textId="48237BE7" w:rsidR="001272D6" w:rsidRDefault="00B60FCD" w:rsidP="001272D6">
      <w:pPr>
        <w:spacing w:after="0" w:line="240" w:lineRule="auto"/>
        <w:jc w:val="both"/>
        <w:rPr>
          <w:rFonts w:asciiTheme="minorHAnsi" w:eastAsiaTheme="minorEastAsia" w:hAnsiTheme="minorHAnsi" w:cstheme="minorBidi"/>
          <w:sz w:val="24"/>
          <w:szCs w:val="24"/>
          <w:lang w:eastAsia="es-ES"/>
        </w:rPr>
      </w:pPr>
      <w:r w:rsidRPr="00B60FCD">
        <w:rPr>
          <w:rFonts w:ascii="Arial" w:eastAsia="Arial" w:hAnsi="Arial" w:cs="Arial"/>
          <w:color w:val="252525"/>
          <w:sz w:val="24"/>
          <w:szCs w:val="24"/>
          <w:lang w:eastAsia="es-ES"/>
        </w:rPr>
        <w:t xml:space="preserve">Extractos más interesantes: </w:t>
      </w:r>
      <w:proofErr w:type="spellStart"/>
      <w:r w:rsidR="008430B2">
        <w:rPr>
          <w:rFonts w:ascii="Arial" w:eastAsia="Arial" w:hAnsi="Arial" w:cs="Arial"/>
          <w:color w:val="252525"/>
          <w:sz w:val="24"/>
          <w:szCs w:val="24"/>
          <w:lang w:eastAsia="es-ES"/>
        </w:rPr>
        <w:t>Pag</w:t>
      </w:r>
      <w:proofErr w:type="spellEnd"/>
      <w:r w:rsidR="008430B2">
        <w:rPr>
          <w:rFonts w:ascii="Arial" w:eastAsia="Arial" w:hAnsi="Arial" w:cs="Arial"/>
          <w:color w:val="252525"/>
          <w:sz w:val="24"/>
          <w:szCs w:val="24"/>
          <w:lang w:eastAsia="es-ES"/>
        </w:rPr>
        <w:t>.</w:t>
      </w:r>
      <w:r w:rsidRPr="00B60FCD">
        <w:rPr>
          <w:rFonts w:ascii="Arial" w:eastAsia="Arial" w:hAnsi="Arial" w:cs="Arial"/>
          <w:color w:val="252525"/>
          <w:sz w:val="24"/>
          <w:szCs w:val="24"/>
          <w:lang w:eastAsia="es-ES"/>
        </w:rPr>
        <w:t xml:space="preserve"> 187 visualizaciones de </w:t>
      </w:r>
      <w:proofErr w:type="spellStart"/>
      <w:r w:rsidRPr="00B60FCD">
        <w:rPr>
          <w:rFonts w:ascii="Arial" w:eastAsia="Arial" w:hAnsi="Arial" w:cs="Arial"/>
          <w:color w:val="252525"/>
          <w:sz w:val="24"/>
          <w:szCs w:val="24"/>
          <w:lang w:eastAsia="es-ES"/>
        </w:rPr>
        <w:t>Gampop</w:t>
      </w:r>
      <w:r w:rsidR="003852F3">
        <w:rPr>
          <w:rFonts w:ascii="Arial" w:eastAsia="Arial" w:hAnsi="Arial" w:cs="Arial"/>
          <w:color w:val="252525"/>
          <w:sz w:val="24"/>
          <w:szCs w:val="24"/>
          <w:lang w:eastAsia="es-ES"/>
        </w:rPr>
        <w:t>a</w:t>
      </w:r>
      <w:proofErr w:type="spellEnd"/>
      <w:r w:rsidR="003852F3">
        <w:rPr>
          <w:rFonts w:ascii="Arial" w:eastAsia="Arial" w:hAnsi="Arial" w:cs="Arial"/>
          <w:color w:val="252525"/>
          <w:sz w:val="24"/>
          <w:szCs w:val="24"/>
          <w:lang w:eastAsia="es-ES"/>
        </w:rPr>
        <w:t xml:space="preserve"> para añadir lucidez al sueño,</w:t>
      </w:r>
      <w:r w:rsidR="00B91F80">
        <w:rPr>
          <w:rFonts w:ascii="Arial" w:eastAsia="Arial" w:hAnsi="Arial" w:cs="Arial"/>
          <w:color w:val="252525"/>
          <w:sz w:val="24"/>
          <w:szCs w:val="24"/>
          <w:lang w:eastAsia="es-ES"/>
        </w:rPr>
        <w:t xml:space="preserve"> </w:t>
      </w:r>
      <w:proofErr w:type="spellStart"/>
      <w:r w:rsidR="008430B2">
        <w:rPr>
          <w:rFonts w:ascii="Arial" w:eastAsia="Arial" w:hAnsi="Arial" w:cs="Arial"/>
          <w:color w:val="252525"/>
          <w:sz w:val="24"/>
          <w:szCs w:val="24"/>
          <w:lang w:eastAsia="es-ES"/>
        </w:rPr>
        <w:t>Pag</w:t>
      </w:r>
      <w:proofErr w:type="spellEnd"/>
      <w:r w:rsidR="008430B2">
        <w:rPr>
          <w:rFonts w:ascii="Arial" w:eastAsia="Arial" w:hAnsi="Arial" w:cs="Arial"/>
          <w:color w:val="252525"/>
          <w:sz w:val="24"/>
          <w:szCs w:val="24"/>
          <w:lang w:eastAsia="es-ES"/>
        </w:rPr>
        <w:t>.</w:t>
      </w:r>
      <w:r w:rsidRPr="00B60FCD">
        <w:rPr>
          <w:rFonts w:ascii="Arial" w:eastAsia="Arial" w:hAnsi="Arial" w:cs="Arial"/>
          <w:color w:val="252525"/>
          <w:sz w:val="24"/>
          <w:szCs w:val="24"/>
          <w:lang w:eastAsia="es-ES"/>
        </w:rPr>
        <w:t xml:space="preserve"> 196 </w:t>
      </w:r>
      <w:proofErr w:type="spellStart"/>
      <w:r w:rsidRPr="00B60FCD">
        <w:rPr>
          <w:rFonts w:ascii="Arial" w:eastAsia="Arial" w:hAnsi="Arial" w:cs="Arial"/>
          <w:color w:val="252525"/>
          <w:sz w:val="24"/>
          <w:szCs w:val="24"/>
          <w:lang w:eastAsia="es-ES"/>
        </w:rPr>
        <w:t>Tsongkhapa</w:t>
      </w:r>
      <w:proofErr w:type="spellEnd"/>
      <w:r w:rsidRPr="00B60FCD">
        <w:rPr>
          <w:rFonts w:ascii="Arial" w:eastAsia="Arial" w:hAnsi="Arial" w:cs="Arial"/>
          <w:color w:val="252525"/>
          <w:sz w:val="24"/>
          <w:szCs w:val="24"/>
          <w:lang w:eastAsia="es-ES"/>
        </w:rPr>
        <w:t xml:space="preserve"> y retención de "Luz Clara" o naturaleza clara de la mente en la transición entre vigilia y sueño, y otras 3 </w:t>
      </w:r>
      <w:r w:rsidR="003852F3">
        <w:rPr>
          <w:rFonts w:ascii="Arial" w:eastAsia="Arial" w:hAnsi="Arial" w:cs="Arial"/>
          <w:color w:val="252525"/>
          <w:sz w:val="24"/>
          <w:szCs w:val="24"/>
          <w:lang w:eastAsia="es-ES"/>
        </w:rPr>
        <w:t xml:space="preserve">etapas del "Yoga de los sueños", </w:t>
      </w:r>
      <w:proofErr w:type="spellStart"/>
      <w:r w:rsidRPr="00B60FCD">
        <w:rPr>
          <w:rFonts w:ascii="Arial" w:eastAsia="Arial" w:hAnsi="Arial" w:cs="Arial"/>
          <w:color w:val="252525"/>
          <w:sz w:val="24"/>
          <w:szCs w:val="24"/>
          <w:lang w:eastAsia="es-ES"/>
        </w:rPr>
        <w:t>pag</w:t>
      </w:r>
      <w:proofErr w:type="spellEnd"/>
      <w:r w:rsidRPr="00B60FCD">
        <w:rPr>
          <w:rFonts w:ascii="Arial" w:eastAsia="Arial" w:hAnsi="Arial" w:cs="Arial"/>
          <w:color w:val="252525"/>
          <w:sz w:val="24"/>
          <w:szCs w:val="24"/>
          <w:lang w:eastAsia="es-ES"/>
        </w:rPr>
        <w:t xml:space="preserve"> 231 practica de Yoga </w:t>
      </w:r>
      <w:proofErr w:type="spellStart"/>
      <w:r w:rsidRPr="00B60FCD">
        <w:rPr>
          <w:rFonts w:ascii="Arial" w:eastAsia="Arial" w:hAnsi="Arial" w:cs="Arial"/>
          <w:color w:val="252525"/>
          <w:sz w:val="24"/>
          <w:szCs w:val="24"/>
          <w:lang w:eastAsia="es-ES"/>
        </w:rPr>
        <w:t>Nigra</w:t>
      </w:r>
      <w:proofErr w:type="spellEnd"/>
      <w:r w:rsidR="003852F3">
        <w:rPr>
          <w:rFonts w:ascii="Arial" w:eastAsia="Arial" w:hAnsi="Arial" w:cs="Arial"/>
          <w:color w:val="252525"/>
          <w:sz w:val="24"/>
          <w:szCs w:val="24"/>
          <w:lang w:eastAsia="es-ES"/>
        </w:rPr>
        <w:t xml:space="preserve"> o "sueño </w:t>
      </w:r>
      <w:proofErr w:type="spellStart"/>
      <w:r w:rsidR="003852F3">
        <w:rPr>
          <w:rFonts w:ascii="Arial" w:eastAsia="Arial" w:hAnsi="Arial" w:cs="Arial"/>
          <w:color w:val="252525"/>
          <w:sz w:val="24"/>
          <w:szCs w:val="24"/>
          <w:lang w:eastAsia="es-ES"/>
        </w:rPr>
        <w:t>yoguico</w:t>
      </w:r>
      <w:proofErr w:type="spellEnd"/>
      <w:r w:rsidR="003852F3">
        <w:rPr>
          <w:rFonts w:ascii="Arial" w:eastAsia="Arial" w:hAnsi="Arial" w:cs="Arial"/>
          <w:color w:val="252525"/>
          <w:sz w:val="24"/>
          <w:szCs w:val="24"/>
          <w:lang w:eastAsia="es-ES"/>
        </w:rPr>
        <w:t xml:space="preserve"> o de </w:t>
      </w:r>
      <w:proofErr w:type="spellStart"/>
      <w:r w:rsidR="003852F3">
        <w:rPr>
          <w:rFonts w:ascii="Arial" w:eastAsia="Arial" w:hAnsi="Arial" w:cs="Arial"/>
          <w:color w:val="252525"/>
          <w:sz w:val="24"/>
          <w:szCs w:val="24"/>
          <w:lang w:eastAsia="es-ES"/>
        </w:rPr>
        <w:t>vacio</w:t>
      </w:r>
      <w:proofErr w:type="spellEnd"/>
      <w:proofErr w:type="gramStart"/>
      <w:r w:rsidR="003852F3">
        <w:rPr>
          <w:rFonts w:ascii="Arial" w:eastAsia="Arial" w:hAnsi="Arial" w:cs="Arial"/>
          <w:color w:val="252525"/>
          <w:sz w:val="24"/>
          <w:szCs w:val="24"/>
          <w:lang w:eastAsia="es-ES"/>
        </w:rPr>
        <w:t>" ,</w:t>
      </w:r>
      <w:proofErr w:type="gramEnd"/>
      <w:r w:rsidR="003852F3">
        <w:rPr>
          <w:rFonts w:ascii="Arial" w:eastAsia="Arial" w:hAnsi="Arial" w:cs="Arial"/>
          <w:color w:val="252525"/>
          <w:sz w:val="24"/>
          <w:szCs w:val="24"/>
          <w:lang w:eastAsia="es-ES"/>
        </w:rPr>
        <w:t xml:space="preserve"> </w:t>
      </w:r>
      <w:proofErr w:type="spellStart"/>
      <w:r w:rsidRPr="00B60FCD">
        <w:rPr>
          <w:rFonts w:ascii="Arial" w:eastAsia="Arial" w:hAnsi="Arial" w:cs="Arial"/>
          <w:color w:val="252525"/>
          <w:sz w:val="24"/>
          <w:szCs w:val="24"/>
          <w:lang w:eastAsia="es-ES"/>
        </w:rPr>
        <w:t>pag</w:t>
      </w:r>
      <w:proofErr w:type="spellEnd"/>
      <w:r w:rsidRPr="00B60FCD">
        <w:rPr>
          <w:rFonts w:ascii="Arial" w:eastAsia="Arial" w:hAnsi="Arial" w:cs="Arial"/>
          <w:color w:val="252525"/>
          <w:sz w:val="24"/>
          <w:szCs w:val="24"/>
          <w:lang w:eastAsia="es-ES"/>
        </w:rPr>
        <w:t xml:space="preserve"> 265 comprobación científica de </w:t>
      </w:r>
      <w:proofErr w:type="spellStart"/>
      <w:r w:rsidRPr="00B60FCD">
        <w:rPr>
          <w:rFonts w:ascii="Arial" w:eastAsia="Arial" w:hAnsi="Arial" w:cs="Arial"/>
          <w:color w:val="252525"/>
          <w:sz w:val="24"/>
          <w:szCs w:val="24"/>
          <w:lang w:eastAsia="es-ES"/>
        </w:rPr>
        <w:t>Blagrove</w:t>
      </w:r>
      <w:proofErr w:type="spellEnd"/>
      <w:r w:rsidRPr="00B60FCD">
        <w:rPr>
          <w:rFonts w:ascii="Arial" w:eastAsia="Arial" w:hAnsi="Arial" w:cs="Arial"/>
          <w:color w:val="252525"/>
          <w:sz w:val="24"/>
          <w:szCs w:val="24"/>
          <w:lang w:eastAsia="es-ES"/>
        </w:rPr>
        <w:t xml:space="preserve"> del "efecto de retraso en el sueño" y efecto facilitador</w:t>
      </w:r>
      <w:r w:rsidR="003852F3">
        <w:rPr>
          <w:rFonts w:ascii="Arial" w:eastAsia="Arial" w:hAnsi="Arial" w:cs="Arial"/>
          <w:color w:val="252525"/>
          <w:sz w:val="24"/>
          <w:szCs w:val="24"/>
          <w:lang w:eastAsia="es-ES"/>
        </w:rPr>
        <w:t xml:space="preserve"> y beneficioso</w:t>
      </w:r>
      <w:r w:rsidRPr="00B60FCD">
        <w:rPr>
          <w:rFonts w:ascii="Arial" w:eastAsia="Arial" w:hAnsi="Arial" w:cs="Arial"/>
          <w:color w:val="252525"/>
          <w:sz w:val="24"/>
          <w:szCs w:val="24"/>
          <w:lang w:eastAsia="es-ES"/>
        </w:rPr>
        <w:t xml:space="preserve"> del sueño sobre la percepción cognitiva y sueño REM como mecanismo de indu</w:t>
      </w:r>
      <w:r w:rsidR="003852F3">
        <w:rPr>
          <w:rFonts w:ascii="Arial" w:eastAsia="Arial" w:hAnsi="Arial" w:cs="Arial"/>
          <w:color w:val="252525"/>
          <w:sz w:val="24"/>
          <w:szCs w:val="24"/>
          <w:lang w:eastAsia="es-ES"/>
        </w:rPr>
        <w:t>cción creativa para la vigilia,</w:t>
      </w:r>
      <w:r w:rsidR="00B91F80">
        <w:rPr>
          <w:rFonts w:ascii="Arial" w:eastAsia="Arial" w:hAnsi="Arial" w:cs="Arial"/>
          <w:color w:val="252525"/>
          <w:sz w:val="24"/>
          <w:szCs w:val="24"/>
          <w:lang w:eastAsia="es-ES"/>
        </w:rPr>
        <w:t xml:space="preserve"> </w:t>
      </w:r>
      <w:proofErr w:type="spellStart"/>
      <w:r w:rsidR="008430B2">
        <w:rPr>
          <w:rFonts w:ascii="Arial" w:eastAsia="Arial" w:hAnsi="Arial" w:cs="Arial"/>
          <w:color w:val="252525"/>
          <w:sz w:val="24"/>
          <w:szCs w:val="24"/>
          <w:lang w:eastAsia="es-ES"/>
        </w:rPr>
        <w:t>Pag</w:t>
      </w:r>
      <w:proofErr w:type="spellEnd"/>
      <w:r w:rsidR="008430B2">
        <w:rPr>
          <w:rFonts w:ascii="Arial" w:eastAsia="Arial" w:hAnsi="Arial" w:cs="Arial"/>
          <w:color w:val="252525"/>
          <w:sz w:val="24"/>
          <w:szCs w:val="24"/>
          <w:lang w:eastAsia="es-ES"/>
        </w:rPr>
        <w:t>.</w:t>
      </w:r>
      <w:r w:rsidRPr="00B60FCD">
        <w:rPr>
          <w:rFonts w:ascii="Arial" w:eastAsia="Arial" w:hAnsi="Arial" w:cs="Arial"/>
          <w:color w:val="252525"/>
          <w:sz w:val="24"/>
          <w:szCs w:val="24"/>
          <w:lang w:eastAsia="es-ES"/>
        </w:rPr>
        <w:t xml:space="preserve"> 274 proyecto </w:t>
      </w:r>
      <w:proofErr w:type="spellStart"/>
      <w:r w:rsidRPr="00B60FCD">
        <w:rPr>
          <w:rFonts w:ascii="Arial" w:eastAsia="Arial" w:hAnsi="Arial" w:cs="Arial"/>
          <w:color w:val="252525"/>
          <w:sz w:val="24"/>
          <w:szCs w:val="24"/>
          <w:lang w:eastAsia="es-ES"/>
        </w:rPr>
        <w:t>Dream</w:t>
      </w:r>
      <w:proofErr w:type="spellEnd"/>
      <w:r w:rsidRPr="00B60FCD">
        <w:rPr>
          <w:rFonts w:ascii="Arial" w:eastAsia="Arial" w:hAnsi="Arial" w:cs="Arial"/>
          <w:color w:val="252525"/>
          <w:sz w:val="24"/>
          <w:szCs w:val="24"/>
          <w:lang w:eastAsia="es-ES"/>
        </w:rPr>
        <w:t xml:space="preserve"> ID de compartir gr</w:t>
      </w:r>
      <w:r w:rsidR="003852F3">
        <w:rPr>
          <w:rFonts w:ascii="Arial" w:eastAsia="Arial" w:hAnsi="Arial" w:cs="Arial"/>
          <w:color w:val="252525"/>
          <w:sz w:val="24"/>
          <w:szCs w:val="24"/>
          <w:lang w:eastAsia="es-ES"/>
        </w:rPr>
        <w:t>upalmente arquetipos de sueños,</w:t>
      </w:r>
      <w:r w:rsidR="00B91F80">
        <w:rPr>
          <w:rFonts w:ascii="Arial" w:eastAsia="Arial" w:hAnsi="Arial" w:cs="Arial"/>
          <w:color w:val="252525"/>
          <w:sz w:val="24"/>
          <w:szCs w:val="24"/>
          <w:lang w:eastAsia="es-ES"/>
        </w:rPr>
        <w:t xml:space="preserve"> </w:t>
      </w:r>
      <w:proofErr w:type="spellStart"/>
      <w:r w:rsidR="008430B2">
        <w:rPr>
          <w:rFonts w:ascii="Arial" w:eastAsia="Arial" w:hAnsi="Arial" w:cs="Arial"/>
          <w:color w:val="252525"/>
          <w:sz w:val="24"/>
          <w:szCs w:val="24"/>
          <w:lang w:eastAsia="es-ES"/>
        </w:rPr>
        <w:t>Pag</w:t>
      </w:r>
      <w:proofErr w:type="spellEnd"/>
      <w:r w:rsidR="008430B2">
        <w:rPr>
          <w:rFonts w:ascii="Arial" w:eastAsia="Arial" w:hAnsi="Arial" w:cs="Arial"/>
          <w:color w:val="252525"/>
          <w:sz w:val="24"/>
          <w:szCs w:val="24"/>
          <w:lang w:eastAsia="es-ES"/>
        </w:rPr>
        <w:t>.</w:t>
      </w:r>
      <w:r w:rsidRPr="00B60FCD">
        <w:rPr>
          <w:rFonts w:ascii="Arial" w:eastAsia="Arial" w:hAnsi="Arial" w:cs="Arial"/>
          <w:color w:val="252525"/>
          <w:sz w:val="24"/>
          <w:szCs w:val="24"/>
          <w:lang w:eastAsia="es-ES"/>
        </w:rPr>
        <w:t xml:space="preserve"> 285 perspectiva evoluti</w:t>
      </w:r>
      <w:r w:rsidR="003852F3">
        <w:rPr>
          <w:rFonts w:ascii="Arial" w:eastAsia="Arial" w:hAnsi="Arial" w:cs="Arial"/>
          <w:color w:val="252525"/>
          <w:sz w:val="24"/>
          <w:szCs w:val="24"/>
          <w:lang w:eastAsia="es-ES"/>
        </w:rPr>
        <w:t>va del contenido de los sueños,</w:t>
      </w:r>
      <w:r w:rsidR="00B91F80">
        <w:rPr>
          <w:rFonts w:ascii="Arial" w:eastAsia="Arial" w:hAnsi="Arial" w:cs="Arial"/>
          <w:color w:val="252525"/>
          <w:sz w:val="24"/>
          <w:szCs w:val="24"/>
          <w:lang w:eastAsia="es-ES"/>
        </w:rPr>
        <w:t xml:space="preserve"> </w:t>
      </w:r>
      <w:proofErr w:type="spellStart"/>
      <w:r w:rsidR="008430B2">
        <w:rPr>
          <w:rFonts w:ascii="Arial" w:eastAsia="Arial" w:hAnsi="Arial" w:cs="Arial"/>
          <w:color w:val="252525"/>
          <w:sz w:val="24"/>
          <w:szCs w:val="24"/>
          <w:lang w:eastAsia="es-ES"/>
        </w:rPr>
        <w:t>Pag</w:t>
      </w:r>
      <w:proofErr w:type="spellEnd"/>
      <w:r w:rsidR="008430B2">
        <w:rPr>
          <w:rFonts w:ascii="Arial" w:eastAsia="Arial" w:hAnsi="Arial" w:cs="Arial"/>
          <w:color w:val="252525"/>
          <w:sz w:val="24"/>
          <w:szCs w:val="24"/>
          <w:lang w:eastAsia="es-ES"/>
        </w:rPr>
        <w:t>.</w:t>
      </w:r>
      <w:r w:rsidRPr="00B60FCD">
        <w:rPr>
          <w:rFonts w:ascii="Arial" w:eastAsia="Arial" w:hAnsi="Arial" w:cs="Arial"/>
          <w:color w:val="252525"/>
          <w:sz w:val="24"/>
          <w:szCs w:val="24"/>
          <w:lang w:eastAsia="es-ES"/>
        </w:rPr>
        <w:t xml:space="preserve"> 324 práctica </w:t>
      </w:r>
      <w:proofErr w:type="spellStart"/>
      <w:r w:rsidRPr="00B60FCD">
        <w:rPr>
          <w:rFonts w:ascii="Arial" w:eastAsia="Arial" w:hAnsi="Arial" w:cs="Arial"/>
          <w:color w:val="252525"/>
          <w:sz w:val="24"/>
          <w:szCs w:val="24"/>
          <w:lang w:eastAsia="es-ES"/>
        </w:rPr>
        <w:t>yoguica</w:t>
      </w:r>
      <w:proofErr w:type="spellEnd"/>
      <w:r w:rsidRPr="00B60FCD">
        <w:rPr>
          <w:rFonts w:ascii="Arial" w:eastAsia="Arial" w:hAnsi="Arial" w:cs="Arial"/>
          <w:color w:val="252525"/>
          <w:sz w:val="24"/>
          <w:szCs w:val="24"/>
          <w:lang w:eastAsia="es-ES"/>
        </w:rPr>
        <w:t xml:space="preserve"> de la </w:t>
      </w:r>
      <w:proofErr w:type="spellStart"/>
      <w:r w:rsidRPr="00B60FCD">
        <w:rPr>
          <w:rFonts w:ascii="Arial" w:eastAsia="Arial" w:hAnsi="Arial" w:cs="Arial"/>
          <w:color w:val="252525"/>
          <w:sz w:val="24"/>
          <w:szCs w:val="24"/>
          <w:lang w:eastAsia="es-ES"/>
        </w:rPr>
        <w:t>tecnic</w:t>
      </w:r>
      <w:r w:rsidR="003852F3">
        <w:rPr>
          <w:rFonts w:ascii="Arial" w:eastAsia="Arial" w:hAnsi="Arial" w:cs="Arial"/>
          <w:color w:val="252525"/>
          <w:sz w:val="24"/>
          <w:szCs w:val="24"/>
          <w:lang w:eastAsia="es-ES"/>
        </w:rPr>
        <w:t>a</w:t>
      </w:r>
      <w:proofErr w:type="spellEnd"/>
      <w:r w:rsidRPr="00B60FCD">
        <w:rPr>
          <w:rFonts w:ascii="Arial" w:eastAsia="Arial" w:hAnsi="Arial" w:cs="Arial"/>
          <w:color w:val="252525"/>
          <w:sz w:val="24"/>
          <w:szCs w:val="24"/>
          <w:lang w:eastAsia="es-ES"/>
        </w:rPr>
        <w:t xml:space="preserve"> </w:t>
      </w:r>
      <w:proofErr w:type="spellStart"/>
      <w:r w:rsidRPr="00B60FCD">
        <w:rPr>
          <w:rFonts w:ascii="Arial" w:eastAsia="Arial" w:hAnsi="Arial" w:cs="Arial"/>
          <w:color w:val="252525"/>
          <w:sz w:val="24"/>
          <w:szCs w:val="24"/>
          <w:lang w:eastAsia="es-ES"/>
        </w:rPr>
        <w:t>kriya-kundalinica</w:t>
      </w:r>
      <w:proofErr w:type="spellEnd"/>
      <w:r w:rsidRPr="00B60FCD">
        <w:rPr>
          <w:rFonts w:ascii="Arial" w:eastAsia="Arial" w:hAnsi="Arial" w:cs="Arial"/>
          <w:color w:val="252525"/>
          <w:sz w:val="24"/>
          <w:szCs w:val="24"/>
          <w:lang w:eastAsia="es-ES"/>
        </w:rPr>
        <w:t xml:space="preserve"> del </w:t>
      </w:r>
      <w:proofErr w:type="spellStart"/>
      <w:r w:rsidRPr="00B60FCD">
        <w:rPr>
          <w:rFonts w:ascii="Arial" w:eastAsia="Arial" w:hAnsi="Arial" w:cs="Arial"/>
          <w:color w:val="252525"/>
          <w:sz w:val="24"/>
          <w:szCs w:val="24"/>
          <w:lang w:eastAsia="es-ES"/>
        </w:rPr>
        <w:t>Trul</w:t>
      </w:r>
      <w:proofErr w:type="spellEnd"/>
      <w:r w:rsidRPr="00B60FCD">
        <w:rPr>
          <w:rFonts w:ascii="Arial" w:eastAsia="Arial" w:hAnsi="Arial" w:cs="Arial"/>
          <w:color w:val="252525"/>
          <w:sz w:val="24"/>
          <w:szCs w:val="24"/>
          <w:lang w:eastAsia="es-ES"/>
        </w:rPr>
        <w:t xml:space="preserve"> </w:t>
      </w:r>
      <w:proofErr w:type="spellStart"/>
      <w:r w:rsidRPr="00B60FCD">
        <w:rPr>
          <w:rFonts w:ascii="Arial" w:eastAsia="Arial" w:hAnsi="Arial" w:cs="Arial"/>
          <w:color w:val="252525"/>
          <w:sz w:val="24"/>
          <w:szCs w:val="24"/>
          <w:lang w:eastAsia="es-ES"/>
        </w:rPr>
        <w:t>Khor</w:t>
      </w:r>
      <w:proofErr w:type="spellEnd"/>
      <w:r w:rsidRPr="00B60FCD">
        <w:rPr>
          <w:rFonts w:ascii="Arial" w:eastAsia="Arial" w:hAnsi="Arial" w:cs="Arial"/>
          <w:color w:val="252525"/>
          <w:sz w:val="24"/>
          <w:szCs w:val="24"/>
          <w:lang w:eastAsia="es-ES"/>
        </w:rPr>
        <w:t xml:space="preserve"> para equilibrar los </w:t>
      </w:r>
      <w:proofErr w:type="spellStart"/>
      <w:r w:rsidRPr="00B60FCD">
        <w:rPr>
          <w:rFonts w:ascii="Arial" w:eastAsia="Arial" w:hAnsi="Arial" w:cs="Arial"/>
          <w:color w:val="252525"/>
          <w:sz w:val="24"/>
          <w:szCs w:val="24"/>
          <w:lang w:eastAsia="es-ES"/>
        </w:rPr>
        <w:t>Nadis</w:t>
      </w:r>
      <w:proofErr w:type="spellEnd"/>
      <w:r w:rsidRPr="00B60FCD">
        <w:rPr>
          <w:rFonts w:ascii="Arial" w:eastAsia="Arial" w:hAnsi="Arial" w:cs="Arial"/>
          <w:color w:val="252525"/>
          <w:sz w:val="24"/>
          <w:szCs w:val="24"/>
          <w:lang w:eastAsia="es-ES"/>
        </w:rPr>
        <w:t xml:space="preserve"> extremos</w:t>
      </w:r>
      <w:r w:rsidR="003852F3">
        <w:rPr>
          <w:rFonts w:ascii="Arial" w:eastAsia="Arial" w:hAnsi="Arial" w:cs="Arial"/>
          <w:color w:val="252525"/>
          <w:sz w:val="24"/>
          <w:szCs w:val="24"/>
          <w:lang w:eastAsia="es-ES"/>
        </w:rPr>
        <w:t xml:space="preserve"> de la serpiente </w:t>
      </w:r>
      <w:proofErr w:type="spellStart"/>
      <w:r w:rsidR="003852F3">
        <w:rPr>
          <w:rFonts w:ascii="Arial" w:eastAsia="Arial" w:hAnsi="Arial" w:cs="Arial"/>
          <w:color w:val="252525"/>
          <w:sz w:val="24"/>
          <w:szCs w:val="24"/>
          <w:lang w:eastAsia="es-ES"/>
        </w:rPr>
        <w:t>Kundalini</w:t>
      </w:r>
      <w:proofErr w:type="spellEnd"/>
      <w:r w:rsidRPr="00B60FCD">
        <w:rPr>
          <w:rFonts w:ascii="Arial" w:eastAsia="Arial" w:hAnsi="Arial" w:cs="Arial"/>
          <w:color w:val="252525"/>
          <w:sz w:val="24"/>
          <w:szCs w:val="24"/>
          <w:lang w:eastAsia="es-ES"/>
        </w:rPr>
        <w:t xml:space="preserve"> y permitir la ascensión de la </w:t>
      </w:r>
      <w:proofErr w:type="spellStart"/>
      <w:r w:rsidRPr="00B60FCD">
        <w:rPr>
          <w:rFonts w:ascii="Arial" w:eastAsia="Arial" w:hAnsi="Arial" w:cs="Arial"/>
          <w:color w:val="252525"/>
          <w:sz w:val="24"/>
          <w:szCs w:val="24"/>
          <w:lang w:eastAsia="es-ES"/>
        </w:rPr>
        <w:t>Kundalini</w:t>
      </w:r>
      <w:proofErr w:type="spellEnd"/>
      <w:r w:rsidR="003852F3">
        <w:rPr>
          <w:rFonts w:ascii="Arial" w:eastAsia="Arial" w:hAnsi="Arial" w:cs="Arial"/>
          <w:color w:val="252525"/>
          <w:sz w:val="24"/>
          <w:szCs w:val="24"/>
          <w:lang w:eastAsia="es-ES"/>
        </w:rPr>
        <w:t xml:space="preserve"> por el canal central </w:t>
      </w:r>
      <w:proofErr w:type="spellStart"/>
      <w:r w:rsidR="003852F3">
        <w:rPr>
          <w:rFonts w:ascii="Arial" w:eastAsia="Arial" w:hAnsi="Arial" w:cs="Arial"/>
          <w:color w:val="252525"/>
          <w:sz w:val="24"/>
          <w:szCs w:val="24"/>
          <w:lang w:eastAsia="es-ES"/>
        </w:rPr>
        <w:t>Sushumma</w:t>
      </w:r>
      <w:proofErr w:type="spellEnd"/>
      <w:r w:rsidR="003852F3">
        <w:rPr>
          <w:rFonts w:ascii="Arial" w:eastAsia="Arial" w:hAnsi="Arial" w:cs="Arial"/>
          <w:color w:val="252525"/>
          <w:sz w:val="24"/>
          <w:szCs w:val="24"/>
          <w:lang w:eastAsia="es-ES"/>
        </w:rPr>
        <w:t>,</w:t>
      </w:r>
      <w:r w:rsidR="00B91F80">
        <w:rPr>
          <w:rFonts w:ascii="Arial" w:eastAsia="Arial" w:hAnsi="Arial" w:cs="Arial"/>
          <w:color w:val="252525"/>
          <w:sz w:val="24"/>
          <w:szCs w:val="24"/>
          <w:lang w:eastAsia="es-ES"/>
        </w:rPr>
        <w:t xml:space="preserve"> </w:t>
      </w:r>
      <w:proofErr w:type="spellStart"/>
      <w:r w:rsidR="008430B2">
        <w:rPr>
          <w:rFonts w:ascii="Arial" w:eastAsia="Arial" w:hAnsi="Arial" w:cs="Arial"/>
          <w:color w:val="252525"/>
          <w:sz w:val="24"/>
          <w:szCs w:val="24"/>
          <w:lang w:eastAsia="es-ES"/>
        </w:rPr>
        <w:t>Pag</w:t>
      </w:r>
      <w:proofErr w:type="spellEnd"/>
      <w:r w:rsidR="008430B2">
        <w:rPr>
          <w:rFonts w:ascii="Arial" w:eastAsia="Arial" w:hAnsi="Arial" w:cs="Arial"/>
          <w:color w:val="252525"/>
          <w:sz w:val="24"/>
          <w:szCs w:val="24"/>
          <w:lang w:eastAsia="es-ES"/>
        </w:rPr>
        <w:t>.</w:t>
      </w:r>
      <w:r w:rsidRPr="00B60FCD">
        <w:rPr>
          <w:rFonts w:ascii="Arial" w:eastAsia="Arial" w:hAnsi="Arial" w:cs="Arial"/>
          <w:color w:val="252525"/>
          <w:sz w:val="24"/>
          <w:szCs w:val="24"/>
          <w:lang w:eastAsia="es-ES"/>
        </w:rPr>
        <w:t xml:space="preserve"> 391 descripción de los "canales d</w:t>
      </w:r>
      <w:r w:rsidR="003852F3">
        <w:rPr>
          <w:rFonts w:ascii="Arial" w:eastAsia="Arial" w:hAnsi="Arial" w:cs="Arial"/>
          <w:color w:val="252525"/>
          <w:sz w:val="24"/>
          <w:szCs w:val="24"/>
          <w:lang w:eastAsia="es-ES"/>
        </w:rPr>
        <w:t xml:space="preserve">el cuerpo" por </w:t>
      </w:r>
      <w:proofErr w:type="spellStart"/>
      <w:r w:rsidR="003852F3">
        <w:rPr>
          <w:rFonts w:ascii="Arial" w:eastAsia="Arial" w:hAnsi="Arial" w:cs="Arial"/>
          <w:color w:val="252525"/>
          <w:sz w:val="24"/>
          <w:szCs w:val="24"/>
          <w:lang w:eastAsia="es-ES"/>
        </w:rPr>
        <w:t>Laty</w:t>
      </w:r>
      <w:proofErr w:type="spellEnd"/>
      <w:r w:rsidR="003852F3">
        <w:rPr>
          <w:rFonts w:ascii="Arial" w:eastAsia="Arial" w:hAnsi="Arial" w:cs="Arial"/>
          <w:color w:val="252525"/>
          <w:sz w:val="24"/>
          <w:szCs w:val="24"/>
          <w:lang w:eastAsia="es-ES"/>
        </w:rPr>
        <w:t xml:space="preserve"> </w:t>
      </w:r>
      <w:proofErr w:type="spellStart"/>
      <w:r w:rsidR="003852F3">
        <w:rPr>
          <w:rFonts w:ascii="Arial" w:eastAsia="Arial" w:hAnsi="Arial" w:cs="Arial"/>
          <w:color w:val="252525"/>
          <w:sz w:val="24"/>
          <w:szCs w:val="24"/>
          <w:lang w:eastAsia="es-ES"/>
        </w:rPr>
        <w:t>Rimbochay</w:t>
      </w:r>
      <w:proofErr w:type="spellEnd"/>
      <w:r w:rsidR="003852F3">
        <w:rPr>
          <w:rFonts w:ascii="Arial" w:eastAsia="Arial" w:hAnsi="Arial" w:cs="Arial"/>
          <w:color w:val="252525"/>
          <w:sz w:val="24"/>
          <w:szCs w:val="24"/>
          <w:lang w:eastAsia="es-ES"/>
        </w:rPr>
        <w:t xml:space="preserve">, </w:t>
      </w:r>
      <w:r w:rsidRPr="00B60FCD">
        <w:rPr>
          <w:rFonts w:ascii="Arial" w:eastAsia="Arial" w:hAnsi="Arial" w:cs="Arial"/>
          <w:color w:val="252525"/>
          <w:sz w:val="24"/>
          <w:szCs w:val="24"/>
          <w:lang w:eastAsia="es-ES"/>
        </w:rPr>
        <w:t>479 críticas al pensamiento de Freud relacionado co</w:t>
      </w:r>
      <w:r w:rsidR="003852F3">
        <w:rPr>
          <w:rFonts w:ascii="Arial" w:eastAsia="Arial" w:hAnsi="Arial" w:cs="Arial"/>
          <w:color w:val="252525"/>
          <w:sz w:val="24"/>
          <w:szCs w:val="24"/>
          <w:lang w:eastAsia="es-ES"/>
        </w:rPr>
        <w:t>n el inconsciente,</w:t>
      </w:r>
      <w:r w:rsidR="00B91F80">
        <w:rPr>
          <w:rFonts w:ascii="Arial" w:eastAsia="Arial" w:hAnsi="Arial" w:cs="Arial"/>
          <w:color w:val="252525"/>
          <w:sz w:val="24"/>
          <w:szCs w:val="24"/>
          <w:lang w:eastAsia="es-ES"/>
        </w:rPr>
        <w:t xml:space="preserve"> </w:t>
      </w:r>
      <w:proofErr w:type="spellStart"/>
      <w:r w:rsidR="008430B2">
        <w:rPr>
          <w:rFonts w:ascii="Arial" w:eastAsia="Arial" w:hAnsi="Arial" w:cs="Arial"/>
          <w:color w:val="252525"/>
          <w:sz w:val="24"/>
          <w:szCs w:val="24"/>
          <w:lang w:eastAsia="es-ES"/>
        </w:rPr>
        <w:t>Pag</w:t>
      </w:r>
      <w:proofErr w:type="spellEnd"/>
      <w:r w:rsidR="008430B2">
        <w:rPr>
          <w:rFonts w:ascii="Arial" w:eastAsia="Arial" w:hAnsi="Arial" w:cs="Arial"/>
          <w:color w:val="252525"/>
          <w:sz w:val="24"/>
          <w:szCs w:val="24"/>
          <w:lang w:eastAsia="es-ES"/>
        </w:rPr>
        <w:t>.</w:t>
      </w:r>
      <w:r w:rsidR="003852F3">
        <w:rPr>
          <w:rFonts w:ascii="Arial" w:eastAsia="Arial" w:hAnsi="Arial" w:cs="Arial"/>
          <w:color w:val="252525"/>
          <w:sz w:val="24"/>
          <w:szCs w:val="24"/>
          <w:lang w:eastAsia="es-ES"/>
        </w:rPr>
        <w:t xml:space="preserve"> 489 tipos de sueños lúcidos,</w:t>
      </w:r>
      <w:r w:rsidRPr="00B60FCD">
        <w:rPr>
          <w:rFonts w:ascii="Arial" w:eastAsia="Arial" w:hAnsi="Arial" w:cs="Arial"/>
          <w:color w:val="252525"/>
          <w:sz w:val="24"/>
          <w:szCs w:val="24"/>
          <w:lang w:eastAsia="es-ES"/>
        </w:rPr>
        <w:t xml:space="preserve"> </w:t>
      </w:r>
      <w:proofErr w:type="spellStart"/>
      <w:r w:rsidR="008430B2">
        <w:rPr>
          <w:rFonts w:ascii="Arial" w:eastAsia="Arial" w:hAnsi="Arial" w:cs="Arial"/>
          <w:color w:val="252525"/>
          <w:sz w:val="24"/>
          <w:szCs w:val="24"/>
          <w:lang w:eastAsia="es-ES"/>
        </w:rPr>
        <w:t>Pag</w:t>
      </w:r>
      <w:proofErr w:type="spellEnd"/>
      <w:r w:rsidR="008430B2">
        <w:rPr>
          <w:rFonts w:ascii="Arial" w:eastAsia="Arial" w:hAnsi="Arial" w:cs="Arial"/>
          <w:color w:val="252525"/>
          <w:sz w:val="24"/>
          <w:szCs w:val="24"/>
          <w:lang w:eastAsia="es-ES"/>
        </w:rPr>
        <w:t>.</w:t>
      </w:r>
      <w:r w:rsidRPr="00B60FCD">
        <w:rPr>
          <w:rFonts w:ascii="Arial" w:eastAsia="Arial" w:hAnsi="Arial" w:cs="Arial"/>
          <w:color w:val="252525"/>
          <w:sz w:val="24"/>
          <w:szCs w:val="24"/>
          <w:lang w:eastAsia="es-ES"/>
        </w:rPr>
        <w:t xml:space="preserve"> 507</w:t>
      </w:r>
      <w:r w:rsidR="003852F3">
        <w:rPr>
          <w:rFonts w:ascii="Arial" w:eastAsia="Arial" w:hAnsi="Arial" w:cs="Arial"/>
          <w:color w:val="252525"/>
          <w:sz w:val="24"/>
          <w:szCs w:val="24"/>
          <w:lang w:eastAsia="es-ES"/>
        </w:rPr>
        <w:t xml:space="preserve"> concepto de "falso despertar",</w:t>
      </w:r>
      <w:r w:rsidR="00B91F80">
        <w:rPr>
          <w:rFonts w:ascii="Arial" w:eastAsia="Arial" w:hAnsi="Arial" w:cs="Arial"/>
          <w:color w:val="252525"/>
          <w:sz w:val="24"/>
          <w:szCs w:val="24"/>
          <w:lang w:eastAsia="es-ES"/>
        </w:rPr>
        <w:t xml:space="preserve"> </w:t>
      </w:r>
      <w:r w:rsidRPr="00B60FCD">
        <w:rPr>
          <w:rFonts w:ascii="Arial" w:eastAsia="Arial" w:hAnsi="Arial" w:cs="Arial"/>
          <w:color w:val="252525"/>
          <w:sz w:val="24"/>
          <w:szCs w:val="24"/>
          <w:lang w:eastAsia="es-ES"/>
        </w:rPr>
        <w:t>fundam</w:t>
      </w:r>
      <w:r w:rsidR="003852F3">
        <w:rPr>
          <w:rFonts w:ascii="Arial" w:eastAsia="Arial" w:hAnsi="Arial" w:cs="Arial"/>
          <w:color w:val="252525"/>
          <w:sz w:val="24"/>
          <w:szCs w:val="24"/>
          <w:lang w:eastAsia="es-ES"/>
        </w:rPr>
        <w:t>entación científica del sueño lú</w:t>
      </w:r>
      <w:r w:rsidRPr="00B60FCD">
        <w:rPr>
          <w:rFonts w:ascii="Arial" w:eastAsia="Arial" w:hAnsi="Arial" w:cs="Arial"/>
          <w:color w:val="252525"/>
          <w:sz w:val="24"/>
          <w:szCs w:val="24"/>
          <w:lang w:eastAsia="es-ES"/>
        </w:rPr>
        <w:t>cido segú</w:t>
      </w:r>
      <w:r w:rsidR="003852F3">
        <w:rPr>
          <w:rFonts w:ascii="Arial" w:eastAsia="Arial" w:hAnsi="Arial" w:cs="Arial"/>
          <w:color w:val="252525"/>
          <w:sz w:val="24"/>
          <w:szCs w:val="24"/>
          <w:lang w:eastAsia="es-ES"/>
        </w:rPr>
        <w:t>n áreas de activación cerebral,</w:t>
      </w:r>
      <w:r w:rsidRPr="00B60FCD">
        <w:rPr>
          <w:rFonts w:ascii="Arial" w:eastAsia="Arial" w:hAnsi="Arial" w:cs="Arial"/>
          <w:color w:val="252525"/>
          <w:sz w:val="24"/>
          <w:szCs w:val="24"/>
          <w:lang w:eastAsia="es-ES"/>
        </w:rPr>
        <w:t xml:space="preserve"> </w:t>
      </w:r>
      <w:proofErr w:type="spellStart"/>
      <w:r w:rsidR="008430B2">
        <w:rPr>
          <w:rFonts w:ascii="Arial" w:eastAsia="Arial" w:hAnsi="Arial" w:cs="Arial"/>
          <w:color w:val="252525"/>
          <w:sz w:val="24"/>
          <w:szCs w:val="24"/>
          <w:lang w:eastAsia="es-ES"/>
        </w:rPr>
        <w:t>Pag</w:t>
      </w:r>
      <w:proofErr w:type="spellEnd"/>
      <w:r w:rsidR="008430B2">
        <w:rPr>
          <w:rFonts w:ascii="Arial" w:eastAsia="Arial" w:hAnsi="Arial" w:cs="Arial"/>
          <w:color w:val="252525"/>
          <w:sz w:val="24"/>
          <w:szCs w:val="24"/>
          <w:lang w:eastAsia="es-ES"/>
        </w:rPr>
        <w:t>.</w:t>
      </w:r>
      <w:r w:rsidRPr="00B60FCD">
        <w:rPr>
          <w:rFonts w:ascii="Arial" w:eastAsia="Arial" w:hAnsi="Arial" w:cs="Arial"/>
          <w:color w:val="252525"/>
          <w:sz w:val="24"/>
          <w:szCs w:val="24"/>
          <w:lang w:eastAsia="es-ES"/>
        </w:rPr>
        <w:t xml:space="preserve"> 520 técnica de reflexión de </w:t>
      </w:r>
      <w:proofErr w:type="spellStart"/>
      <w:r w:rsidRPr="00B60FCD">
        <w:rPr>
          <w:rFonts w:ascii="Arial" w:eastAsia="Arial" w:hAnsi="Arial" w:cs="Arial"/>
          <w:color w:val="252525"/>
          <w:sz w:val="24"/>
          <w:szCs w:val="24"/>
          <w:lang w:eastAsia="es-ES"/>
        </w:rPr>
        <w:t>Tholey</w:t>
      </w:r>
      <w:proofErr w:type="spellEnd"/>
      <w:r w:rsidRPr="00B60FCD">
        <w:rPr>
          <w:rFonts w:ascii="Arial" w:eastAsia="Arial" w:hAnsi="Arial" w:cs="Arial"/>
          <w:color w:val="252525"/>
          <w:sz w:val="24"/>
          <w:szCs w:val="24"/>
          <w:lang w:eastAsia="es-ES"/>
        </w:rPr>
        <w:t xml:space="preserve"> para inducción de sueños lucidos y de ingestión de </w:t>
      </w:r>
      <w:proofErr w:type="spellStart"/>
      <w:r w:rsidRPr="00B60FCD">
        <w:rPr>
          <w:rFonts w:ascii="Arial" w:eastAsia="Arial" w:hAnsi="Arial" w:cs="Arial"/>
          <w:color w:val="252525"/>
          <w:sz w:val="24"/>
          <w:szCs w:val="24"/>
          <w:lang w:eastAsia="es-ES"/>
        </w:rPr>
        <w:t>Galantamina</w:t>
      </w:r>
      <w:proofErr w:type="spellEnd"/>
      <w:r w:rsidRPr="00B60FCD">
        <w:rPr>
          <w:rFonts w:ascii="Arial" w:eastAsia="Arial" w:hAnsi="Arial" w:cs="Arial"/>
          <w:color w:val="252525"/>
          <w:sz w:val="24"/>
          <w:szCs w:val="24"/>
          <w:lang w:eastAsia="es-ES"/>
        </w:rPr>
        <w:t xml:space="preserve"> que favore</w:t>
      </w:r>
      <w:r w:rsidR="003852F3">
        <w:rPr>
          <w:rFonts w:ascii="Arial" w:eastAsia="Arial" w:hAnsi="Arial" w:cs="Arial"/>
          <w:color w:val="252525"/>
          <w:sz w:val="24"/>
          <w:szCs w:val="24"/>
          <w:lang w:eastAsia="es-ES"/>
        </w:rPr>
        <w:t>ce la inducción de la atención</w:t>
      </w:r>
      <w:r w:rsidRPr="00B60FCD">
        <w:rPr>
          <w:rFonts w:ascii="Arial" w:eastAsia="Arial" w:hAnsi="Arial" w:cs="Arial"/>
          <w:color w:val="252525"/>
          <w:sz w:val="24"/>
          <w:szCs w:val="24"/>
          <w:lang w:eastAsia="es-ES"/>
        </w:rPr>
        <w:t xml:space="preserve"> y por lo tanto el esplendor de la concie</w:t>
      </w:r>
      <w:r w:rsidR="003852F3">
        <w:rPr>
          <w:rFonts w:ascii="Arial" w:eastAsia="Arial" w:hAnsi="Arial" w:cs="Arial"/>
          <w:color w:val="252525"/>
          <w:sz w:val="24"/>
          <w:szCs w:val="24"/>
          <w:lang w:eastAsia="es-ES"/>
        </w:rPr>
        <w:t xml:space="preserve">ncia en los sueños REM lucidos, </w:t>
      </w:r>
      <w:proofErr w:type="spellStart"/>
      <w:r w:rsidR="008430B2">
        <w:rPr>
          <w:rFonts w:ascii="Arial" w:eastAsia="Arial" w:hAnsi="Arial" w:cs="Arial"/>
          <w:color w:val="252525"/>
          <w:sz w:val="24"/>
          <w:szCs w:val="24"/>
          <w:lang w:eastAsia="es-ES"/>
        </w:rPr>
        <w:t>Pag</w:t>
      </w:r>
      <w:proofErr w:type="spellEnd"/>
      <w:r w:rsidR="008430B2">
        <w:rPr>
          <w:rFonts w:ascii="Arial" w:eastAsia="Arial" w:hAnsi="Arial" w:cs="Arial"/>
          <w:color w:val="252525"/>
          <w:sz w:val="24"/>
          <w:szCs w:val="24"/>
          <w:lang w:eastAsia="es-ES"/>
        </w:rPr>
        <w:t>.</w:t>
      </w:r>
      <w:r w:rsidR="003852F3">
        <w:rPr>
          <w:rFonts w:ascii="Arial" w:eastAsia="Arial" w:hAnsi="Arial" w:cs="Arial"/>
          <w:color w:val="252525"/>
          <w:sz w:val="24"/>
          <w:szCs w:val="24"/>
          <w:lang w:eastAsia="es-ES"/>
        </w:rPr>
        <w:t xml:space="preserve"> </w:t>
      </w:r>
      <w:r w:rsidRPr="00B60FCD">
        <w:rPr>
          <w:rFonts w:ascii="Arial" w:eastAsia="Arial" w:hAnsi="Arial" w:cs="Arial"/>
          <w:color w:val="252525"/>
          <w:sz w:val="24"/>
          <w:szCs w:val="24"/>
          <w:lang w:eastAsia="es-ES"/>
        </w:rPr>
        <w:t>557 sueños lucidos</w:t>
      </w:r>
      <w:r w:rsidRPr="00B60FCD">
        <w:rPr>
          <w:rFonts w:ascii="Arial" w:eastAsia="Arial" w:hAnsi="Arial" w:cs="Arial"/>
          <w:color w:val="252525"/>
          <w:sz w:val="43"/>
          <w:lang w:eastAsia="es-ES"/>
        </w:rPr>
        <w:t xml:space="preserve"> </w:t>
      </w:r>
      <w:r w:rsidR="003852F3">
        <w:rPr>
          <w:rFonts w:ascii="Arial" w:eastAsia="Arial" w:hAnsi="Arial" w:cs="Arial"/>
          <w:color w:val="252525"/>
          <w:sz w:val="24"/>
          <w:szCs w:val="24"/>
          <w:lang w:eastAsia="es-ES"/>
        </w:rPr>
        <w:t>y creatividad en música y</w:t>
      </w:r>
      <w:r w:rsidRPr="00B60FCD">
        <w:rPr>
          <w:rFonts w:ascii="Arial" w:eastAsia="Arial" w:hAnsi="Arial" w:cs="Arial"/>
          <w:color w:val="252525"/>
          <w:sz w:val="24"/>
          <w:szCs w:val="24"/>
          <w:lang w:eastAsia="es-ES"/>
        </w:rPr>
        <w:t xml:space="preserve"> </w:t>
      </w:r>
      <w:proofErr w:type="spellStart"/>
      <w:r w:rsidRPr="00B60FCD">
        <w:rPr>
          <w:rFonts w:ascii="Arial" w:eastAsia="Arial" w:hAnsi="Arial" w:cs="Arial"/>
          <w:color w:val="252525"/>
          <w:sz w:val="24"/>
          <w:szCs w:val="24"/>
          <w:lang w:eastAsia="es-ES"/>
        </w:rPr>
        <w:t>pag</w:t>
      </w:r>
      <w:proofErr w:type="spellEnd"/>
      <w:r w:rsidRPr="00B60FCD">
        <w:rPr>
          <w:rFonts w:ascii="Arial" w:eastAsia="Arial" w:hAnsi="Arial" w:cs="Arial"/>
          <w:color w:val="252525"/>
          <w:sz w:val="24"/>
          <w:szCs w:val="24"/>
          <w:lang w:eastAsia="es-ES"/>
        </w:rPr>
        <w:t xml:space="preserve"> 604 </w:t>
      </w:r>
      <w:r w:rsidR="003852F3">
        <w:rPr>
          <w:rFonts w:ascii="Arial" w:eastAsia="Arial" w:hAnsi="Arial" w:cs="Arial"/>
          <w:color w:val="252525"/>
          <w:sz w:val="24"/>
          <w:szCs w:val="24"/>
          <w:lang w:eastAsia="es-ES"/>
        </w:rPr>
        <w:t xml:space="preserve">descripción de la consciencia en vigilia que también sueña </w:t>
      </w:r>
      <w:r w:rsidR="001272D6">
        <w:rPr>
          <w:rFonts w:ascii="Arial" w:eastAsia="Arial" w:hAnsi="Arial" w:cs="Arial"/>
          <w:color w:val="252525"/>
          <w:sz w:val="24"/>
          <w:szCs w:val="24"/>
          <w:lang w:eastAsia="es-ES"/>
        </w:rPr>
        <w:t>–</w:t>
      </w:r>
      <w:r w:rsidRPr="00B60FCD">
        <w:rPr>
          <w:rFonts w:ascii="Arial" w:eastAsia="Arial" w:hAnsi="Arial" w:cs="Arial"/>
          <w:color w:val="252525"/>
          <w:sz w:val="24"/>
          <w:szCs w:val="24"/>
          <w:lang w:eastAsia="es-ES"/>
        </w:rPr>
        <w:t xml:space="preserve">según </w:t>
      </w:r>
      <w:r w:rsidR="003852F3">
        <w:rPr>
          <w:rFonts w:ascii="Arial" w:eastAsia="Arial" w:hAnsi="Arial" w:cs="Arial"/>
          <w:color w:val="252525"/>
          <w:sz w:val="24"/>
          <w:szCs w:val="24"/>
          <w:lang w:eastAsia="es-ES"/>
        </w:rPr>
        <w:t xml:space="preserve">Carl </w:t>
      </w:r>
      <w:r w:rsidRPr="00B60FCD">
        <w:rPr>
          <w:rFonts w:ascii="Arial" w:eastAsia="Arial" w:hAnsi="Arial" w:cs="Arial"/>
          <w:color w:val="252525"/>
          <w:sz w:val="24"/>
          <w:szCs w:val="24"/>
          <w:lang w:eastAsia="es-ES"/>
        </w:rPr>
        <w:t>Jung</w:t>
      </w:r>
      <w:r w:rsidR="001272D6">
        <w:rPr>
          <w:rFonts w:ascii="Arial" w:eastAsia="Arial" w:hAnsi="Arial" w:cs="Arial"/>
          <w:color w:val="252525"/>
          <w:sz w:val="24"/>
          <w:szCs w:val="24"/>
          <w:lang w:eastAsia="es-ES"/>
        </w:rPr>
        <w:t>–</w:t>
      </w:r>
      <w:r w:rsidR="003852F3">
        <w:rPr>
          <w:rFonts w:ascii="Arial" w:eastAsia="Arial" w:hAnsi="Arial" w:cs="Arial"/>
          <w:color w:val="252525"/>
          <w:sz w:val="24"/>
          <w:szCs w:val="24"/>
          <w:lang w:eastAsia="es-ES"/>
        </w:rPr>
        <w:t>.</w:t>
      </w:r>
    </w:p>
    <w:p w14:paraId="7507F3AA" w14:textId="77777777" w:rsidR="001272D6" w:rsidRDefault="001272D6" w:rsidP="001272D6">
      <w:pPr>
        <w:spacing w:after="0" w:line="240" w:lineRule="auto"/>
        <w:jc w:val="both"/>
        <w:rPr>
          <w:rFonts w:asciiTheme="minorHAnsi" w:eastAsiaTheme="minorEastAsia" w:hAnsiTheme="minorHAnsi" w:cstheme="minorBidi"/>
          <w:sz w:val="24"/>
          <w:szCs w:val="24"/>
          <w:lang w:eastAsia="es-ES"/>
        </w:rPr>
      </w:pPr>
    </w:p>
    <w:p w14:paraId="750F07DB" w14:textId="77777777" w:rsidR="001272D6" w:rsidRDefault="0008664D" w:rsidP="001272D6">
      <w:pPr>
        <w:spacing w:after="0" w:line="240" w:lineRule="auto"/>
        <w:jc w:val="both"/>
        <w:rPr>
          <w:rFonts w:asciiTheme="minorHAnsi" w:eastAsiaTheme="minorEastAsia" w:hAnsiTheme="minorHAnsi" w:cstheme="minorBidi"/>
          <w:sz w:val="24"/>
          <w:szCs w:val="24"/>
          <w:lang w:eastAsia="es-ES"/>
        </w:rPr>
      </w:pPr>
      <w:r w:rsidRPr="00E4795D">
        <w:rPr>
          <w:rFonts w:ascii="Arial" w:hAnsi="Arial" w:cs="Arial"/>
          <w:b/>
          <w:bCs/>
          <w:kern w:val="28"/>
          <w:sz w:val="24"/>
          <w:szCs w:val="24"/>
          <w:lang w:eastAsia="es-ES"/>
        </w:rPr>
        <w:t xml:space="preserve">-El libro tibetano de la vida y de la muerte </w:t>
      </w:r>
      <w:r w:rsidRPr="00E4795D">
        <w:rPr>
          <w:rFonts w:ascii="Arial" w:hAnsi="Arial" w:cs="Arial"/>
          <w:kern w:val="28"/>
          <w:sz w:val="24"/>
          <w:szCs w:val="24"/>
          <w:lang w:eastAsia="es-ES"/>
        </w:rPr>
        <w:t>(</w:t>
      </w:r>
      <w:proofErr w:type="spellStart"/>
      <w:r w:rsidRPr="00E4795D">
        <w:rPr>
          <w:rFonts w:ascii="Arial" w:hAnsi="Arial" w:cs="Arial"/>
          <w:kern w:val="28"/>
          <w:sz w:val="24"/>
          <w:szCs w:val="24"/>
          <w:lang w:eastAsia="es-ES"/>
        </w:rPr>
        <w:t>Sogyal</w:t>
      </w:r>
      <w:proofErr w:type="spellEnd"/>
      <w:r w:rsidRPr="00E4795D">
        <w:rPr>
          <w:rFonts w:ascii="Arial" w:hAnsi="Arial" w:cs="Arial"/>
          <w:kern w:val="28"/>
          <w:sz w:val="24"/>
          <w:szCs w:val="24"/>
          <w:lang w:eastAsia="es-ES"/>
        </w:rPr>
        <w:t xml:space="preserve"> </w:t>
      </w:r>
      <w:proofErr w:type="spellStart"/>
      <w:r w:rsidRPr="00E4795D">
        <w:rPr>
          <w:rFonts w:ascii="Arial" w:hAnsi="Arial" w:cs="Arial"/>
          <w:kern w:val="28"/>
          <w:sz w:val="24"/>
          <w:szCs w:val="24"/>
          <w:lang w:eastAsia="es-ES"/>
        </w:rPr>
        <w:t>Rimpoche</w:t>
      </w:r>
      <w:proofErr w:type="spellEnd"/>
      <w:r w:rsidRPr="00E4795D">
        <w:rPr>
          <w:rFonts w:ascii="Arial" w:hAnsi="Arial" w:cs="Arial"/>
          <w:kern w:val="28"/>
          <w:sz w:val="24"/>
          <w:szCs w:val="24"/>
          <w:lang w:eastAsia="es-ES"/>
        </w:rPr>
        <w:t xml:space="preserve">) </w:t>
      </w:r>
      <w:r w:rsidRPr="003852F3">
        <w:rPr>
          <w:rFonts w:ascii="Agency FB" w:hAnsi="Agency FB" w:cs="Arial"/>
          <w:kern w:val="28"/>
          <w:sz w:val="16"/>
          <w:szCs w:val="16"/>
          <w:lang w:eastAsia="es-ES"/>
        </w:rPr>
        <w:t>(</w:t>
      </w:r>
      <w:r w:rsidRPr="003852F3">
        <w:rPr>
          <w:rFonts w:ascii="Agency FB" w:hAnsi="Agency FB" w:cs="Arial"/>
          <w:sz w:val="16"/>
          <w:szCs w:val="16"/>
        </w:rPr>
        <w:t xml:space="preserve">Ver documento Word </w:t>
      </w:r>
      <w:r w:rsidR="003852F3">
        <w:rPr>
          <w:rFonts w:ascii="Agency FB" w:hAnsi="Agency FB" w:cs="Arial"/>
          <w:sz w:val="16"/>
          <w:szCs w:val="16"/>
        </w:rPr>
        <w:t>“</w:t>
      </w:r>
      <w:r w:rsidRPr="003852F3">
        <w:rPr>
          <w:rFonts w:ascii="Agency FB" w:hAnsi="Agency FB" w:cs="Arial"/>
          <w:sz w:val="16"/>
          <w:szCs w:val="16"/>
        </w:rPr>
        <w:t xml:space="preserve">guía para meditaciones de estabilización mental y encuentro alquímico </w:t>
      </w:r>
      <w:proofErr w:type="spellStart"/>
      <w:r w:rsidRPr="003852F3">
        <w:rPr>
          <w:rFonts w:ascii="Agency FB" w:hAnsi="Agency FB" w:cs="Arial"/>
          <w:sz w:val="16"/>
          <w:szCs w:val="16"/>
        </w:rPr>
        <w:t>supramental</w:t>
      </w:r>
      <w:proofErr w:type="spellEnd"/>
      <w:r w:rsidR="003852F3">
        <w:rPr>
          <w:rFonts w:ascii="Agency FB" w:hAnsi="Agency FB" w:cs="Arial"/>
          <w:sz w:val="16"/>
          <w:szCs w:val="16"/>
        </w:rPr>
        <w:t>”</w:t>
      </w:r>
      <w:r w:rsidRPr="003852F3">
        <w:rPr>
          <w:rFonts w:ascii="Agency FB" w:hAnsi="Agency FB" w:cs="Arial"/>
          <w:sz w:val="16"/>
          <w:szCs w:val="16"/>
        </w:rPr>
        <w:t>)</w:t>
      </w:r>
      <w:r w:rsidRPr="003852F3">
        <w:rPr>
          <w:rFonts w:ascii="Agency FB" w:hAnsi="Agency FB" w:cs="Arial"/>
          <w:kern w:val="28"/>
          <w:sz w:val="16"/>
          <w:szCs w:val="16"/>
          <w:lang w:eastAsia="es-ES"/>
        </w:rPr>
        <w:t>:</w:t>
      </w:r>
      <w:r w:rsidR="003852F3">
        <w:rPr>
          <w:rFonts w:ascii="Arial" w:hAnsi="Arial" w:cs="Arial"/>
          <w:kern w:val="28"/>
          <w:sz w:val="24"/>
          <w:szCs w:val="24"/>
          <w:lang w:eastAsia="es-ES"/>
        </w:rPr>
        <w:t xml:space="preserve"> Libro que </w:t>
      </w:r>
      <w:r w:rsidRPr="00E4795D">
        <w:rPr>
          <w:rFonts w:ascii="Arial" w:hAnsi="Arial" w:cs="Arial"/>
          <w:kern w:val="28"/>
          <w:sz w:val="24"/>
          <w:szCs w:val="24"/>
          <w:lang w:eastAsia="es-ES"/>
        </w:rPr>
        <w:t xml:space="preserve">describe todas las </w:t>
      </w:r>
      <w:r w:rsidRPr="0007729E">
        <w:rPr>
          <w:rFonts w:ascii="Arial" w:hAnsi="Arial" w:cs="Arial"/>
          <w:bCs/>
          <w:kern w:val="28"/>
          <w:sz w:val="24"/>
          <w:szCs w:val="24"/>
          <w:lang w:eastAsia="es-ES"/>
        </w:rPr>
        <w:t>etapas previas y posteriores al proceso de la muerte,</w:t>
      </w:r>
      <w:r w:rsidRPr="00E4795D">
        <w:rPr>
          <w:rFonts w:ascii="Arial" w:hAnsi="Arial" w:cs="Arial"/>
          <w:kern w:val="28"/>
          <w:sz w:val="24"/>
          <w:szCs w:val="24"/>
          <w:lang w:eastAsia="es-ES"/>
        </w:rPr>
        <w:t xml:space="preserve"> y de cómo prepararse con sabiduría de manera que la personalidad quede purificada para un tránsito luminoso, con descripción de prácticas ancestrales. También</w:t>
      </w:r>
      <w:r w:rsidR="003852F3">
        <w:rPr>
          <w:rFonts w:ascii="Arial" w:hAnsi="Arial" w:cs="Arial"/>
          <w:kern w:val="28"/>
          <w:sz w:val="24"/>
          <w:szCs w:val="24"/>
          <w:lang w:eastAsia="es-ES"/>
        </w:rPr>
        <w:t xml:space="preserve"> describe la</w:t>
      </w:r>
      <w:r w:rsidRPr="00E4795D">
        <w:rPr>
          <w:rFonts w:ascii="Arial" w:hAnsi="Arial" w:cs="Arial"/>
          <w:kern w:val="28"/>
          <w:sz w:val="24"/>
          <w:szCs w:val="24"/>
          <w:lang w:eastAsia="es-ES"/>
        </w:rPr>
        <w:t xml:space="preserve"> práctica de “</w:t>
      </w:r>
      <w:proofErr w:type="spellStart"/>
      <w:r w:rsidRPr="00E4795D">
        <w:rPr>
          <w:rFonts w:ascii="Arial" w:hAnsi="Arial" w:cs="Arial"/>
          <w:sz w:val="24"/>
          <w:szCs w:val="24"/>
          <w:lang w:eastAsia="es-ES"/>
        </w:rPr>
        <w:t>Vipassana</w:t>
      </w:r>
      <w:proofErr w:type="spellEnd"/>
      <w:r w:rsidRPr="00E4795D">
        <w:rPr>
          <w:rFonts w:ascii="Arial" w:hAnsi="Arial" w:cs="Arial"/>
          <w:sz w:val="24"/>
          <w:szCs w:val="24"/>
          <w:lang w:eastAsia="es-ES"/>
        </w:rPr>
        <w:t xml:space="preserve"> trascendental” (no “ordinaria”-Raga-</w:t>
      </w:r>
      <w:proofErr w:type="spellStart"/>
      <w:r w:rsidRPr="00E4795D">
        <w:rPr>
          <w:rFonts w:ascii="Arial" w:hAnsi="Arial" w:cs="Arial"/>
          <w:sz w:val="24"/>
          <w:szCs w:val="24"/>
          <w:lang w:eastAsia="es-ES"/>
        </w:rPr>
        <w:t>Jnana</w:t>
      </w:r>
      <w:proofErr w:type="spellEnd"/>
      <w:r w:rsidRPr="00E4795D">
        <w:rPr>
          <w:rFonts w:ascii="Arial" w:hAnsi="Arial" w:cs="Arial"/>
          <w:sz w:val="24"/>
          <w:szCs w:val="24"/>
          <w:lang w:eastAsia="es-ES"/>
        </w:rPr>
        <w:t>)/</w:t>
      </w:r>
      <w:proofErr w:type="spellStart"/>
      <w:r w:rsidRPr="00E4795D">
        <w:rPr>
          <w:rFonts w:ascii="Arial" w:hAnsi="Arial" w:cs="Arial"/>
          <w:sz w:val="24"/>
          <w:szCs w:val="24"/>
          <w:lang w:eastAsia="es-ES"/>
        </w:rPr>
        <w:t>dzogchen</w:t>
      </w:r>
      <w:proofErr w:type="spellEnd"/>
      <w:r w:rsidRPr="00E4795D">
        <w:rPr>
          <w:rFonts w:ascii="Arial" w:hAnsi="Arial" w:cs="Arial"/>
          <w:sz w:val="24"/>
          <w:szCs w:val="24"/>
          <w:lang w:eastAsia="es-ES"/>
        </w:rPr>
        <w:t xml:space="preserve"> (y afines) orientadas a</w:t>
      </w:r>
      <w:r w:rsidR="003852F3">
        <w:rPr>
          <w:rFonts w:ascii="Arial" w:hAnsi="Arial" w:cs="Arial"/>
          <w:sz w:val="24"/>
          <w:szCs w:val="24"/>
          <w:lang w:eastAsia="es-ES"/>
        </w:rPr>
        <w:t xml:space="preserve"> la exploración de la C</w:t>
      </w:r>
      <w:r w:rsidRPr="00E4795D">
        <w:rPr>
          <w:rFonts w:ascii="Arial" w:hAnsi="Arial" w:cs="Arial"/>
          <w:sz w:val="24"/>
          <w:szCs w:val="24"/>
          <w:lang w:eastAsia="es-ES"/>
        </w:rPr>
        <w:t>onsciencia y encontrar el sentido último de la meditación</w:t>
      </w:r>
      <w:r w:rsidRPr="00E4795D">
        <w:rPr>
          <w:rFonts w:ascii="Arial" w:hAnsi="Arial" w:cs="Arial"/>
          <w:b/>
          <w:bCs/>
          <w:sz w:val="24"/>
          <w:szCs w:val="24"/>
          <w:lang w:eastAsia="es-ES"/>
        </w:rPr>
        <w:t>.</w:t>
      </w:r>
    </w:p>
    <w:p w14:paraId="00F2006B" w14:textId="77777777" w:rsidR="001272D6" w:rsidRDefault="001272D6" w:rsidP="001272D6">
      <w:pPr>
        <w:spacing w:after="0" w:line="240" w:lineRule="auto"/>
        <w:jc w:val="both"/>
        <w:rPr>
          <w:rFonts w:asciiTheme="minorHAnsi" w:eastAsiaTheme="minorEastAsia" w:hAnsiTheme="minorHAnsi" w:cstheme="minorBidi"/>
          <w:sz w:val="24"/>
          <w:szCs w:val="24"/>
          <w:lang w:eastAsia="es-ES"/>
        </w:rPr>
      </w:pPr>
    </w:p>
    <w:p w14:paraId="579BEA85" w14:textId="77777777" w:rsidR="001272D6" w:rsidRDefault="0008664D" w:rsidP="001272D6">
      <w:pPr>
        <w:spacing w:after="0" w:line="240" w:lineRule="auto"/>
        <w:jc w:val="both"/>
        <w:rPr>
          <w:rFonts w:asciiTheme="minorHAnsi" w:eastAsiaTheme="minorEastAsia" w:hAnsiTheme="minorHAnsi" w:cstheme="minorBidi"/>
          <w:sz w:val="24"/>
          <w:szCs w:val="24"/>
          <w:lang w:eastAsia="es-ES"/>
        </w:rPr>
      </w:pPr>
      <w:r w:rsidRPr="00E4795D">
        <w:rPr>
          <w:rFonts w:ascii="Arial" w:hAnsi="Arial" w:cs="Arial"/>
          <w:b/>
          <w:bCs/>
          <w:sz w:val="24"/>
          <w:szCs w:val="24"/>
          <w:lang w:val="es-ES_tradnl"/>
        </w:rPr>
        <w:t xml:space="preserve">-Libro “La mente más allá de la muerte” de D.P. </w:t>
      </w:r>
      <w:proofErr w:type="spellStart"/>
      <w:r w:rsidRPr="00E4795D">
        <w:rPr>
          <w:rFonts w:ascii="Arial" w:hAnsi="Arial" w:cs="Arial"/>
          <w:b/>
          <w:bCs/>
          <w:sz w:val="24"/>
          <w:szCs w:val="24"/>
          <w:lang w:val="es-ES_tradnl"/>
        </w:rPr>
        <w:t>Rimpoché</w:t>
      </w:r>
      <w:proofErr w:type="spellEnd"/>
      <w:r w:rsidRPr="00E4795D">
        <w:rPr>
          <w:rFonts w:ascii="Arial" w:hAnsi="Arial" w:cs="Arial"/>
          <w:b/>
          <w:bCs/>
          <w:sz w:val="24"/>
          <w:szCs w:val="24"/>
          <w:lang w:val="es-ES_tradnl"/>
        </w:rPr>
        <w:t xml:space="preserve"> </w:t>
      </w:r>
      <w:r w:rsidRPr="00AB0698">
        <w:rPr>
          <w:rFonts w:ascii="Arial" w:hAnsi="Arial" w:cs="Arial"/>
          <w:sz w:val="16"/>
          <w:szCs w:val="16"/>
          <w:lang w:val="es-ES_tradnl"/>
        </w:rPr>
        <w:t>(</w:t>
      </w:r>
      <w:r w:rsidRPr="00AB0698">
        <w:rPr>
          <w:rFonts w:ascii="Arial" w:hAnsi="Arial" w:cs="Arial"/>
          <w:sz w:val="16"/>
          <w:szCs w:val="16"/>
        </w:rPr>
        <w:t xml:space="preserve">Ver documento Word </w:t>
      </w:r>
      <w:r w:rsidR="003852F3" w:rsidRPr="00AB0698">
        <w:rPr>
          <w:rFonts w:ascii="Arial" w:hAnsi="Arial" w:cs="Arial"/>
          <w:sz w:val="16"/>
          <w:szCs w:val="16"/>
        </w:rPr>
        <w:t>“</w:t>
      </w:r>
      <w:r w:rsidRPr="00AB0698">
        <w:rPr>
          <w:rFonts w:ascii="Arial" w:hAnsi="Arial" w:cs="Arial"/>
          <w:sz w:val="16"/>
          <w:szCs w:val="16"/>
        </w:rPr>
        <w:t xml:space="preserve">guía para meditaciones de estabilización mental y encuentro alquímico </w:t>
      </w:r>
      <w:proofErr w:type="spellStart"/>
      <w:r w:rsidRPr="00AB0698">
        <w:rPr>
          <w:rFonts w:ascii="Arial" w:hAnsi="Arial" w:cs="Arial"/>
          <w:sz w:val="16"/>
          <w:szCs w:val="16"/>
        </w:rPr>
        <w:t>supramental</w:t>
      </w:r>
      <w:proofErr w:type="spellEnd"/>
      <w:r w:rsidR="003852F3" w:rsidRPr="00AB0698">
        <w:rPr>
          <w:rFonts w:ascii="Arial" w:hAnsi="Arial" w:cs="Arial"/>
          <w:sz w:val="16"/>
          <w:szCs w:val="16"/>
        </w:rPr>
        <w:t>”</w:t>
      </w:r>
      <w:r w:rsidRPr="00AB0698">
        <w:rPr>
          <w:rFonts w:ascii="Arial" w:hAnsi="Arial" w:cs="Arial"/>
          <w:sz w:val="16"/>
          <w:szCs w:val="16"/>
        </w:rPr>
        <w:t>)</w:t>
      </w:r>
      <w:r w:rsidRPr="00E4795D">
        <w:rPr>
          <w:rFonts w:ascii="Arial" w:hAnsi="Arial" w:cs="Arial"/>
          <w:b/>
          <w:bCs/>
          <w:sz w:val="24"/>
          <w:szCs w:val="24"/>
          <w:lang w:val="es-ES_tradnl"/>
        </w:rPr>
        <w:t xml:space="preserve">: </w:t>
      </w:r>
      <w:r w:rsidRPr="00E4795D">
        <w:rPr>
          <w:rFonts w:ascii="Arial" w:hAnsi="Arial" w:cs="Arial"/>
          <w:sz w:val="24"/>
          <w:szCs w:val="24"/>
          <w:lang w:val="es-ES_tradnl"/>
        </w:rPr>
        <w:t>Libro que describe las prácticas a desarrollar para estabilizar la mente en los diferentes bardos y entrar así en contacto con la Luminosidad Base</w:t>
      </w:r>
      <w:r w:rsidR="003852F3">
        <w:rPr>
          <w:rFonts w:ascii="Arial" w:hAnsi="Arial" w:cs="Arial"/>
          <w:sz w:val="24"/>
          <w:szCs w:val="24"/>
          <w:lang w:val="es-ES_tradnl"/>
        </w:rPr>
        <w:t xml:space="preserve"> de la Mente</w:t>
      </w:r>
      <w:r w:rsidR="00B91F80">
        <w:rPr>
          <w:rFonts w:ascii="Arial" w:hAnsi="Arial" w:cs="Arial"/>
          <w:kern w:val="28"/>
          <w:sz w:val="24"/>
          <w:szCs w:val="24"/>
          <w:lang w:eastAsia="es-ES"/>
        </w:rPr>
        <w:t>.</w:t>
      </w:r>
    </w:p>
    <w:p w14:paraId="4FC107BA" w14:textId="77777777" w:rsidR="001272D6" w:rsidRDefault="001272D6" w:rsidP="001272D6">
      <w:pPr>
        <w:spacing w:after="0" w:line="240" w:lineRule="auto"/>
        <w:jc w:val="both"/>
        <w:rPr>
          <w:rFonts w:asciiTheme="minorHAnsi" w:eastAsiaTheme="minorEastAsia" w:hAnsiTheme="minorHAnsi" w:cstheme="minorBidi"/>
          <w:sz w:val="24"/>
          <w:szCs w:val="24"/>
          <w:lang w:eastAsia="es-ES"/>
        </w:rPr>
      </w:pPr>
    </w:p>
    <w:p w14:paraId="0FB3963F" w14:textId="77777777" w:rsidR="001272D6" w:rsidRDefault="00B4674D" w:rsidP="001272D6">
      <w:pPr>
        <w:spacing w:after="0" w:line="240" w:lineRule="auto"/>
        <w:jc w:val="both"/>
        <w:rPr>
          <w:rFonts w:asciiTheme="minorHAnsi" w:eastAsiaTheme="minorEastAsia" w:hAnsiTheme="minorHAnsi" w:cstheme="minorBidi"/>
          <w:sz w:val="24"/>
          <w:szCs w:val="24"/>
          <w:lang w:eastAsia="es-ES"/>
        </w:rPr>
      </w:pPr>
      <w:r w:rsidRPr="00E4795D">
        <w:rPr>
          <w:rFonts w:ascii="Arial" w:hAnsi="Arial" w:cs="Arial"/>
          <w:b/>
          <w:sz w:val="24"/>
          <w:szCs w:val="24"/>
        </w:rPr>
        <w:t xml:space="preserve">-El Libro Completo de Magia Hechizos y Ceremonias </w:t>
      </w:r>
      <w:r w:rsidRPr="00E4795D">
        <w:rPr>
          <w:rFonts w:ascii="Arial" w:hAnsi="Arial" w:cs="Arial"/>
          <w:sz w:val="24"/>
          <w:szCs w:val="24"/>
        </w:rPr>
        <w:t>(</w:t>
      </w:r>
      <w:proofErr w:type="spellStart"/>
      <w:r w:rsidRPr="00E4795D">
        <w:rPr>
          <w:rFonts w:ascii="Arial" w:hAnsi="Arial" w:cs="Arial"/>
          <w:sz w:val="24"/>
          <w:szCs w:val="24"/>
        </w:rPr>
        <w:t>Gonzalez</w:t>
      </w:r>
      <w:proofErr w:type="spellEnd"/>
      <w:r w:rsidRPr="00E4795D">
        <w:rPr>
          <w:rFonts w:ascii="Arial" w:hAnsi="Arial" w:cs="Arial"/>
          <w:sz w:val="24"/>
          <w:szCs w:val="24"/>
        </w:rPr>
        <w:t xml:space="preserve"> </w:t>
      </w:r>
      <w:proofErr w:type="spellStart"/>
      <w:r w:rsidRPr="00E4795D">
        <w:rPr>
          <w:rFonts w:ascii="Arial" w:hAnsi="Arial" w:cs="Arial"/>
          <w:sz w:val="24"/>
          <w:szCs w:val="24"/>
        </w:rPr>
        <w:t>Wippler</w:t>
      </w:r>
      <w:proofErr w:type="spellEnd"/>
      <w:r w:rsidRPr="00E4795D">
        <w:rPr>
          <w:rFonts w:ascii="Arial" w:hAnsi="Arial" w:cs="Arial"/>
          <w:sz w:val="24"/>
          <w:szCs w:val="24"/>
        </w:rPr>
        <w:t xml:space="preserve">, </w:t>
      </w:r>
      <w:proofErr w:type="spellStart"/>
      <w:r w:rsidRPr="00E4795D">
        <w:rPr>
          <w:rFonts w:ascii="Arial" w:hAnsi="Arial" w:cs="Arial"/>
          <w:sz w:val="24"/>
          <w:szCs w:val="24"/>
        </w:rPr>
        <w:t>Migene</w:t>
      </w:r>
      <w:proofErr w:type="spellEnd"/>
      <w:r w:rsidRPr="00E4795D">
        <w:rPr>
          <w:rFonts w:ascii="Arial" w:hAnsi="Arial" w:cs="Arial"/>
          <w:sz w:val="24"/>
          <w:szCs w:val="24"/>
        </w:rPr>
        <w:t>):</w:t>
      </w:r>
      <w:r w:rsidRPr="00E4795D">
        <w:rPr>
          <w:rFonts w:ascii="Arial" w:hAnsi="Arial" w:cs="Arial"/>
          <w:b/>
          <w:sz w:val="24"/>
          <w:szCs w:val="24"/>
        </w:rPr>
        <w:t xml:space="preserve"> </w:t>
      </w:r>
      <w:r w:rsidR="00E71B43" w:rsidRPr="00E71B43">
        <w:rPr>
          <w:rFonts w:ascii="Arial" w:hAnsi="Arial" w:cs="Arial"/>
          <w:sz w:val="24"/>
          <w:szCs w:val="24"/>
        </w:rPr>
        <w:t xml:space="preserve">Publicación un tanto especulativa sobre </w:t>
      </w:r>
      <w:r w:rsidR="00E71B43" w:rsidRPr="00E71B43">
        <w:rPr>
          <w:rFonts w:ascii="Arial" w:hAnsi="Arial" w:cs="Arial"/>
          <w:color w:val="0F1111"/>
          <w:sz w:val="24"/>
          <w:szCs w:val="24"/>
          <w:shd w:val="clear" w:color="auto" w:fill="FFFFFF"/>
        </w:rPr>
        <w:t>la evolución de la magia, los dioses, los elementos, los tipos, las técnicas, la cábala, el plano astral, los profetas y la adivinación, entre otros. Los ritos y rituales, sin embargo, son la parte central de la práctica, y los hechizos mágicos crean un cierre perfecto de una obra que a cualquier lector, versado o no en magia, le será de gran ayuda.</w:t>
      </w:r>
      <w:r w:rsidR="00B91F80">
        <w:rPr>
          <w:rFonts w:ascii="Arial" w:hAnsi="Arial" w:cs="Arial"/>
          <w:color w:val="0F1111"/>
          <w:sz w:val="24"/>
          <w:szCs w:val="24"/>
          <w:shd w:val="clear" w:color="auto" w:fill="FFFFFF"/>
        </w:rPr>
        <w:t xml:space="preserve"> </w:t>
      </w:r>
      <w:r w:rsidRPr="00E71B43">
        <w:rPr>
          <w:rFonts w:ascii="Arial" w:hAnsi="Arial" w:cs="Arial"/>
          <w:sz w:val="24"/>
          <w:szCs w:val="24"/>
        </w:rPr>
        <w:t>Interesante el apartado sobre Quiromancia.</w:t>
      </w:r>
    </w:p>
    <w:p w14:paraId="100012AB" w14:textId="77777777" w:rsidR="001272D6" w:rsidRDefault="001272D6" w:rsidP="001272D6">
      <w:pPr>
        <w:spacing w:after="0" w:line="240" w:lineRule="auto"/>
        <w:jc w:val="both"/>
        <w:rPr>
          <w:rFonts w:asciiTheme="minorHAnsi" w:eastAsiaTheme="minorEastAsia" w:hAnsiTheme="minorHAnsi" w:cstheme="minorBidi"/>
          <w:sz w:val="24"/>
          <w:szCs w:val="24"/>
          <w:lang w:eastAsia="es-ES"/>
        </w:rPr>
      </w:pPr>
    </w:p>
    <w:p w14:paraId="16D950A6" w14:textId="77777777" w:rsidR="001272D6" w:rsidRDefault="0008664D" w:rsidP="001272D6">
      <w:pPr>
        <w:spacing w:after="0" w:line="240" w:lineRule="auto"/>
        <w:jc w:val="both"/>
        <w:rPr>
          <w:rFonts w:asciiTheme="minorHAnsi" w:eastAsiaTheme="minorEastAsia" w:hAnsiTheme="minorHAnsi" w:cstheme="minorBidi"/>
          <w:sz w:val="24"/>
          <w:szCs w:val="24"/>
          <w:lang w:eastAsia="es-ES"/>
        </w:rPr>
      </w:pPr>
      <w:r w:rsidRPr="00E4795D">
        <w:rPr>
          <w:rFonts w:ascii="Arial" w:hAnsi="Arial" w:cs="Arial"/>
          <w:b/>
          <w:bCs/>
          <w:sz w:val="24"/>
          <w:szCs w:val="24"/>
          <w:lang w:val="es-ES_tradnl" w:eastAsia="es-ES"/>
        </w:rPr>
        <w:lastRenderedPageBreak/>
        <w:t>-</w:t>
      </w:r>
      <w:r w:rsidRPr="00E4795D">
        <w:rPr>
          <w:rFonts w:ascii="Arial" w:hAnsi="Arial" w:cs="Arial"/>
          <w:b/>
          <w:bCs/>
          <w:sz w:val="24"/>
          <w:szCs w:val="24"/>
          <w:lang w:eastAsia="es-ES"/>
        </w:rPr>
        <w:t>Introducción extensa a los 13 arrepentimientos</w:t>
      </w:r>
      <w:r w:rsidRPr="00E4795D">
        <w:rPr>
          <w:rFonts w:ascii="Arial" w:hAnsi="Arial" w:cs="Arial"/>
          <w:sz w:val="24"/>
          <w:szCs w:val="24"/>
          <w:lang w:eastAsia="es-ES"/>
        </w:rPr>
        <w:t xml:space="preserve"> e interpretación del texto (de </w:t>
      </w:r>
      <w:proofErr w:type="spellStart"/>
      <w:r w:rsidRPr="00E4795D">
        <w:rPr>
          <w:rFonts w:ascii="Arial" w:hAnsi="Arial" w:cs="Arial"/>
          <w:sz w:val="24"/>
          <w:szCs w:val="24"/>
          <w:lang w:eastAsia="es-ES"/>
        </w:rPr>
        <w:t>Jan</w:t>
      </w:r>
      <w:proofErr w:type="spellEnd"/>
      <w:r w:rsidRPr="00E4795D">
        <w:rPr>
          <w:rFonts w:ascii="Arial" w:hAnsi="Arial" w:cs="Arial"/>
          <w:sz w:val="24"/>
          <w:szCs w:val="24"/>
          <w:lang w:eastAsia="es-ES"/>
        </w:rPr>
        <w:t xml:space="preserve"> Van </w:t>
      </w:r>
      <w:proofErr w:type="spellStart"/>
      <w:r w:rsidRPr="00E4795D">
        <w:rPr>
          <w:rFonts w:ascii="Arial" w:hAnsi="Arial" w:cs="Arial"/>
          <w:sz w:val="24"/>
          <w:szCs w:val="24"/>
          <w:lang w:eastAsia="es-ES"/>
        </w:rPr>
        <w:t>Rijckenborgh</w:t>
      </w:r>
      <w:proofErr w:type="spellEnd"/>
      <w:r w:rsidR="00E71B43">
        <w:rPr>
          <w:rFonts w:ascii="Arial" w:hAnsi="Arial" w:cs="Arial"/>
          <w:b/>
          <w:bCs/>
          <w:sz w:val="24"/>
          <w:szCs w:val="24"/>
          <w:lang w:eastAsia="es-ES"/>
        </w:rPr>
        <w:t xml:space="preserve">): </w:t>
      </w:r>
      <w:r w:rsidR="00E71B43" w:rsidRPr="00E71B43">
        <w:rPr>
          <w:rFonts w:ascii="Arial" w:hAnsi="Arial" w:cs="Arial"/>
          <w:bCs/>
          <w:sz w:val="24"/>
          <w:szCs w:val="24"/>
          <w:lang w:eastAsia="es-ES"/>
        </w:rPr>
        <w:t>Publicación en clave simbólica energética</w:t>
      </w:r>
      <w:r w:rsidR="00E71B43">
        <w:rPr>
          <w:rFonts w:ascii="Arial" w:hAnsi="Arial" w:cs="Arial"/>
          <w:bCs/>
          <w:sz w:val="24"/>
          <w:szCs w:val="24"/>
          <w:lang w:eastAsia="es-ES"/>
        </w:rPr>
        <w:t xml:space="preserve"> de evolución de la Conciencia en relación a los 13 dimensiones o planos del Ser </w:t>
      </w:r>
      <w:proofErr w:type="spellStart"/>
      <w:r w:rsidR="00E71B43">
        <w:rPr>
          <w:rFonts w:ascii="Arial" w:hAnsi="Arial" w:cs="Arial"/>
          <w:bCs/>
          <w:sz w:val="24"/>
          <w:szCs w:val="24"/>
          <w:lang w:eastAsia="es-ES"/>
        </w:rPr>
        <w:t>gnosticos</w:t>
      </w:r>
      <w:proofErr w:type="spellEnd"/>
      <w:r w:rsidR="00E71B43">
        <w:rPr>
          <w:rFonts w:ascii="Arial" w:hAnsi="Arial" w:cs="Arial"/>
          <w:bCs/>
          <w:sz w:val="24"/>
          <w:szCs w:val="24"/>
          <w:lang w:eastAsia="es-ES"/>
        </w:rPr>
        <w:t>, un tanto críptico, pero se recomienda</w:t>
      </w:r>
      <w:r w:rsidR="00B91F80">
        <w:rPr>
          <w:rFonts w:ascii="Arial" w:hAnsi="Arial" w:cs="Arial"/>
          <w:bCs/>
          <w:sz w:val="24"/>
          <w:szCs w:val="24"/>
          <w:lang w:eastAsia="es-ES"/>
        </w:rPr>
        <w:t xml:space="preserve"> </w:t>
      </w:r>
      <w:r w:rsidR="00E71B43">
        <w:rPr>
          <w:rFonts w:ascii="Arial" w:hAnsi="Arial" w:cs="Arial"/>
          <w:bCs/>
          <w:sz w:val="24"/>
          <w:szCs w:val="24"/>
          <w:lang w:eastAsia="es-ES"/>
        </w:rPr>
        <w:t>su</w:t>
      </w:r>
      <w:r w:rsidR="00B91F80">
        <w:rPr>
          <w:rFonts w:ascii="Arial" w:hAnsi="Arial" w:cs="Arial"/>
          <w:bCs/>
          <w:sz w:val="24"/>
          <w:szCs w:val="24"/>
          <w:lang w:eastAsia="es-ES"/>
        </w:rPr>
        <w:t xml:space="preserve"> </w:t>
      </w:r>
      <w:r w:rsidRPr="0007729E">
        <w:rPr>
          <w:rFonts w:ascii="Arial" w:hAnsi="Arial" w:cs="Arial"/>
          <w:bCs/>
          <w:sz w:val="24"/>
          <w:szCs w:val="24"/>
          <w:lang w:eastAsia="es-ES"/>
        </w:rPr>
        <w:t>lectura completa hasta el comienzo del primer arrepentimiento</w:t>
      </w:r>
      <w:r w:rsidRPr="0007729E">
        <w:rPr>
          <w:rFonts w:ascii="Arial" w:hAnsi="Arial" w:cs="Arial"/>
          <w:sz w:val="24"/>
          <w:szCs w:val="24"/>
          <w:lang w:eastAsia="es-ES"/>
        </w:rPr>
        <w:t xml:space="preserve"> </w:t>
      </w:r>
      <w:r w:rsidRPr="0007729E">
        <w:rPr>
          <w:rFonts w:ascii="Arial" w:hAnsi="Arial" w:cs="Arial"/>
          <w:bCs/>
          <w:sz w:val="24"/>
          <w:szCs w:val="24"/>
          <w:lang w:eastAsia="es-ES"/>
        </w:rPr>
        <w:t>y también</w:t>
      </w:r>
      <w:r w:rsidRPr="0007729E">
        <w:rPr>
          <w:rFonts w:ascii="Arial" w:hAnsi="Arial" w:cs="Arial"/>
          <w:sz w:val="24"/>
          <w:szCs w:val="24"/>
          <w:lang w:eastAsia="es-ES"/>
        </w:rPr>
        <w:t xml:space="preserve"> </w:t>
      </w:r>
      <w:r w:rsidRPr="0007729E">
        <w:rPr>
          <w:rFonts w:ascii="Arial" w:hAnsi="Arial" w:cs="Arial"/>
          <w:bCs/>
          <w:sz w:val="24"/>
          <w:szCs w:val="24"/>
          <w:lang w:eastAsia="es-ES"/>
        </w:rPr>
        <w:t>desde página 236</w:t>
      </w:r>
      <w:r w:rsidR="0007729E">
        <w:rPr>
          <w:rFonts w:ascii="Arial" w:hAnsi="Arial" w:cs="Arial"/>
          <w:bCs/>
          <w:sz w:val="24"/>
          <w:szCs w:val="24"/>
          <w:lang w:eastAsia="es-ES"/>
        </w:rPr>
        <w:t xml:space="preserve"> a 250 del documento “Exégesis”</w:t>
      </w:r>
      <w:r w:rsidR="00E71B43">
        <w:rPr>
          <w:rFonts w:ascii="Arial" w:hAnsi="Arial" w:cs="Arial"/>
          <w:sz w:val="24"/>
          <w:szCs w:val="24"/>
          <w:lang w:eastAsia="es-ES"/>
        </w:rPr>
        <w:t xml:space="preserve">: donde </w:t>
      </w:r>
      <w:r w:rsidRPr="0007729E">
        <w:rPr>
          <w:rFonts w:ascii="Arial" w:hAnsi="Arial" w:cs="Arial"/>
          <w:sz w:val="24"/>
          <w:szCs w:val="24"/>
          <w:lang w:eastAsia="es-ES"/>
        </w:rPr>
        <w:t>de</w:t>
      </w:r>
      <w:r w:rsidR="00E71B43">
        <w:rPr>
          <w:rFonts w:ascii="Arial" w:hAnsi="Arial" w:cs="Arial"/>
          <w:sz w:val="24"/>
          <w:szCs w:val="24"/>
          <w:lang w:eastAsia="es-ES"/>
        </w:rPr>
        <w:t>scribe el</w:t>
      </w:r>
      <w:r w:rsidRPr="0007729E">
        <w:rPr>
          <w:rFonts w:ascii="Arial" w:hAnsi="Arial" w:cs="Arial"/>
          <w:sz w:val="24"/>
          <w:szCs w:val="24"/>
          <w:lang w:eastAsia="es-ES"/>
        </w:rPr>
        <w:t xml:space="preserve"> concepto y simbología del proceso alquímico de acercamiento y fusión con la Luminosidad Base, también en clave </w:t>
      </w:r>
      <w:proofErr w:type="spellStart"/>
      <w:r w:rsidRPr="0007729E">
        <w:rPr>
          <w:rFonts w:ascii="Arial" w:hAnsi="Arial" w:cs="Arial"/>
          <w:sz w:val="24"/>
          <w:szCs w:val="24"/>
          <w:lang w:eastAsia="es-ES"/>
        </w:rPr>
        <w:t>gnostica</w:t>
      </w:r>
      <w:proofErr w:type="spellEnd"/>
      <w:r w:rsidRPr="0007729E">
        <w:rPr>
          <w:rFonts w:ascii="Arial" w:hAnsi="Arial" w:cs="Arial"/>
          <w:sz w:val="24"/>
          <w:szCs w:val="24"/>
          <w:lang w:eastAsia="es-ES"/>
        </w:rPr>
        <w:t>.</w:t>
      </w:r>
    </w:p>
    <w:p w14:paraId="1F30005A" w14:textId="77777777" w:rsidR="001272D6" w:rsidRDefault="001272D6" w:rsidP="001272D6">
      <w:pPr>
        <w:spacing w:after="0" w:line="240" w:lineRule="auto"/>
        <w:jc w:val="both"/>
        <w:rPr>
          <w:rFonts w:asciiTheme="minorHAnsi" w:eastAsiaTheme="minorEastAsia" w:hAnsiTheme="minorHAnsi" w:cstheme="minorBidi"/>
          <w:sz w:val="24"/>
          <w:szCs w:val="24"/>
          <w:lang w:eastAsia="es-ES"/>
        </w:rPr>
      </w:pPr>
    </w:p>
    <w:p w14:paraId="3D9D0413" w14:textId="77777777" w:rsidR="001272D6" w:rsidRDefault="0008664D" w:rsidP="001272D6">
      <w:pPr>
        <w:spacing w:after="0" w:line="240" w:lineRule="auto"/>
        <w:jc w:val="both"/>
        <w:rPr>
          <w:rFonts w:asciiTheme="minorHAnsi" w:eastAsiaTheme="minorEastAsia" w:hAnsiTheme="minorHAnsi" w:cstheme="minorBidi"/>
          <w:sz w:val="24"/>
          <w:szCs w:val="24"/>
          <w:lang w:eastAsia="es-ES"/>
        </w:rPr>
      </w:pPr>
      <w:r w:rsidRPr="00E4795D">
        <w:rPr>
          <w:rFonts w:ascii="Arial" w:hAnsi="Arial" w:cs="Arial"/>
          <w:b/>
          <w:bCs/>
          <w:sz w:val="24"/>
          <w:szCs w:val="24"/>
          <w:lang w:eastAsia="es-ES"/>
        </w:rPr>
        <w:t xml:space="preserve">-El poder de la sabiduría (introducción a los 13 arrepentimientos de </w:t>
      </w:r>
      <w:proofErr w:type="spellStart"/>
      <w:r w:rsidRPr="00E4795D">
        <w:rPr>
          <w:rFonts w:ascii="Arial" w:hAnsi="Arial" w:cs="Arial"/>
          <w:b/>
          <w:bCs/>
          <w:sz w:val="24"/>
          <w:szCs w:val="24"/>
          <w:lang w:eastAsia="es-ES"/>
        </w:rPr>
        <w:t>Samael</w:t>
      </w:r>
      <w:proofErr w:type="spellEnd"/>
      <w:r w:rsidRPr="00E4795D">
        <w:rPr>
          <w:rFonts w:ascii="Arial" w:hAnsi="Arial" w:cs="Arial"/>
          <w:b/>
          <w:bCs/>
          <w:sz w:val="24"/>
          <w:szCs w:val="24"/>
          <w:lang w:eastAsia="es-ES"/>
        </w:rPr>
        <w:t xml:space="preserve"> </w:t>
      </w:r>
      <w:proofErr w:type="spellStart"/>
      <w:r w:rsidRPr="00E4795D">
        <w:rPr>
          <w:rFonts w:ascii="Arial" w:hAnsi="Arial" w:cs="Arial"/>
          <w:b/>
          <w:bCs/>
          <w:sz w:val="24"/>
          <w:szCs w:val="24"/>
          <w:lang w:eastAsia="es-ES"/>
        </w:rPr>
        <w:t>und</w:t>
      </w:r>
      <w:proofErr w:type="spellEnd"/>
      <w:r w:rsidRPr="00E4795D">
        <w:rPr>
          <w:rFonts w:ascii="Arial" w:hAnsi="Arial" w:cs="Arial"/>
          <w:b/>
          <w:bCs/>
          <w:sz w:val="24"/>
          <w:szCs w:val="24"/>
          <w:lang w:eastAsia="es-ES"/>
        </w:rPr>
        <w:t xml:space="preserve"> </w:t>
      </w:r>
      <w:proofErr w:type="spellStart"/>
      <w:r w:rsidRPr="00E4795D">
        <w:rPr>
          <w:rFonts w:ascii="Arial" w:hAnsi="Arial" w:cs="Arial"/>
          <w:b/>
          <w:bCs/>
          <w:sz w:val="24"/>
          <w:szCs w:val="24"/>
          <w:lang w:eastAsia="es-ES"/>
        </w:rPr>
        <w:t>Weor</w:t>
      </w:r>
      <w:proofErr w:type="spellEnd"/>
      <w:r w:rsidRPr="00E4795D">
        <w:rPr>
          <w:rFonts w:ascii="Arial" w:hAnsi="Arial" w:cs="Arial"/>
          <w:b/>
          <w:bCs/>
          <w:sz w:val="24"/>
          <w:szCs w:val="24"/>
          <w:lang w:eastAsia="es-ES"/>
        </w:rPr>
        <w:t>).</w:t>
      </w:r>
      <w:r w:rsidR="00B91F80">
        <w:rPr>
          <w:rFonts w:ascii="Arial" w:hAnsi="Arial" w:cs="Arial"/>
          <w:b/>
          <w:bCs/>
          <w:sz w:val="24"/>
          <w:szCs w:val="24"/>
          <w:lang w:eastAsia="es-ES"/>
        </w:rPr>
        <w:t xml:space="preserve"> </w:t>
      </w:r>
      <w:r w:rsidRPr="00E4795D">
        <w:rPr>
          <w:rFonts w:ascii="Arial" w:hAnsi="Arial" w:cs="Arial"/>
          <w:sz w:val="24"/>
          <w:szCs w:val="24"/>
          <w:lang w:eastAsia="es-ES"/>
        </w:rPr>
        <w:t>Publicación base</w:t>
      </w:r>
      <w:r w:rsidR="00E71B43">
        <w:rPr>
          <w:rFonts w:ascii="Arial" w:hAnsi="Arial" w:cs="Arial"/>
          <w:sz w:val="24"/>
          <w:szCs w:val="24"/>
          <w:lang w:eastAsia="es-ES"/>
        </w:rPr>
        <w:t xml:space="preserve"> simbólica de </w:t>
      </w:r>
      <w:r w:rsidR="00E71B43" w:rsidRPr="00E4795D">
        <w:rPr>
          <w:rFonts w:ascii="Arial" w:hAnsi="Arial" w:cs="Arial"/>
          <w:sz w:val="24"/>
          <w:szCs w:val="24"/>
          <w:lang w:eastAsia="es-ES"/>
        </w:rPr>
        <w:t>simbología del proceso alquímico de “depuración</w:t>
      </w:r>
      <w:r w:rsidR="00E71B43">
        <w:rPr>
          <w:rFonts w:ascii="Arial" w:hAnsi="Arial" w:cs="Arial"/>
          <w:sz w:val="24"/>
          <w:szCs w:val="24"/>
          <w:lang w:eastAsia="es-ES"/>
        </w:rPr>
        <w:t>” y transmutación del espíritu.</w:t>
      </w:r>
      <w:r w:rsidRPr="00E4795D">
        <w:rPr>
          <w:rFonts w:ascii="Arial" w:hAnsi="Arial" w:cs="Arial"/>
          <w:sz w:val="24"/>
          <w:szCs w:val="24"/>
          <w:lang w:eastAsia="es-ES"/>
        </w:rPr>
        <w:t xml:space="preserve"> </w:t>
      </w:r>
      <w:r w:rsidR="00E71B43">
        <w:rPr>
          <w:rFonts w:ascii="Arial" w:hAnsi="Arial" w:cs="Arial"/>
          <w:sz w:val="24"/>
          <w:szCs w:val="24"/>
          <w:lang w:eastAsia="es-ES"/>
        </w:rPr>
        <w:t xml:space="preserve">(Con complemento de </w:t>
      </w:r>
      <w:r w:rsidRPr="00E4795D">
        <w:rPr>
          <w:rFonts w:ascii="Arial" w:hAnsi="Arial" w:cs="Arial"/>
          <w:sz w:val="24"/>
          <w:szCs w:val="24"/>
          <w:lang w:eastAsia="es-ES"/>
        </w:rPr>
        <w:t xml:space="preserve">“El poder de la </w:t>
      </w:r>
      <w:proofErr w:type="spellStart"/>
      <w:r w:rsidRPr="00E4795D">
        <w:rPr>
          <w:rFonts w:ascii="Arial" w:hAnsi="Arial" w:cs="Arial"/>
          <w:sz w:val="24"/>
          <w:szCs w:val="24"/>
          <w:lang w:eastAsia="es-ES"/>
        </w:rPr>
        <w:t>sabiduria</w:t>
      </w:r>
      <w:proofErr w:type="spellEnd"/>
      <w:r w:rsidRPr="00E4795D">
        <w:rPr>
          <w:rFonts w:ascii="Arial" w:hAnsi="Arial" w:cs="Arial"/>
          <w:sz w:val="24"/>
          <w:szCs w:val="24"/>
          <w:lang w:eastAsia="es-ES"/>
        </w:rPr>
        <w:t xml:space="preserve">” </w:t>
      </w:r>
      <w:r w:rsidRPr="00E71B43">
        <w:rPr>
          <w:rFonts w:ascii="Arial" w:hAnsi="Arial" w:cs="Arial"/>
          <w:sz w:val="24"/>
          <w:szCs w:val="24"/>
          <w:lang w:eastAsia="es-ES"/>
        </w:rPr>
        <w:t xml:space="preserve">de </w:t>
      </w:r>
      <w:proofErr w:type="spellStart"/>
      <w:r w:rsidR="0007729E" w:rsidRPr="00E71B43">
        <w:rPr>
          <w:rFonts w:ascii="Arial" w:hAnsi="Arial" w:cs="Arial"/>
          <w:bCs/>
          <w:sz w:val="24"/>
          <w:szCs w:val="24"/>
          <w:lang w:eastAsia="es-ES"/>
        </w:rPr>
        <w:t>Samael</w:t>
      </w:r>
      <w:proofErr w:type="spellEnd"/>
      <w:r w:rsidR="0007729E" w:rsidRPr="00E71B43">
        <w:rPr>
          <w:rFonts w:ascii="Arial" w:hAnsi="Arial" w:cs="Arial"/>
          <w:bCs/>
          <w:sz w:val="24"/>
          <w:szCs w:val="24"/>
          <w:lang w:eastAsia="es-ES"/>
        </w:rPr>
        <w:t xml:space="preserve"> Aun </w:t>
      </w:r>
      <w:proofErr w:type="spellStart"/>
      <w:r w:rsidR="0007729E" w:rsidRPr="00E71B43">
        <w:rPr>
          <w:rFonts w:ascii="Arial" w:hAnsi="Arial" w:cs="Arial"/>
          <w:bCs/>
          <w:sz w:val="24"/>
          <w:szCs w:val="24"/>
          <w:lang w:eastAsia="es-ES"/>
        </w:rPr>
        <w:t>Weor</w:t>
      </w:r>
      <w:proofErr w:type="spellEnd"/>
      <w:r w:rsidR="00E71B43" w:rsidRPr="00E71B43">
        <w:rPr>
          <w:rFonts w:ascii="Arial" w:hAnsi="Arial" w:cs="Arial"/>
          <w:bCs/>
          <w:sz w:val="24"/>
          <w:szCs w:val="24"/>
          <w:lang w:eastAsia="es-ES"/>
        </w:rPr>
        <w:t xml:space="preserve"> y la</w:t>
      </w:r>
      <w:r w:rsidR="00B91F80">
        <w:rPr>
          <w:rFonts w:ascii="Arial" w:hAnsi="Arial" w:cs="Arial"/>
          <w:b/>
          <w:bCs/>
          <w:sz w:val="24"/>
          <w:szCs w:val="24"/>
          <w:lang w:eastAsia="es-ES"/>
        </w:rPr>
        <w:t xml:space="preserve"> </w:t>
      </w:r>
      <w:r w:rsidR="00E71B43">
        <w:rPr>
          <w:rFonts w:ascii="Arial" w:hAnsi="Arial" w:cs="Arial"/>
          <w:sz w:val="24"/>
          <w:szCs w:val="24"/>
          <w:lang w:eastAsia="es-ES"/>
        </w:rPr>
        <w:t>“</w:t>
      </w:r>
      <w:r w:rsidR="00E71B43" w:rsidRPr="00E4795D">
        <w:rPr>
          <w:rFonts w:ascii="Arial" w:hAnsi="Arial" w:cs="Arial"/>
          <w:sz w:val="24"/>
          <w:szCs w:val="24"/>
          <w:lang w:eastAsia="es-ES"/>
        </w:rPr>
        <w:t xml:space="preserve">Introducción a la </w:t>
      </w:r>
      <w:proofErr w:type="spellStart"/>
      <w:r w:rsidR="00E71B43" w:rsidRPr="00E4795D">
        <w:rPr>
          <w:rFonts w:ascii="Arial" w:hAnsi="Arial" w:cs="Arial"/>
          <w:sz w:val="24"/>
          <w:szCs w:val="24"/>
          <w:lang w:eastAsia="es-ES"/>
        </w:rPr>
        <w:t>Pistis</w:t>
      </w:r>
      <w:proofErr w:type="spellEnd"/>
      <w:r w:rsidR="00E71B43" w:rsidRPr="00E4795D">
        <w:rPr>
          <w:rFonts w:ascii="Arial" w:hAnsi="Arial" w:cs="Arial"/>
          <w:sz w:val="24"/>
          <w:szCs w:val="24"/>
          <w:lang w:eastAsia="es-ES"/>
        </w:rPr>
        <w:t xml:space="preserve"> </w:t>
      </w:r>
      <w:proofErr w:type="spellStart"/>
      <w:r w:rsidR="00E71B43" w:rsidRPr="00E4795D">
        <w:rPr>
          <w:rFonts w:ascii="Arial" w:hAnsi="Arial" w:cs="Arial"/>
          <w:sz w:val="24"/>
          <w:szCs w:val="24"/>
          <w:lang w:eastAsia="es-ES"/>
        </w:rPr>
        <w:t>Sophia</w:t>
      </w:r>
      <w:proofErr w:type="spellEnd"/>
      <w:r w:rsidR="00E71B43" w:rsidRPr="00E4795D">
        <w:rPr>
          <w:rFonts w:ascii="Arial" w:hAnsi="Arial" w:cs="Arial"/>
          <w:sz w:val="24"/>
          <w:szCs w:val="24"/>
          <w:lang w:eastAsia="es-ES"/>
        </w:rPr>
        <w:t xml:space="preserve"> de </w:t>
      </w:r>
      <w:proofErr w:type="spellStart"/>
      <w:r w:rsidR="00E71B43" w:rsidRPr="00E4795D">
        <w:rPr>
          <w:rFonts w:ascii="Arial" w:hAnsi="Arial" w:cs="Arial"/>
          <w:sz w:val="24"/>
          <w:szCs w:val="24"/>
          <w:lang w:eastAsia="es-ES"/>
        </w:rPr>
        <w:t>Samael</w:t>
      </w:r>
      <w:proofErr w:type="spellEnd"/>
      <w:r w:rsidR="00E71B43">
        <w:rPr>
          <w:rFonts w:ascii="Arial" w:hAnsi="Arial" w:cs="Arial"/>
          <w:sz w:val="24"/>
          <w:szCs w:val="24"/>
          <w:lang w:eastAsia="es-ES"/>
        </w:rPr>
        <w:t>”)</w:t>
      </w:r>
      <w:r w:rsidR="00B91F80">
        <w:rPr>
          <w:rFonts w:ascii="Arial" w:hAnsi="Arial" w:cs="Arial"/>
          <w:sz w:val="24"/>
          <w:szCs w:val="24"/>
          <w:lang w:eastAsia="es-ES"/>
        </w:rPr>
        <w:t>.</w:t>
      </w:r>
    </w:p>
    <w:p w14:paraId="0AA7EE2B" w14:textId="77777777" w:rsidR="001272D6" w:rsidRDefault="001272D6" w:rsidP="001272D6">
      <w:pPr>
        <w:spacing w:after="0" w:line="240" w:lineRule="auto"/>
        <w:jc w:val="both"/>
        <w:rPr>
          <w:rFonts w:asciiTheme="minorHAnsi" w:eastAsiaTheme="minorEastAsia" w:hAnsiTheme="minorHAnsi" w:cstheme="minorBidi"/>
          <w:sz w:val="24"/>
          <w:szCs w:val="24"/>
          <w:lang w:eastAsia="es-ES"/>
        </w:rPr>
      </w:pPr>
    </w:p>
    <w:p w14:paraId="6691F86F" w14:textId="77777777" w:rsidR="001272D6" w:rsidRDefault="0008664D" w:rsidP="001272D6">
      <w:pPr>
        <w:spacing w:after="0" w:line="240" w:lineRule="auto"/>
        <w:jc w:val="both"/>
        <w:rPr>
          <w:rFonts w:asciiTheme="minorHAnsi" w:eastAsiaTheme="minorEastAsia" w:hAnsiTheme="minorHAnsi" w:cstheme="minorBidi"/>
          <w:sz w:val="24"/>
          <w:szCs w:val="24"/>
          <w:lang w:eastAsia="es-ES"/>
        </w:rPr>
      </w:pPr>
      <w:r w:rsidRPr="00E4795D">
        <w:rPr>
          <w:rFonts w:ascii="Arial" w:hAnsi="Arial" w:cs="Arial"/>
          <w:b/>
          <w:bCs/>
          <w:sz w:val="24"/>
          <w:szCs w:val="24"/>
          <w:lang w:eastAsia="es-ES"/>
        </w:rPr>
        <w:t xml:space="preserve">-Evangelio Gnóstico de la </w:t>
      </w:r>
      <w:proofErr w:type="spellStart"/>
      <w:r w:rsidRPr="00E4795D">
        <w:rPr>
          <w:rFonts w:ascii="Arial" w:hAnsi="Arial" w:cs="Arial"/>
          <w:b/>
          <w:bCs/>
          <w:sz w:val="24"/>
          <w:szCs w:val="24"/>
          <w:lang w:eastAsia="es-ES"/>
        </w:rPr>
        <w:t>Pistis</w:t>
      </w:r>
      <w:proofErr w:type="spellEnd"/>
      <w:r w:rsidRPr="00E4795D">
        <w:rPr>
          <w:rFonts w:ascii="Arial" w:hAnsi="Arial" w:cs="Arial"/>
          <w:b/>
          <w:bCs/>
          <w:sz w:val="24"/>
          <w:szCs w:val="24"/>
          <w:lang w:eastAsia="es-ES"/>
        </w:rPr>
        <w:t xml:space="preserve"> </w:t>
      </w:r>
      <w:proofErr w:type="spellStart"/>
      <w:r w:rsidRPr="00E4795D">
        <w:rPr>
          <w:rFonts w:ascii="Arial" w:hAnsi="Arial" w:cs="Arial"/>
          <w:b/>
          <w:bCs/>
          <w:sz w:val="24"/>
          <w:szCs w:val="24"/>
          <w:lang w:eastAsia="es-ES"/>
        </w:rPr>
        <w:t>Sophia</w:t>
      </w:r>
      <w:proofErr w:type="spellEnd"/>
      <w:r w:rsidRPr="00E4795D">
        <w:rPr>
          <w:rFonts w:ascii="Arial" w:hAnsi="Arial" w:cs="Arial"/>
          <w:sz w:val="24"/>
          <w:szCs w:val="24"/>
          <w:lang w:eastAsia="es-ES"/>
        </w:rPr>
        <w:t xml:space="preserve"> (Evangelio Devel</w:t>
      </w:r>
      <w:r w:rsidR="00E71B43">
        <w:rPr>
          <w:rFonts w:ascii="Arial" w:hAnsi="Arial" w:cs="Arial"/>
          <w:sz w:val="24"/>
          <w:szCs w:val="24"/>
          <w:lang w:eastAsia="es-ES"/>
        </w:rPr>
        <w:t xml:space="preserve">ado </w:t>
      </w:r>
      <w:proofErr w:type="spellStart"/>
      <w:r w:rsidR="00E71B43">
        <w:rPr>
          <w:rFonts w:ascii="Arial" w:hAnsi="Arial" w:cs="Arial"/>
          <w:sz w:val="24"/>
          <w:szCs w:val="24"/>
          <w:lang w:eastAsia="es-ES"/>
        </w:rPr>
        <w:t>gnostico</w:t>
      </w:r>
      <w:proofErr w:type="spellEnd"/>
      <w:r w:rsidR="00E71B43">
        <w:rPr>
          <w:rFonts w:ascii="Arial" w:hAnsi="Arial" w:cs="Arial"/>
          <w:sz w:val="24"/>
          <w:szCs w:val="24"/>
          <w:lang w:eastAsia="es-ES"/>
        </w:rPr>
        <w:t xml:space="preserve"> de </w:t>
      </w:r>
      <w:proofErr w:type="spellStart"/>
      <w:r w:rsidR="00E71B43">
        <w:rPr>
          <w:rFonts w:ascii="Arial" w:hAnsi="Arial" w:cs="Arial"/>
          <w:sz w:val="24"/>
          <w:szCs w:val="24"/>
          <w:lang w:eastAsia="es-ES"/>
        </w:rPr>
        <w:t>Samael</w:t>
      </w:r>
      <w:proofErr w:type="spellEnd"/>
      <w:r w:rsidR="00E71B43">
        <w:rPr>
          <w:rFonts w:ascii="Arial" w:hAnsi="Arial" w:cs="Arial"/>
          <w:sz w:val="24"/>
          <w:szCs w:val="24"/>
          <w:lang w:eastAsia="es-ES"/>
        </w:rPr>
        <w:t xml:space="preserve"> Aun </w:t>
      </w:r>
      <w:proofErr w:type="spellStart"/>
      <w:r w:rsidR="00E71B43">
        <w:rPr>
          <w:rFonts w:ascii="Arial" w:hAnsi="Arial" w:cs="Arial"/>
          <w:sz w:val="24"/>
          <w:szCs w:val="24"/>
          <w:lang w:eastAsia="es-ES"/>
        </w:rPr>
        <w:t>W</w:t>
      </w:r>
      <w:r w:rsidR="0007729E">
        <w:rPr>
          <w:rFonts w:ascii="Arial" w:hAnsi="Arial" w:cs="Arial"/>
          <w:sz w:val="24"/>
          <w:szCs w:val="24"/>
          <w:lang w:eastAsia="es-ES"/>
        </w:rPr>
        <w:t>eor</w:t>
      </w:r>
      <w:proofErr w:type="spellEnd"/>
      <w:r w:rsidRPr="00E4795D">
        <w:rPr>
          <w:rFonts w:ascii="Arial" w:hAnsi="Arial" w:cs="Arial"/>
          <w:b/>
          <w:bCs/>
          <w:sz w:val="24"/>
          <w:szCs w:val="24"/>
          <w:lang w:eastAsia="es-ES"/>
        </w:rPr>
        <w:t>):</w:t>
      </w:r>
      <w:r w:rsidRPr="00E4795D">
        <w:rPr>
          <w:rFonts w:ascii="Arial" w:hAnsi="Arial" w:cs="Arial"/>
          <w:sz w:val="24"/>
          <w:szCs w:val="24"/>
          <w:lang w:eastAsia="es-ES"/>
        </w:rPr>
        <w:t xml:space="preserve"> En base a las vivencias de Jesús en los Evangelios apócrifos, se describe en el texto “sagrado” cómo Jesús cuenta con parábolas los “mecanismo” de “Ascensión a los Cielos” en base a la Ley tanto terrenal (causa efecto, Karma) como </w:t>
      </w:r>
      <w:r w:rsidR="00E71B43">
        <w:rPr>
          <w:rFonts w:ascii="Arial" w:hAnsi="Arial" w:cs="Arial"/>
          <w:sz w:val="24"/>
          <w:szCs w:val="24"/>
          <w:lang w:eastAsia="es-ES"/>
        </w:rPr>
        <w:t>de proyección ascensional</w:t>
      </w:r>
      <w:r w:rsidRPr="00E4795D">
        <w:rPr>
          <w:rFonts w:ascii="Arial" w:hAnsi="Arial" w:cs="Arial"/>
          <w:sz w:val="24"/>
          <w:szCs w:val="24"/>
          <w:lang w:eastAsia="es-ES"/>
        </w:rPr>
        <w:t xml:space="preserve"> (vacío, entrega).</w:t>
      </w:r>
      <w:r w:rsidR="00E71B43">
        <w:rPr>
          <w:rFonts w:ascii="Arial" w:hAnsi="Arial" w:cs="Arial"/>
          <w:sz w:val="24"/>
          <w:szCs w:val="24"/>
          <w:lang w:eastAsia="es-ES"/>
        </w:rPr>
        <w:t xml:space="preserve"> Se postula también conceptos de planos sutiles </w:t>
      </w:r>
      <w:proofErr w:type="spellStart"/>
      <w:r w:rsidR="00E71B43">
        <w:rPr>
          <w:rFonts w:ascii="Arial" w:hAnsi="Arial" w:cs="Arial"/>
          <w:sz w:val="24"/>
          <w:szCs w:val="24"/>
          <w:lang w:eastAsia="es-ES"/>
        </w:rPr>
        <w:t>com</w:t>
      </w:r>
      <w:proofErr w:type="spellEnd"/>
      <w:r w:rsidRPr="00E4795D">
        <w:rPr>
          <w:rFonts w:ascii="Arial" w:hAnsi="Arial" w:cs="Arial"/>
          <w:sz w:val="24"/>
          <w:szCs w:val="24"/>
          <w:lang w:eastAsia="es-ES"/>
        </w:rPr>
        <w:t xml:space="preserve"> que a partir del quinto </w:t>
      </w:r>
      <w:proofErr w:type="spellStart"/>
      <w:r w:rsidRPr="00E4795D">
        <w:rPr>
          <w:rFonts w:ascii="Arial" w:hAnsi="Arial" w:cs="Arial"/>
          <w:sz w:val="24"/>
          <w:szCs w:val="24"/>
          <w:lang w:eastAsia="es-ES"/>
        </w:rPr>
        <w:t>chakra</w:t>
      </w:r>
      <w:proofErr w:type="spellEnd"/>
      <w:r w:rsidRPr="00E4795D">
        <w:rPr>
          <w:rFonts w:ascii="Arial" w:hAnsi="Arial" w:cs="Arial"/>
          <w:sz w:val="24"/>
          <w:szCs w:val="24"/>
          <w:lang w:eastAsia="es-ES"/>
        </w:rPr>
        <w:t xml:space="preserve"> (y alrededor del mismo) se desarrollan el cuerpo astral</w:t>
      </w:r>
      <w:r w:rsidR="00E71B43">
        <w:rPr>
          <w:rFonts w:ascii="Arial" w:hAnsi="Arial" w:cs="Arial"/>
          <w:sz w:val="24"/>
          <w:szCs w:val="24"/>
          <w:lang w:eastAsia="es-ES"/>
        </w:rPr>
        <w:t>-empoderado</w:t>
      </w:r>
      <w:r w:rsidRPr="00E4795D">
        <w:rPr>
          <w:rFonts w:ascii="Arial" w:hAnsi="Arial" w:cs="Arial"/>
          <w:sz w:val="24"/>
          <w:szCs w:val="24"/>
          <w:lang w:eastAsia="es-ES"/>
        </w:rPr>
        <w:t xml:space="preserve"> (quinto), el mental</w:t>
      </w:r>
      <w:r w:rsidR="00E71B43">
        <w:rPr>
          <w:rFonts w:ascii="Arial" w:hAnsi="Arial" w:cs="Arial"/>
          <w:sz w:val="24"/>
          <w:szCs w:val="24"/>
          <w:lang w:eastAsia="es-ES"/>
        </w:rPr>
        <w:t>-intuitivo</w:t>
      </w:r>
      <w:r w:rsidRPr="00E4795D">
        <w:rPr>
          <w:rFonts w:ascii="Arial" w:hAnsi="Arial" w:cs="Arial"/>
          <w:sz w:val="24"/>
          <w:szCs w:val="24"/>
          <w:lang w:eastAsia="es-ES"/>
        </w:rPr>
        <w:t xml:space="preserve"> (sexto) y el casual (séptimo</w:t>
      </w:r>
      <w:r w:rsidR="00E71B43">
        <w:rPr>
          <w:rFonts w:ascii="Arial" w:hAnsi="Arial" w:cs="Arial"/>
          <w:sz w:val="24"/>
          <w:szCs w:val="24"/>
          <w:lang w:eastAsia="es-ES"/>
        </w:rPr>
        <w:t>); o también otro concepto importante como que para conseguir un estado</w:t>
      </w:r>
      <w:r w:rsidRPr="00E4795D">
        <w:rPr>
          <w:rFonts w:ascii="Arial" w:hAnsi="Arial" w:cs="Arial"/>
          <w:sz w:val="24"/>
          <w:szCs w:val="24"/>
          <w:lang w:eastAsia="es-ES"/>
        </w:rPr>
        <w:t xml:space="preserve"> </w:t>
      </w:r>
      <w:r w:rsidR="00E71B43">
        <w:rPr>
          <w:rFonts w:ascii="Arial" w:hAnsi="Arial" w:cs="Arial"/>
          <w:sz w:val="24"/>
          <w:szCs w:val="24"/>
          <w:lang w:eastAsia="es-ES"/>
        </w:rPr>
        <w:t>“</w:t>
      </w:r>
      <w:r w:rsidRPr="00E4795D">
        <w:rPr>
          <w:rFonts w:ascii="Arial" w:hAnsi="Arial" w:cs="Arial"/>
          <w:sz w:val="24"/>
          <w:szCs w:val="24"/>
          <w:lang w:eastAsia="es-ES"/>
        </w:rPr>
        <w:t>puro</w:t>
      </w:r>
      <w:r w:rsidR="00E71B43">
        <w:rPr>
          <w:rFonts w:ascii="Arial" w:hAnsi="Arial" w:cs="Arial"/>
          <w:sz w:val="24"/>
          <w:szCs w:val="24"/>
          <w:lang w:eastAsia="es-ES"/>
        </w:rPr>
        <w:t>”</w:t>
      </w:r>
      <w:r w:rsidRPr="00E4795D">
        <w:rPr>
          <w:rFonts w:ascii="Arial" w:hAnsi="Arial" w:cs="Arial"/>
          <w:sz w:val="24"/>
          <w:szCs w:val="24"/>
          <w:lang w:eastAsia="es-ES"/>
        </w:rPr>
        <w:t xml:space="preserve"> de conciencia hay que transcender los dos primeros planos de consciencia más biológicos, y así evolucionar a partir de los dos subsiguientes relacionados con lo creativo/lúdico, para llegar al quinto que es más puramente “</w:t>
      </w:r>
      <w:proofErr w:type="spellStart"/>
      <w:r w:rsidRPr="00E4795D">
        <w:rPr>
          <w:rFonts w:ascii="Arial" w:hAnsi="Arial" w:cs="Arial"/>
          <w:sz w:val="24"/>
          <w:szCs w:val="24"/>
          <w:lang w:eastAsia="es-ES"/>
        </w:rPr>
        <w:t>Crístico</w:t>
      </w:r>
      <w:proofErr w:type="spellEnd"/>
      <w:r w:rsidRPr="00E4795D">
        <w:rPr>
          <w:rFonts w:ascii="Arial" w:hAnsi="Arial" w:cs="Arial"/>
          <w:sz w:val="24"/>
          <w:szCs w:val="24"/>
          <w:lang w:eastAsia="es-ES"/>
        </w:rPr>
        <w:t>” o de “</w:t>
      </w:r>
      <w:proofErr w:type="spellStart"/>
      <w:r w:rsidRPr="00E4795D">
        <w:rPr>
          <w:rFonts w:ascii="Arial" w:hAnsi="Arial" w:cs="Arial"/>
          <w:sz w:val="24"/>
          <w:szCs w:val="24"/>
          <w:lang w:eastAsia="es-ES"/>
        </w:rPr>
        <w:t>Boddhissatva</w:t>
      </w:r>
      <w:proofErr w:type="spellEnd"/>
      <w:r w:rsidRPr="00E4795D">
        <w:rPr>
          <w:rFonts w:ascii="Arial" w:hAnsi="Arial" w:cs="Arial"/>
          <w:sz w:val="24"/>
          <w:szCs w:val="24"/>
          <w:lang w:eastAsia="es-ES"/>
        </w:rPr>
        <w:t xml:space="preserve">”, con el que se puede llegar a conocer el Universo a partir de la “mirada interior” (en este caso el texto condensan y reducen los niveles de consciencia relacionados con los </w:t>
      </w:r>
      <w:proofErr w:type="spellStart"/>
      <w:r w:rsidRPr="00E4795D">
        <w:rPr>
          <w:rFonts w:ascii="Arial" w:hAnsi="Arial" w:cs="Arial"/>
          <w:sz w:val="24"/>
          <w:szCs w:val="24"/>
          <w:lang w:eastAsia="es-ES"/>
        </w:rPr>
        <w:t>chakras</w:t>
      </w:r>
      <w:proofErr w:type="spellEnd"/>
      <w:r w:rsidRPr="00E4795D">
        <w:rPr>
          <w:rFonts w:ascii="Arial" w:hAnsi="Arial" w:cs="Arial"/>
          <w:sz w:val="24"/>
          <w:szCs w:val="24"/>
          <w:lang w:eastAsia="es-ES"/>
        </w:rPr>
        <w:t xml:space="preserve"> de 7 a 5)</w:t>
      </w:r>
      <w:r w:rsidR="009B7B9E" w:rsidRPr="00E4795D">
        <w:rPr>
          <w:rFonts w:ascii="Arial" w:hAnsi="Arial" w:cs="Arial"/>
          <w:sz w:val="24"/>
          <w:szCs w:val="24"/>
          <w:lang w:eastAsia="es-ES"/>
        </w:rPr>
        <w:t>.</w:t>
      </w:r>
    </w:p>
    <w:p w14:paraId="2A57DBC2" w14:textId="77777777" w:rsidR="001272D6" w:rsidRDefault="001272D6" w:rsidP="001272D6">
      <w:pPr>
        <w:spacing w:after="0" w:line="240" w:lineRule="auto"/>
        <w:jc w:val="both"/>
        <w:rPr>
          <w:rFonts w:asciiTheme="minorHAnsi" w:eastAsiaTheme="minorEastAsia" w:hAnsiTheme="minorHAnsi" w:cstheme="minorBidi"/>
          <w:sz w:val="24"/>
          <w:szCs w:val="24"/>
          <w:lang w:eastAsia="es-ES"/>
        </w:rPr>
      </w:pPr>
    </w:p>
    <w:p w14:paraId="731E6C24" w14:textId="77777777" w:rsidR="001272D6" w:rsidRDefault="0008664D" w:rsidP="001272D6">
      <w:pPr>
        <w:spacing w:after="0" w:line="240" w:lineRule="auto"/>
        <w:jc w:val="both"/>
        <w:rPr>
          <w:rFonts w:asciiTheme="minorHAnsi" w:eastAsiaTheme="minorEastAsia" w:hAnsiTheme="minorHAnsi" w:cstheme="minorBidi"/>
          <w:sz w:val="24"/>
          <w:szCs w:val="24"/>
          <w:lang w:eastAsia="es-ES"/>
        </w:rPr>
      </w:pPr>
      <w:r w:rsidRPr="00E4795D">
        <w:rPr>
          <w:rFonts w:ascii="Arial" w:hAnsi="Arial" w:cs="Arial"/>
          <w:b/>
          <w:bCs/>
          <w:sz w:val="24"/>
          <w:szCs w:val="24"/>
          <w:lang w:eastAsia="es-ES"/>
        </w:rPr>
        <w:t xml:space="preserve">-Los 13 arrepentimientos </w:t>
      </w:r>
      <w:r w:rsidRPr="00E4795D">
        <w:rPr>
          <w:rFonts w:ascii="Arial" w:hAnsi="Arial" w:cs="Arial"/>
          <w:sz w:val="24"/>
          <w:szCs w:val="24"/>
          <w:lang w:eastAsia="es-ES"/>
        </w:rPr>
        <w:t xml:space="preserve">(de </w:t>
      </w:r>
      <w:proofErr w:type="spellStart"/>
      <w:r w:rsidRPr="0007729E">
        <w:rPr>
          <w:rFonts w:ascii="Arial" w:hAnsi="Arial" w:cs="Arial"/>
          <w:bCs/>
          <w:sz w:val="24"/>
          <w:szCs w:val="24"/>
          <w:lang w:eastAsia="es-ES"/>
        </w:rPr>
        <w:t>Jan</w:t>
      </w:r>
      <w:proofErr w:type="spellEnd"/>
      <w:r w:rsidRPr="0007729E">
        <w:rPr>
          <w:rFonts w:ascii="Arial" w:hAnsi="Arial" w:cs="Arial"/>
          <w:bCs/>
          <w:sz w:val="24"/>
          <w:szCs w:val="24"/>
          <w:lang w:eastAsia="es-ES"/>
        </w:rPr>
        <w:t xml:space="preserve"> Van </w:t>
      </w:r>
      <w:proofErr w:type="spellStart"/>
      <w:r w:rsidRPr="0007729E">
        <w:rPr>
          <w:rFonts w:ascii="Arial" w:hAnsi="Arial" w:cs="Arial"/>
          <w:bCs/>
          <w:sz w:val="24"/>
          <w:szCs w:val="24"/>
          <w:lang w:eastAsia="es-ES"/>
        </w:rPr>
        <w:t>Rijckenborgh</w:t>
      </w:r>
      <w:proofErr w:type="spellEnd"/>
      <w:r w:rsidRPr="00E4795D">
        <w:rPr>
          <w:rFonts w:ascii="Arial" w:hAnsi="Arial" w:cs="Arial"/>
          <w:sz w:val="24"/>
          <w:szCs w:val="24"/>
          <w:lang w:eastAsia="es-ES"/>
        </w:rPr>
        <w:t xml:space="preserve">, </w:t>
      </w:r>
      <w:r w:rsidRPr="00E71B43">
        <w:rPr>
          <w:rFonts w:ascii="Arial" w:hAnsi="Arial" w:cs="Arial"/>
          <w:sz w:val="16"/>
          <w:szCs w:val="16"/>
          <w:lang w:eastAsia="es-ES"/>
        </w:rPr>
        <w:t>documento Exégesis en carpetas “</w:t>
      </w:r>
      <w:proofErr w:type="spellStart"/>
      <w:r w:rsidRPr="00E71B43">
        <w:rPr>
          <w:rFonts w:ascii="Arial" w:hAnsi="Arial" w:cs="Arial"/>
          <w:sz w:val="16"/>
          <w:szCs w:val="16"/>
          <w:lang w:eastAsia="es-ES"/>
        </w:rPr>
        <w:t>Pistis</w:t>
      </w:r>
      <w:proofErr w:type="spellEnd"/>
      <w:r w:rsidRPr="00E71B43">
        <w:rPr>
          <w:rFonts w:ascii="Arial" w:hAnsi="Arial" w:cs="Arial"/>
          <w:sz w:val="16"/>
          <w:szCs w:val="16"/>
          <w:lang w:eastAsia="es-ES"/>
        </w:rPr>
        <w:t xml:space="preserve"> </w:t>
      </w:r>
      <w:proofErr w:type="spellStart"/>
      <w:r w:rsidRPr="00E71B43">
        <w:rPr>
          <w:rFonts w:ascii="Arial" w:hAnsi="Arial" w:cs="Arial"/>
          <w:sz w:val="16"/>
          <w:szCs w:val="16"/>
          <w:lang w:eastAsia="es-ES"/>
        </w:rPr>
        <w:t>Sophia</w:t>
      </w:r>
      <w:proofErr w:type="spellEnd"/>
      <w:r w:rsidRPr="00E71B43">
        <w:rPr>
          <w:rFonts w:ascii="Arial" w:hAnsi="Arial" w:cs="Arial"/>
          <w:sz w:val="16"/>
          <w:szCs w:val="16"/>
          <w:lang w:eastAsia="es-ES"/>
        </w:rPr>
        <w:t>-Ampliación de Consulta”</w:t>
      </w:r>
      <w:r w:rsidRPr="00E4795D">
        <w:rPr>
          <w:rFonts w:ascii="Arial" w:hAnsi="Arial" w:cs="Arial"/>
          <w:sz w:val="24"/>
          <w:szCs w:val="24"/>
          <w:lang w:eastAsia="es-ES"/>
        </w:rPr>
        <w:t xml:space="preserve">): “Método” de crecimiento espiritual y disolución del “Yo” hacia el absoluto en clave </w:t>
      </w:r>
      <w:r w:rsidR="00CA0DA1">
        <w:rPr>
          <w:rFonts w:ascii="Arial" w:hAnsi="Arial" w:cs="Arial"/>
          <w:sz w:val="24"/>
          <w:szCs w:val="24"/>
          <w:lang w:eastAsia="es-ES"/>
        </w:rPr>
        <w:t>gnóstica (un tanto críptico)</w:t>
      </w:r>
      <w:r w:rsidRPr="00E4795D">
        <w:rPr>
          <w:rFonts w:ascii="Arial" w:hAnsi="Arial" w:cs="Arial"/>
          <w:sz w:val="24"/>
          <w:szCs w:val="24"/>
          <w:lang w:eastAsia="es-ES"/>
        </w:rPr>
        <w:t xml:space="preserve">, y en base a </w:t>
      </w:r>
      <w:r w:rsidRPr="0007729E">
        <w:rPr>
          <w:rFonts w:ascii="Arial" w:hAnsi="Arial" w:cs="Arial"/>
          <w:bCs/>
          <w:sz w:val="24"/>
          <w:szCs w:val="24"/>
          <w:lang w:eastAsia="es-ES"/>
        </w:rPr>
        <w:t>13 arrepentimientos</w:t>
      </w:r>
      <w:r w:rsidRPr="0007729E">
        <w:rPr>
          <w:rFonts w:ascii="Arial" w:hAnsi="Arial" w:cs="Arial"/>
          <w:sz w:val="24"/>
          <w:szCs w:val="24"/>
          <w:lang w:eastAsia="es-ES"/>
        </w:rPr>
        <w:t xml:space="preserve"> que conllevan o esconden 13 actitudes de </w:t>
      </w:r>
      <w:r w:rsidR="00CA0DA1">
        <w:rPr>
          <w:rFonts w:ascii="Arial" w:hAnsi="Arial" w:cs="Arial"/>
          <w:sz w:val="24"/>
          <w:szCs w:val="24"/>
          <w:lang w:eastAsia="es-ES"/>
        </w:rPr>
        <w:t>“</w:t>
      </w:r>
      <w:r w:rsidRPr="0007729E">
        <w:rPr>
          <w:rFonts w:ascii="Arial" w:hAnsi="Arial" w:cs="Arial"/>
          <w:sz w:val="24"/>
          <w:szCs w:val="24"/>
          <w:lang w:eastAsia="es-ES"/>
        </w:rPr>
        <w:t>rendición</w:t>
      </w:r>
      <w:r w:rsidR="00CA0DA1">
        <w:rPr>
          <w:rFonts w:ascii="Arial" w:hAnsi="Arial" w:cs="Arial"/>
          <w:sz w:val="24"/>
          <w:szCs w:val="24"/>
          <w:lang w:eastAsia="es-ES"/>
        </w:rPr>
        <w:t>”</w:t>
      </w:r>
      <w:r w:rsidRPr="0007729E">
        <w:rPr>
          <w:rFonts w:ascii="Arial" w:hAnsi="Arial" w:cs="Arial"/>
          <w:sz w:val="24"/>
          <w:szCs w:val="24"/>
          <w:lang w:eastAsia="es-ES"/>
        </w:rPr>
        <w:t xml:space="preserve"> honesta por parte del Ego</w:t>
      </w:r>
      <w:r w:rsidR="00E71B43">
        <w:rPr>
          <w:rFonts w:ascii="Arial" w:hAnsi="Arial" w:cs="Arial"/>
          <w:sz w:val="24"/>
          <w:szCs w:val="24"/>
          <w:lang w:eastAsia="es-ES"/>
        </w:rPr>
        <w:t xml:space="preserve"> (con paralelismos a las 13 dimensiones gnósticas)</w:t>
      </w:r>
      <w:r w:rsidRPr="0007729E">
        <w:rPr>
          <w:rFonts w:ascii="Arial" w:hAnsi="Arial" w:cs="Arial"/>
          <w:sz w:val="24"/>
          <w:szCs w:val="24"/>
          <w:lang w:eastAsia="es-ES"/>
        </w:rPr>
        <w:t xml:space="preserve">. </w:t>
      </w:r>
      <w:r w:rsidRPr="0007729E">
        <w:rPr>
          <w:rFonts w:ascii="Arial" w:hAnsi="Arial" w:cs="Arial"/>
          <w:bCs/>
          <w:sz w:val="24"/>
          <w:szCs w:val="24"/>
          <w:lang w:eastAsia="es-ES"/>
        </w:rPr>
        <w:t>Los 9 primeros pasos serán seguidos primordialmente por este “método”</w:t>
      </w:r>
      <w:r w:rsidRPr="0007729E">
        <w:rPr>
          <w:rFonts w:ascii="Arial" w:hAnsi="Arial" w:cs="Arial"/>
          <w:sz w:val="24"/>
          <w:szCs w:val="24"/>
          <w:lang w:eastAsia="es-ES"/>
        </w:rPr>
        <w:t xml:space="preserve"> de </w:t>
      </w:r>
      <w:proofErr w:type="spellStart"/>
      <w:r w:rsidRPr="0007729E">
        <w:rPr>
          <w:rFonts w:ascii="Arial" w:hAnsi="Arial" w:cs="Arial"/>
          <w:sz w:val="24"/>
          <w:szCs w:val="24"/>
          <w:lang w:eastAsia="es-ES"/>
        </w:rPr>
        <w:t>Jan</w:t>
      </w:r>
      <w:proofErr w:type="spellEnd"/>
      <w:r w:rsidRPr="0007729E">
        <w:rPr>
          <w:rFonts w:ascii="Arial" w:hAnsi="Arial" w:cs="Arial"/>
          <w:sz w:val="24"/>
          <w:szCs w:val="24"/>
          <w:lang w:eastAsia="es-ES"/>
        </w:rPr>
        <w:t xml:space="preserve"> Van </w:t>
      </w:r>
      <w:proofErr w:type="spellStart"/>
      <w:r w:rsidRPr="0007729E">
        <w:rPr>
          <w:rFonts w:ascii="Arial" w:hAnsi="Arial" w:cs="Arial"/>
          <w:sz w:val="24"/>
          <w:szCs w:val="24"/>
          <w:lang w:eastAsia="es-ES"/>
        </w:rPr>
        <w:t>Rijckenborgh</w:t>
      </w:r>
      <w:proofErr w:type="spellEnd"/>
      <w:r w:rsidRPr="0007729E">
        <w:rPr>
          <w:rFonts w:ascii="Arial" w:hAnsi="Arial" w:cs="Arial"/>
          <w:sz w:val="24"/>
          <w:szCs w:val="24"/>
          <w:lang w:eastAsia="es-ES"/>
        </w:rPr>
        <w:t xml:space="preserve"> (desde página 186 a página 236) aunque se</w:t>
      </w:r>
      <w:r w:rsidRPr="00E4795D">
        <w:rPr>
          <w:rFonts w:ascii="Arial" w:hAnsi="Arial" w:cs="Arial"/>
          <w:sz w:val="24"/>
          <w:szCs w:val="24"/>
          <w:lang w:eastAsia="es-ES"/>
        </w:rPr>
        <w:t xml:space="preserve"> complementará con los trece arrepentimientos de </w:t>
      </w:r>
      <w:proofErr w:type="spellStart"/>
      <w:r w:rsidRPr="00E4795D">
        <w:rPr>
          <w:rFonts w:ascii="Arial" w:hAnsi="Arial" w:cs="Arial"/>
          <w:sz w:val="24"/>
          <w:szCs w:val="24"/>
          <w:lang w:eastAsia="es-ES"/>
        </w:rPr>
        <w:t>Samael</w:t>
      </w:r>
      <w:proofErr w:type="spellEnd"/>
      <w:r w:rsidRPr="00E4795D">
        <w:rPr>
          <w:rFonts w:ascii="Arial" w:hAnsi="Arial" w:cs="Arial"/>
          <w:sz w:val="24"/>
          <w:szCs w:val="24"/>
          <w:lang w:eastAsia="es-ES"/>
        </w:rPr>
        <w:t xml:space="preserve"> </w:t>
      </w:r>
      <w:proofErr w:type="spellStart"/>
      <w:r w:rsidRPr="00E4795D">
        <w:rPr>
          <w:rFonts w:ascii="Arial" w:hAnsi="Arial" w:cs="Arial"/>
          <w:sz w:val="24"/>
          <w:szCs w:val="24"/>
          <w:lang w:eastAsia="es-ES"/>
        </w:rPr>
        <w:t>Aund</w:t>
      </w:r>
      <w:proofErr w:type="spellEnd"/>
      <w:r w:rsidRPr="00E4795D">
        <w:rPr>
          <w:rFonts w:ascii="Arial" w:hAnsi="Arial" w:cs="Arial"/>
          <w:sz w:val="24"/>
          <w:szCs w:val="24"/>
          <w:lang w:eastAsia="es-ES"/>
        </w:rPr>
        <w:t xml:space="preserve"> </w:t>
      </w:r>
      <w:proofErr w:type="spellStart"/>
      <w:r w:rsidRPr="00E4795D">
        <w:rPr>
          <w:rFonts w:ascii="Arial" w:hAnsi="Arial" w:cs="Arial"/>
          <w:sz w:val="24"/>
          <w:szCs w:val="24"/>
          <w:lang w:eastAsia="es-ES"/>
        </w:rPr>
        <w:t>Weor</w:t>
      </w:r>
      <w:proofErr w:type="spellEnd"/>
      <w:r w:rsidRPr="00E4795D">
        <w:rPr>
          <w:rFonts w:ascii="Arial" w:hAnsi="Arial" w:cs="Arial"/>
          <w:sz w:val="24"/>
          <w:szCs w:val="24"/>
          <w:lang w:eastAsia="es-ES"/>
        </w:rPr>
        <w:t xml:space="preserve">. Desde el paso 10 hasta el 13 se utilizará, por el contrario, el libro de </w:t>
      </w:r>
      <w:proofErr w:type="spellStart"/>
      <w:r w:rsidRPr="00E4795D">
        <w:rPr>
          <w:rFonts w:ascii="Arial" w:hAnsi="Arial" w:cs="Arial"/>
          <w:sz w:val="24"/>
          <w:szCs w:val="24"/>
          <w:lang w:eastAsia="es-ES"/>
        </w:rPr>
        <w:t>Samael</w:t>
      </w:r>
      <w:proofErr w:type="spellEnd"/>
      <w:r w:rsidRPr="00E4795D">
        <w:rPr>
          <w:rFonts w:ascii="Arial" w:hAnsi="Arial" w:cs="Arial"/>
          <w:sz w:val="24"/>
          <w:szCs w:val="24"/>
          <w:lang w:eastAsia="es-ES"/>
        </w:rPr>
        <w:t xml:space="preserve"> como referencia, ya que este libro no los contiene. Se recomienda la lectura y comprensión de las introducciones y corolario final d</w:t>
      </w:r>
      <w:r w:rsidR="00E71B43">
        <w:rPr>
          <w:rFonts w:ascii="Arial" w:hAnsi="Arial" w:cs="Arial"/>
          <w:sz w:val="24"/>
          <w:szCs w:val="24"/>
          <w:lang w:eastAsia="es-ES"/>
        </w:rPr>
        <w:t>e estas prácticas de meditación o descripciones místicas.</w:t>
      </w:r>
    </w:p>
    <w:p w14:paraId="19320F98" w14:textId="77777777" w:rsidR="001272D6" w:rsidRDefault="001272D6" w:rsidP="001272D6">
      <w:pPr>
        <w:spacing w:after="0" w:line="240" w:lineRule="auto"/>
        <w:jc w:val="both"/>
        <w:rPr>
          <w:rFonts w:asciiTheme="minorHAnsi" w:eastAsiaTheme="minorEastAsia" w:hAnsiTheme="minorHAnsi" w:cstheme="minorBidi"/>
          <w:sz w:val="24"/>
          <w:szCs w:val="24"/>
          <w:lang w:eastAsia="es-ES"/>
        </w:rPr>
      </w:pPr>
    </w:p>
    <w:p w14:paraId="21B272EB" w14:textId="7127A6AC" w:rsidR="0008664D" w:rsidRPr="001272D6" w:rsidRDefault="0008664D" w:rsidP="001272D6">
      <w:pPr>
        <w:spacing w:after="0" w:line="240" w:lineRule="auto"/>
        <w:jc w:val="both"/>
        <w:rPr>
          <w:rFonts w:asciiTheme="minorHAnsi" w:eastAsiaTheme="minorEastAsia" w:hAnsiTheme="minorHAnsi" w:cstheme="minorBidi"/>
          <w:sz w:val="24"/>
          <w:szCs w:val="24"/>
          <w:lang w:eastAsia="es-ES"/>
        </w:rPr>
      </w:pPr>
      <w:r w:rsidRPr="00E4795D">
        <w:rPr>
          <w:rFonts w:ascii="Arial" w:hAnsi="Arial" w:cs="Arial"/>
          <w:b/>
          <w:bCs/>
          <w:sz w:val="24"/>
          <w:szCs w:val="24"/>
          <w:lang w:eastAsia="es-ES"/>
        </w:rPr>
        <w:t>-Los 13 arrepentimientos</w:t>
      </w:r>
      <w:r w:rsidRPr="00E4795D">
        <w:rPr>
          <w:rFonts w:ascii="Arial" w:hAnsi="Arial" w:cs="Arial"/>
          <w:sz w:val="24"/>
          <w:szCs w:val="24"/>
          <w:lang w:eastAsia="es-ES"/>
        </w:rPr>
        <w:t xml:space="preserve"> (Publicación base “El poder de la </w:t>
      </w:r>
      <w:proofErr w:type="spellStart"/>
      <w:r w:rsidRPr="00E4795D">
        <w:rPr>
          <w:rFonts w:ascii="Arial" w:hAnsi="Arial" w:cs="Arial"/>
          <w:sz w:val="24"/>
          <w:szCs w:val="24"/>
          <w:lang w:eastAsia="es-ES"/>
        </w:rPr>
        <w:t>sabiduria</w:t>
      </w:r>
      <w:proofErr w:type="spellEnd"/>
      <w:r w:rsidRPr="00E4795D">
        <w:rPr>
          <w:rFonts w:ascii="Arial" w:hAnsi="Arial" w:cs="Arial"/>
          <w:sz w:val="24"/>
          <w:szCs w:val="24"/>
          <w:lang w:eastAsia="es-ES"/>
        </w:rPr>
        <w:t xml:space="preserve">” de </w:t>
      </w:r>
      <w:proofErr w:type="spellStart"/>
      <w:r w:rsidRPr="00E4795D">
        <w:rPr>
          <w:rFonts w:ascii="Arial" w:hAnsi="Arial" w:cs="Arial"/>
          <w:b/>
          <w:bCs/>
          <w:sz w:val="24"/>
          <w:szCs w:val="24"/>
          <w:lang w:eastAsia="es-ES"/>
        </w:rPr>
        <w:t>Samael</w:t>
      </w:r>
      <w:proofErr w:type="spellEnd"/>
      <w:r w:rsidRPr="00E4795D">
        <w:rPr>
          <w:rFonts w:ascii="Arial" w:hAnsi="Arial" w:cs="Arial"/>
          <w:b/>
          <w:bCs/>
          <w:sz w:val="24"/>
          <w:szCs w:val="24"/>
          <w:lang w:eastAsia="es-ES"/>
        </w:rPr>
        <w:t xml:space="preserve"> Aun </w:t>
      </w:r>
      <w:proofErr w:type="spellStart"/>
      <w:r w:rsidRPr="00E4795D">
        <w:rPr>
          <w:rFonts w:ascii="Arial" w:hAnsi="Arial" w:cs="Arial"/>
          <w:b/>
          <w:bCs/>
          <w:sz w:val="24"/>
          <w:szCs w:val="24"/>
          <w:lang w:eastAsia="es-ES"/>
        </w:rPr>
        <w:t>Weor</w:t>
      </w:r>
      <w:proofErr w:type="spellEnd"/>
      <w:r w:rsidRPr="00E4795D">
        <w:rPr>
          <w:rFonts w:ascii="Arial" w:hAnsi="Arial" w:cs="Arial"/>
          <w:b/>
          <w:bCs/>
          <w:sz w:val="24"/>
          <w:szCs w:val="24"/>
          <w:lang w:eastAsia="es-ES"/>
        </w:rPr>
        <w:t xml:space="preserve"> </w:t>
      </w:r>
      <w:r w:rsidRPr="00E4795D">
        <w:rPr>
          <w:rFonts w:ascii="Arial" w:hAnsi="Arial" w:cs="Arial"/>
          <w:sz w:val="24"/>
          <w:szCs w:val="24"/>
          <w:lang w:eastAsia="es-ES"/>
        </w:rPr>
        <w:t>desde página 339 hasta página 360</w:t>
      </w:r>
      <w:r w:rsidRPr="00E4795D">
        <w:rPr>
          <w:rFonts w:ascii="Arial" w:hAnsi="Arial" w:cs="Arial"/>
          <w:b/>
          <w:bCs/>
          <w:sz w:val="24"/>
          <w:szCs w:val="24"/>
          <w:lang w:eastAsia="es-ES"/>
        </w:rPr>
        <w:t xml:space="preserve">, </w:t>
      </w:r>
      <w:r w:rsidRPr="00E4795D">
        <w:rPr>
          <w:rFonts w:ascii="Arial" w:hAnsi="Arial" w:cs="Arial"/>
          <w:sz w:val="24"/>
          <w:szCs w:val="24"/>
          <w:lang w:eastAsia="es-ES"/>
        </w:rPr>
        <w:t xml:space="preserve">documento “Según </w:t>
      </w:r>
      <w:proofErr w:type="spellStart"/>
      <w:r w:rsidRPr="00E4795D">
        <w:rPr>
          <w:rFonts w:ascii="Arial" w:hAnsi="Arial" w:cs="Arial"/>
          <w:sz w:val="24"/>
          <w:szCs w:val="24"/>
          <w:lang w:eastAsia="es-ES"/>
        </w:rPr>
        <w:t>Samael</w:t>
      </w:r>
      <w:proofErr w:type="spellEnd"/>
      <w:r w:rsidRPr="00E4795D">
        <w:rPr>
          <w:rFonts w:ascii="Arial" w:hAnsi="Arial" w:cs="Arial"/>
          <w:sz w:val="24"/>
          <w:szCs w:val="24"/>
          <w:lang w:eastAsia="es-ES"/>
        </w:rPr>
        <w:t xml:space="preserve"> 2” en Carpetas Fuentes Base-</w:t>
      </w:r>
      <w:proofErr w:type="spellStart"/>
      <w:r w:rsidRPr="00E4795D">
        <w:rPr>
          <w:rFonts w:ascii="Arial" w:hAnsi="Arial" w:cs="Arial"/>
          <w:sz w:val="24"/>
          <w:szCs w:val="24"/>
          <w:lang w:eastAsia="es-ES"/>
        </w:rPr>
        <w:t>Pistis</w:t>
      </w:r>
      <w:proofErr w:type="spellEnd"/>
      <w:r w:rsidR="00491AFD" w:rsidRPr="00E4795D">
        <w:rPr>
          <w:rFonts w:ascii="Arial" w:hAnsi="Arial" w:cs="Arial"/>
          <w:sz w:val="24"/>
          <w:szCs w:val="24"/>
          <w:lang w:eastAsia="es-ES"/>
        </w:rPr>
        <w:t xml:space="preserve"> </w:t>
      </w:r>
      <w:proofErr w:type="spellStart"/>
      <w:r w:rsidRPr="00E4795D">
        <w:rPr>
          <w:rFonts w:ascii="Arial" w:hAnsi="Arial" w:cs="Arial"/>
          <w:sz w:val="24"/>
          <w:szCs w:val="24"/>
          <w:lang w:eastAsia="es-ES"/>
        </w:rPr>
        <w:t>Sophia</w:t>
      </w:r>
      <w:proofErr w:type="spellEnd"/>
      <w:r w:rsidRPr="00E4795D">
        <w:rPr>
          <w:rFonts w:ascii="Arial" w:hAnsi="Arial" w:cs="Arial"/>
          <w:sz w:val="24"/>
          <w:szCs w:val="24"/>
          <w:lang w:eastAsia="es-ES"/>
        </w:rPr>
        <w:t xml:space="preserve">): “Método” de crecimiento espiritual y disolución del “Yo” hacia el absoluto en clave </w:t>
      </w:r>
      <w:proofErr w:type="spellStart"/>
      <w:r w:rsidRPr="00E4795D">
        <w:rPr>
          <w:rFonts w:ascii="Arial" w:hAnsi="Arial" w:cs="Arial"/>
          <w:sz w:val="24"/>
          <w:szCs w:val="24"/>
          <w:lang w:eastAsia="es-ES"/>
        </w:rPr>
        <w:t>gnostica</w:t>
      </w:r>
      <w:proofErr w:type="spellEnd"/>
      <w:r w:rsidRPr="00E4795D">
        <w:rPr>
          <w:rFonts w:ascii="Arial" w:hAnsi="Arial" w:cs="Arial"/>
          <w:sz w:val="24"/>
          <w:szCs w:val="24"/>
          <w:lang w:eastAsia="es-ES"/>
        </w:rPr>
        <w:t>, y en base a 13 pasos que conllevan o esconden 13 actitudes de r</w:t>
      </w:r>
      <w:r w:rsidR="00CA0DA1">
        <w:rPr>
          <w:rFonts w:ascii="Arial" w:hAnsi="Arial" w:cs="Arial"/>
          <w:sz w:val="24"/>
          <w:szCs w:val="24"/>
          <w:lang w:eastAsia="es-ES"/>
        </w:rPr>
        <w:t>endición honesta por parte del e</w:t>
      </w:r>
      <w:r w:rsidRPr="00E4795D">
        <w:rPr>
          <w:rFonts w:ascii="Arial" w:hAnsi="Arial" w:cs="Arial"/>
          <w:sz w:val="24"/>
          <w:szCs w:val="24"/>
          <w:lang w:eastAsia="es-ES"/>
        </w:rPr>
        <w:t>go</w:t>
      </w:r>
      <w:r w:rsidR="00CA0DA1">
        <w:rPr>
          <w:rFonts w:ascii="Arial" w:hAnsi="Arial" w:cs="Arial"/>
          <w:sz w:val="24"/>
          <w:szCs w:val="24"/>
          <w:lang w:eastAsia="es-ES"/>
        </w:rPr>
        <w:t xml:space="preserve"> </w:t>
      </w:r>
      <w:proofErr w:type="spellStart"/>
      <w:r w:rsidR="00CA0DA1">
        <w:rPr>
          <w:rFonts w:ascii="Arial" w:hAnsi="Arial" w:cs="Arial"/>
          <w:sz w:val="24"/>
          <w:szCs w:val="24"/>
          <w:lang w:eastAsia="es-ES"/>
        </w:rPr>
        <w:t>toxificado</w:t>
      </w:r>
      <w:proofErr w:type="spellEnd"/>
      <w:r w:rsidRPr="00E4795D">
        <w:rPr>
          <w:rFonts w:ascii="Arial" w:hAnsi="Arial" w:cs="Arial"/>
          <w:sz w:val="24"/>
          <w:szCs w:val="24"/>
          <w:lang w:eastAsia="es-ES"/>
        </w:rPr>
        <w:t xml:space="preserve">. </w:t>
      </w:r>
      <w:r w:rsidRPr="00CA0DA1">
        <w:rPr>
          <w:rFonts w:ascii="Arial" w:hAnsi="Arial" w:cs="Arial"/>
          <w:bCs/>
          <w:sz w:val="24"/>
          <w:szCs w:val="24"/>
          <w:lang w:eastAsia="es-ES"/>
        </w:rPr>
        <w:t xml:space="preserve">Los 9 primeros pasos serán seguidos también por el “método” homólogo de </w:t>
      </w:r>
      <w:proofErr w:type="spellStart"/>
      <w:r w:rsidRPr="00CA0DA1">
        <w:rPr>
          <w:rFonts w:ascii="Arial" w:hAnsi="Arial" w:cs="Arial"/>
          <w:bCs/>
          <w:sz w:val="24"/>
          <w:szCs w:val="24"/>
          <w:lang w:eastAsia="es-ES"/>
        </w:rPr>
        <w:t>Jan</w:t>
      </w:r>
      <w:proofErr w:type="spellEnd"/>
      <w:r w:rsidRPr="00CA0DA1">
        <w:rPr>
          <w:rFonts w:ascii="Arial" w:hAnsi="Arial" w:cs="Arial"/>
          <w:bCs/>
          <w:sz w:val="24"/>
          <w:szCs w:val="24"/>
          <w:lang w:eastAsia="es-ES"/>
        </w:rPr>
        <w:t xml:space="preserve"> Van </w:t>
      </w:r>
      <w:proofErr w:type="spellStart"/>
      <w:r w:rsidRPr="00CA0DA1">
        <w:rPr>
          <w:rFonts w:ascii="Arial" w:hAnsi="Arial" w:cs="Arial"/>
          <w:bCs/>
          <w:sz w:val="24"/>
          <w:szCs w:val="24"/>
          <w:lang w:eastAsia="es-ES"/>
        </w:rPr>
        <w:t>Rijckenborgh</w:t>
      </w:r>
      <w:proofErr w:type="spellEnd"/>
      <w:r w:rsidR="0007729E">
        <w:rPr>
          <w:rFonts w:ascii="Arial" w:hAnsi="Arial" w:cs="Arial"/>
          <w:b/>
          <w:bCs/>
          <w:sz w:val="24"/>
          <w:szCs w:val="24"/>
          <w:lang w:eastAsia="es-ES"/>
        </w:rPr>
        <w:t xml:space="preserve"> </w:t>
      </w:r>
      <w:r w:rsidRPr="00E4795D">
        <w:rPr>
          <w:rFonts w:ascii="Arial" w:hAnsi="Arial" w:cs="Arial"/>
          <w:sz w:val="24"/>
          <w:szCs w:val="24"/>
          <w:lang w:eastAsia="es-ES"/>
        </w:rPr>
        <w:t xml:space="preserve">y se utilizará este libro para cotejar, complementar y añadir prácticas. Por lo tanto, desde el paso 10 hasta el 13 se utilizará este libro de </w:t>
      </w:r>
      <w:proofErr w:type="spellStart"/>
      <w:r w:rsidRPr="00E4795D">
        <w:rPr>
          <w:rFonts w:ascii="Arial" w:hAnsi="Arial" w:cs="Arial"/>
          <w:sz w:val="24"/>
          <w:szCs w:val="24"/>
          <w:lang w:eastAsia="es-ES"/>
        </w:rPr>
        <w:t>Samael</w:t>
      </w:r>
      <w:proofErr w:type="spellEnd"/>
      <w:r w:rsidRPr="00E4795D">
        <w:rPr>
          <w:rFonts w:ascii="Arial" w:hAnsi="Arial" w:cs="Arial"/>
          <w:sz w:val="24"/>
          <w:szCs w:val="24"/>
          <w:lang w:eastAsia="es-ES"/>
        </w:rPr>
        <w:t xml:space="preserve"> como referencia, ya que el de</w:t>
      </w:r>
      <w:r w:rsidR="0071440A" w:rsidRPr="0071440A">
        <w:rPr>
          <w:rFonts w:ascii="Arial" w:hAnsi="Arial" w:cs="Arial"/>
          <w:bCs/>
          <w:sz w:val="24"/>
          <w:szCs w:val="24"/>
          <w:lang w:eastAsia="es-ES"/>
        </w:rPr>
        <w:t xml:space="preserve"> </w:t>
      </w:r>
      <w:proofErr w:type="spellStart"/>
      <w:r w:rsidR="0071440A" w:rsidRPr="0071440A">
        <w:rPr>
          <w:rFonts w:ascii="Arial" w:hAnsi="Arial" w:cs="Arial"/>
          <w:bCs/>
          <w:sz w:val="24"/>
          <w:szCs w:val="24"/>
          <w:lang w:eastAsia="es-ES"/>
        </w:rPr>
        <w:t>Jan</w:t>
      </w:r>
      <w:proofErr w:type="spellEnd"/>
      <w:r w:rsidR="0071440A" w:rsidRPr="0071440A">
        <w:rPr>
          <w:rFonts w:ascii="Arial" w:hAnsi="Arial" w:cs="Arial"/>
          <w:bCs/>
          <w:sz w:val="24"/>
          <w:szCs w:val="24"/>
          <w:lang w:eastAsia="es-ES"/>
        </w:rPr>
        <w:t xml:space="preserve"> Van </w:t>
      </w:r>
      <w:proofErr w:type="spellStart"/>
      <w:r w:rsidR="0071440A" w:rsidRPr="0071440A">
        <w:rPr>
          <w:rFonts w:ascii="Arial" w:hAnsi="Arial" w:cs="Arial"/>
          <w:bCs/>
          <w:sz w:val="24"/>
          <w:szCs w:val="24"/>
          <w:lang w:eastAsia="es-ES"/>
        </w:rPr>
        <w:t>Rijckenborgh</w:t>
      </w:r>
      <w:proofErr w:type="spellEnd"/>
      <w:r w:rsidRPr="00E4795D">
        <w:rPr>
          <w:rFonts w:ascii="Arial" w:hAnsi="Arial" w:cs="Arial"/>
          <w:sz w:val="24"/>
          <w:szCs w:val="24"/>
          <w:lang w:eastAsia="es-ES"/>
        </w:rPr>
        <w:t xml:space="preserve"> está incompleto. En relación a los pasos 10</w:t>
      </w:r>
      <w:r w:rsidR="0071440A">
        <w:rPr>
          <w:rFonts w:ascii="Arial" w:hAnsi="Arial" w:cs="Arial"/>
          <w:sz w:val="24"/>
          <w:szCs w:val="24"/>
          <w:lang w:eastAsia="es-ES"/>
        </w:rPr>
        <w:t xml:space="preserve"> (sexto </w:t>
      </w:r>
      <w:proofErr w:type="spellStart"/>
      <w:r w:rsidR="0071440A">
        <w:rPr>
          <w:rFonts w:ascii="Arial" w:hAnsi="Arial" w:cs="Arial"/>
          <w:sz w:val="24"/>
          <w:szCs w:val="24"/>
          <w:lang w:eastAsia="es-ES"/>
        </w:rPr>
        <w:t>chakra</w:t>
      </w:r>
      <w:proofErr w:type="spellEnd"/>
      <w:r w:rsidR="0071440A">
        <w:rPr>
          <w:rFonts w:ascii="Arial" w:hAnsi="Arial" w:cs="Arial"/>
          <w:sz w:val="24"/>
          <w:szCs w:val="24"/>
          <w:lang w:eastAsia="es-ES"/>
        </w:rPr>
        <w:t xml:space="preserve"> intuitivo de “arquetipos universales dualistas)</w:t>
      </w:r>
      <w:r w:rsidRPr="00E4795D">
        <w:rPr>
          <w:rFonts w:ascii="Arial" w:hAnsi="Arial" w:cs="Arial"/>
          <w:sz w:val="24"/>
          <w:szCs w:val="24"/>
          <w:lang w:eastAsia="es-ES"/>
        </w:rPr>
        <w:t xml:space="preserve"> y 11</w:t>
      </w:r>
      <w:r w:rsidR="0071440A">
        <w:rPr>
          <w:rFonts w:ascii="Arial" w:hAnsi="Arial" w:cs="Arial"/>
          <w:sz w:val="24"/>
          <w:szCs w:val="24"/>
          <w:lang w:eastAsia="es-ES"/>
        </w:rPr>
        <w:t xml:space="preserve"> </w:t>
      </w:r>
      <w:r w:rsidR="0071440A">
        <w:rPr>
          <w:rFonts w:ascii="Arial" w:hAnsi="Arial" w:cs="Arial"/>
          <w:sz w:val="24"/>
          <w:szCs w:val="24"/>
          <w:lang w:eastAsia="es-ES"/>
        </w:rPr>
        <w:lastRenderedPageBreak/>
        <w:t xml:space="preserve">(integración del Ego en el “Ser”), el doce con la </w:t>
      </w:r>
      <w:r w:rsidRPr="00E4795D">
        <w:rPr>
          <w:rFonts w:ascii="Arial" w:hAnsi="Arial" w:cs="Arial"/>
          <w:sz w:val="24"/>
          <w:szCs w:val="24"/>
          <w:lang w:eastAsia="es-ES"/>
        </w:rPr>
        <w:t>entrega a la crucifixión</w:t>
      </w:r>
      <w:r w:rsidR="0071440A">
        <w:rPr>
          <w:rFonts w:ascii="Arial" w:hAnsi="Arial" w:cs="Arial"/>
          <w:sz w:val="24"/>
          <w:szCs w:val="24"/>
          <w:lang w:eastAsia="es-ES"/>
        </w:rPr>
        <w:t xml:space="preserve"> o “Vacío Primordial” del “No Ser”</w:t>
      </w:r>
      <w:r w:rsidRPr="00E4795D">
        <w:rPr>
          <w:rFonts w:ascii="Arial" w:hAnsi="Arial" w:cs="Arial"/>
          <w:sz w:val="24"/>
          <w:szCs w:val="24"/>
          <w:lang w:eastAsia="es-ES"/>
        </w:rPr>
        <w:t xml:space="preserve"> y el trec</w:t>
      </w:r>
      <w:r w:rsidR="0071440A">
        <w:rPr>
          <w:rFonts w:ascii="Arial" w:hAnsi="Arial" w:cs="Arial"/>
          <w:sz w:val="24"/>
          <w:szCs w:val="24"/>
          <w:lang w:eastAsia="es-ES"/>
        </w:rPr>
        <w:t>e con</w:t>
      </w:r>
      <w:r w:rsidRPr="00E4795D">
        <w:rPr>
          <w:rFonts w:ascii="Arial" w:hAnsi="Arial" w:cs="Arial"/>
          <w:sz w:val="24"/>
          <w:szCs w:val="24"/>
          <w:lang w:eastAsia="es-ES"/>
        </w:rPr>
        <w:t xml:space="preserve"> la disolu</w:t>
      </w:r>
      <w:r w:rsidR="0071440A">
        <w:rPr>
          <w:rFonts w:ascii="Arial" w:hAnsi="Arial" w:cs="Arial"/>
          <w:sz w:val="24"/>
          <w:szCs w:val="24"/>
          <w:lang w:eastAsia="es-ES"/>
        </w:rPr>
        <w:t xml:space="preserve">ción trascendiendo los opuestos del “Ser” y “No Ser” en una suerte de </w:t>
      </w:r>
      <w:proofErr w:type="spellStart"/>
      <w:r w:rsidR="0071440A" w:rsidRPr="0071440A">
        <w:rPr>
          <w:rFonts w:ascii="Arial" w:hAnsi="Arial" w:cs="Arial"/>
          <w:i/>
          <w:sz w:val="24"/>
          <w:szCs w:val="24"/>
          <w:lang w:eastAsia="es-ES"/>
        </w:rPr>
        <w:t>mahaparanirvana</w:t>
      </w:r>
      <w:proofErr w:type="spellEnd"/>
      <w:r w:rsidRPr="00E4795D">
        <w:rPr>
          <w:rFonts w:ascii="Arial" w:hAnsi="Arial" w:cs="Arial"/>
          <w:sz w:val="24"/>
          <w:szCs w:val="24"/>
          <w:lang w:eastAsia="es-ES"/>
        </w:rPr>
        <w:t xml:space="preserve">. Los pasos previos al décimo arrepentimiento están relacionados con los </w:t>
      </w:r>
      <w:proofErr w:type="spellStart"/>
      <w:r w:rsidRPr="00E4795D">
        <w:rPr>
          <w:rFonts w:ascii="Arial" w:hAnsi="Arial" w:cs="Arial"/>
          <w:sz w:val="24"/>
          <w:szCs w:val="24"/>
          <w:lang w:eastAsia="es-ES"/>
        </w:rPr>
        <w:t>chakras</w:t>
      </w:r>
      <w:proofErr w:type="spellEnd"/>
      <w:r w:rsidRPr="00E4795D">
        <w:rPr>
          <w:rFonts w:ascii="Arial" w:hAnsi="Arial" w:cs="Arial"/>
          <w:sz w:val="24"/>
          <w:szCs w:val="24"/>
          <w:lang w:eastAsia="es-ES"/>
        </w:rPr>
        <w:t xml:space="preserve"> anteriores al sexto </w:t>
      </w:r>
      <w:proofErr w:type="spellStart"/>
      <w:r w:rsidRPr="00E4795D">
        <w:rPr>
          <w:rFonts w:ascii="Arial" w:hAnsi="Arial" w:cs="Arial"/>
          <w:sz w:val="24"/>
          <w:szCs w:val="24"/>
          <w:lang w:eastAsia="es-ES"/>
        </w:rPr>
        <w:t>chakra</w:t>
      </w:r>
      <w:proofErr w:type="spellEnd"/>
      <w:r w:rsidRPr="00E4795D">
        <w:rPr>
          <w:rFonts w:ascii="Arial" w:hAnsi="Arial" w:cs="Arial"/>
          <w:sz w:val="24"/>
          <w:szCs w:val="24"/>
          <w:lang w:eastAsia="es-ES"/>
        </w:rPr>
        <w:t>.</w:t>
      </w:r>
      <w:r w:rsidR="00B91F80">
        <w:rPr>
          <w:rFonts w:ascii="Arial" w:hAnsi="Arial" w:cs="Arial"/>
          <w:sz w:val="24"/>
          <w:szCs w:val="24"/>
          <w:lang w:eastAsia="es-ES"/>
        </w:rPr>
        <w:t xml:space="preserve"> </w:t>
      </w:r>
      <w:r w:rsidRPr="00CA0DA1">
        <w:rPr>
          <w:rFonts w:ascii="Arial" w:hAnsi="Arial" w:cs="Arial"/>
          <w:bCs/>
          <w:sz w:val="24"/>
          <w:szCs w:val="24"/>
          <w:lang w:eastAsia="es-ES"/>
        </w:rPr>
        <w:t>Se recomienda la lectura y comprensión de las introducciones y conclusiones a estas prácticas de meditación</w:t>
      </w:r>
      <w:r w:rsidRPr="00CA0DA1">
        <w:rPr>
          <w:rFonts w:ascii="Arial" w:hAnsi="Arial" w:cs="Arial"/>
          <w:sz w:val="24"/>
          <w:szCs w:val="24"/>
          <w:lang w:eastAsia="es-ES"/>
        </w:rPr>
        <w:t>.</w:t>
      </w:r>
    </w:p>
    <w:p w14:paraId="27273908" w14:textId="77777777" w:rsidR="008A3F80" w:rsidRPr="00CA0DA1" w:rsidRDefault="008A3F80" w:rsidP="001272D6">
      <w:pPr>
        <w:spacing w:after="0" w:line="240" w:lineRule="auto"/>
        <w:jc w:val="both"/>
        <w:rPr>
          <w:rFonts w:ascii="Arial" w:hAnsi="Arial" w:cs="Arial"/>
          <w:sz w:val="24"/>
          <w:szCs w:val="24"/>
          <w:lang w:eastAsia="es-ES"/>
        </w:rPr>
      </w:pPr>
    </w:p>
    <w:p w14:paraId="59B39936" w14:textId="77777777" w:rsidR="0008664D" w:rsidRPr="00E4795D" w:rsidRDefault="0008664D" w:rsidP="001272D6">
      <w:pPr>
        <w:spacing w:line="240" w:lineRule="auto"/>
        <w:jc w:val="both"/>
        <w:rPr>
          <w:rFonts w:ascii="Arial" w:hAnsi="Arial" w:cs="Arial"/>
          <w:b/>
          <w:bCs/>
          <w:sz w:val="24"/>
          <w:szCs w:val="24"/>
          <w:u w:val="single"/>
        </w:rPr>
      </w:pPr>
    </w:p>
    <w:p w14:paraId="26C55F9E" w14:textId="77777777" w:rsidR="00E4795D" w:rsidRDefault="00E4795D" w:rsidP="001272D6">
      <w:pPr>
        <w:spacing w:line="240" w:lineRule="auto"/>
        <w:jc w:val="both"/>
        <w:rPr>
          <w:rFonts w:ascii="Arial" w:eastAsiaTheme="majorEastAsia" w:hAnsi="Arial" w:cs="Arial"/>
          <w:b/>
          <w:bCs/>
          <w:spacing w:val="-10"/>
          <w:kern w:val="28"/>
          <w:sz w:val="40"/>
          <w:szCs w:val="40"/>
        </w:rPr>
      </w:pPr>
      <w:r>
        <w:rPr>
          <w:rFonts w:ascii="Arial" w:hAnsi="Arial" w:cs="Arial"/>
          <w:b/>
          <w:bCs/>
          <w:sz w:val="40"/>
          <w:szCs w:val="40"/>
        </w:rPr>
        <w:br w:type="page"/>
      </w:r>
    </w:p>
    <w:p w14:paraId="5089C8A3" w14:textId="2CAD62A0" w:rsidR="0076702D" w:rsidRPr="00E4795D" w:rsidRDefault="0076702D" w:rsidP="001272D6">
      <w:pPr>
        <w:pStyle w:val="Ttulo"/>
        <w:spacing w:line="240" w:lineRule="auto"/>
        <w:jc w:val="both"/>
        <w:rPr>
          <w:rFonts w:ascii="Arial" w:hAnsi="Arial" w:cs="Arial"/>
          <w:b/>
          <w:bCs/>
          <w:sz w:val="40"/>
          <w:szCs w:val="40"/>
        </w:rPr>
      </w:pPr>
      <w:r>
        <w:rPr>
          <w:rFonts w:ascii="Arial" w:hAnsi="Arial" w:cs="Arial"/>
          <w:b/>
          <w:bCs/>
          <w:sz w:val="40"/>
          <w:szCs w:val="40"/>
        </w:rPr>
        <w:lastRenderedPageBreak/>
        <w:t>4. Interrelaciones entre ciencia y metafísica</w:t>
      </w:r>
    </w:p>
    <w:p w14:paraId="64A6070A" w14:textId="77777777" w:rsidR="00F54E8E" w:rsidRDefault="00F54E8E" w:rsidP="001272D6">
      <w:pPr>
        <w:spacing w:line="240" w:lineRule="auto"/>
        <w:jc w:val="both"/>
        <w:rPr>
          <w:rFonts w:ascii="Arial" w:hAnsi="Arial" w:cs="Arial"/>
          <w:b/>
          <w:bCs/>
          <w:sz w:val="24"/>
          <w:szCs w:val="24"/>
        </w:rPr>
      </w:pPr>
    </w:p>
    <w:p w14:paraId="4F623F24" w14:textId="54FE8B6A" w:rsidR="001272D6" w:rsidRDefault="00B1293B" w:rsidP="001272D6">
      <w:pPr>
        <w:spacing w:line="240" w:lineRule="auto"/>
        <w:jc w:val="both"/>
        <w:rPr>
          <w:rFonts w:ascii="Arial" w:hAnsi="Arial" w:cs="Arial"/>
          <w:bCs/>
          <w:sz w:val="24"/>
          <w:szCs w:val="24"/>
        </w:rPr>
      </w:pPr>
      <w:proofErr w:type="gramStart"/>
      <w:r>
        <w:rPr>
          <w:rFonts w:ascii="Arial" w:hAnsi="Arial" w:cs="Arial"/>
          <w:b/>
          <w:bCs/>
          <w:sz w:val="24"/>
          <w:szCs w:val="24"/>
        </w:rPr>
        <w:t>-</w:t>
      </w:r>
      <w:r w:rsidR="00AD50DB">
        <w:rPr>
          <w:rFonts w:ascii="Arial" w:hAnsi="Arial" w:cs="Arial"/>
          <w:b/>
          <w:bCs/>
          <w:sz w:val="24"/>
          <w:szCs w:val="24"/>
        </w:rPr>
        <w:t>“</w:t>
      </w:r>
      <w:proofErr w:type="gramEnd"/>
      <w:r>
        <w:rPr>
          <w:rFonts w:ascii="Arial" w:hAnsi="Arial" w:cs="Arial"/>
          <w:b/>
          <w:bCs/>
          <w:sz w:val="24"/>
          <w:szCs w:val="24"/>
        </w:rPr>
        <w:t xml:space="preserve">El Libro de la </w:t>
      </w:r>
      <w:proofErr w:type="spellStart"/>
      <w:r>
        <w:rPr>
          <w:rFonts w:ascii="Arial" w:hAnsi="Arial" w:cs="Arial"/>
          <w:b/>
          <w:bCs/>
          <w:sz w:val="24"/>
          <w:szCs w:val="24"/>
        </w:rPr>
        <w:t>Sabiduria</w:t>
      </w:r>
      <w:proofErr w:type="spellEnd"/>
      <w:r w:rsidR="009D298E">
        <w:rPr>
          <w:rFonts w:ascii="Arial" w:hAnsi="Arial" w:cs="Arial"/>
          <w:b/>
          <w:bCs/>
          <w:sz w:val="24"/>
          <w:szCs w:val="24"/>
        </w:rPr>
        <w:t>”</w:t>
      </w:r>
      <w:r>
        <w:rPr>
          <w:rFonts w:ascii="Arial" w:hAnsi="Arial" w:cs="Arial"/>
          <w:b/>
          <w:bCs/>
          <w:sz w:val="24"/>
          <w:szCs w:val="24"/>
        </w:rPr>
        <w:t xml:space="preserve"> </w:t>
      </w:r>
      <w:r w:rsidRPr="00B1293B">
        <w:rPr>
          <w:rFonts w:ascii="Arial" w:hAnsi="Arial" w:cs="Arial"/>
          <w:bCs/>
          <w:sz w:val="24"/>
          <w:szCs w:val="24"/>
        </w:rPr>
        <w:t xml:space="preserve">– </w:t>
      </w:r>
      <w:proofErr w:type="spellStart"/>
      <w:r w:rsidRPr="00B1293B">
        <w:rPr>
          <w:rFonts w:ascii="Arial" w:hAnsi="Arial" w:cs="Arial"/>
          <w:bCs/>
          <w:sz w:val="24"/>
          <w:szCs w:val="24"/>
        </w:rPr>
        <w:t>Volúmen</w:t>
      </w:r>
      <w:proofErr w:type="spellEnd"/>
      <w:r w:rsidRPr="00B1293B">
        <w:rPr>
          <w:rFonts w:ascii="Arial" w:hAnsi="Arial" w:cs="Arial"/>
          <w:bCs/>
          <w:sz w:val="24"/>
          <w:szCs w:val="24"/>
        </w:rPr>
        <w:t xml:space="preserve"> 1 </w:t>
      </w:r>
      <w:r w:rsidR="00AD50DB">
        <w:rPr>
          <w:rFonts w:ascii="Arial" w:hAnsi="Arial" w:cs="Arial"/>
          <w:bCs/>
          <w:sz w:val="24"/>
          <w:szCs w:val="24"/>
        </w:rPr>
        <w:t>–“</w:t>
      </w:r>
      <w:r>
        <w:rPr>
          <w:rFonts w:ascii="Arial" w:hAnsi="Arial" w:cs="Arial"/>
          <w:b/>
          <w:bCs/>
          <w:sz w:val="24"/>
          <w:szCs w:val="24"/>
        </w:rPr>
        <w:t xml:space="preserve"> </w:t>
      </w:r>
      <w:r w:rsidRPr="00B1293B">
        <w:rPr>
          <w:rFonts w:ascii="Arial" w:hAnsi="Arial" w:cs="Arial"/>
          <w:bCs/>
          <w:sz w:val="24"/>
          <w:szCs w:val="24"/>
        </w:rPr>
        <w:t>(Joseph , Harry B.)</w:t>
      </w:r>
      <w:r>
        <w:rPr>
          <w:rFonts w:ascii="Arial" w:hAnsi="Arial" w:cs="Arial"/>
          <w:bCs/>
          <w:sz w:val="24"/>
          <w:szCs w:val="24"/>
        </w:rPr>
        <w:t>; Soberbia publicación sobre la naturaleza de la realidad. Cosmogonía y tierra plana, psiquismo, control de elites, planos de conciencia, alimentación saludable, proyección mental y conformación de realidad</w:t>
      </w:r>
      <w:r w:rsidR="000D4C97">
        <w:rPr>
          <w:rFonts w:ascii="Arial" w:hAnsi="Arial" w:cs="Arial"/>
          <w:bCs/>
          <w:sz w:val="24"/>
          <w:szCs w:val="24"/>
        </w:rPr>
        <w:t>,</w:t>
      </w:r>
      <w:r>
        <w:rPr>
          <w:rFonts w:ascii="Arial" w:hAnsi="Arial" w:cs="Arial"/>
          <w:bCs/>
          <w:sz w:val="24"/>
          <w:szCs w:val="24"/>
        </w:rPr>
        <w:t xml:space="preserve"> etc…</w:t>
      </w:r>
    </w:p>
    <w:p w14:paraId="68D945D6" w14:textId="44374982" w:rsidR="001272D6" w:rsidRDefault="00BE232E" w:rsidP="001272D6">
      <w:pPr>
        <w:spacing w:line="240" w:lineRule="auto"/>
        <w:jc w:val="both"/>
        <w:rPr>
          <w:rFonts w:ascii="Arial" w:hAnsi="Arial" w:cs="Arial"/>
          <w:bCs/>
          <w:sz w:val="24"/>
          <w:szCs w:val="24"/>
        </w:rPr>
      </w:pPr>
      <w:proofErr w:type="gramStart"/>
      <w:r>
        <w:rPr>
          <w:rFonts w:ascii="Arial" w:hAnsi="Arial" w:cs="Arial"/>
          <w:b/>
          <w:bCs/>
          <w:sz w:val="24"/>
          <w:szCs w:val="24"/>
        </w:rPr>
        <w:t>-“</w:t>
      </w:r>
      <w:proofErr w:type="gramEnd"/>
      <w:r>
        <w:rPr>
          <w:rFonts w:ascii="Arial" w:hAnsi="Arial" w:cs="Arial"/>
          <w:b/>
          <w:bCs/>
          <w:sz w:val="24"/>
          <w:szCs w:val="24"/>
        </w:rPr>
        <w:t xml:space="preserve">El Libro de la </w:t>
      </w:r>
      <w:proofErr w:type="spellStart"/>
      <w:r>
        <w:rPr>
          <w:rFonts w:ascii="Arial" w:hAnsi="Arial" w:cs="Arial"/>
          <w:b/>
          <w:bCs/>
          <w:sz w:val="24"/>
          <w:szCs w:val="24"/>
        </w:rPr>
        <w:t>Sabiduria</w:t>
      </w:r>
      <w:proofErr w:type="spellEnd"/>
      <w:r w:rsidR="009D298E">
        <w:rPr>
          <w:rFonts w:ascii="Arial" w:hAnsi="Arial" w:cs="Arial"/>
          <w:b/>
          <w:bCs/>
          <w:sz w:val="24"/>
          <w:szCs w:val="24"/>
        </w:rPr>
        <w:t>”</w:t>
      </w:r>
      <w:r>
        <w:rPr>
          <w:rFonts w:ascii="Arial" w:hAnsi="Arial" w:cs="Arial"/>
          <w:b/>
          <w:bCs/>
          <w:sz w:val="24"/>
          <w:szCs w:val="24"/>
        </w:rPr>
        <w:t xml:space="preserve"> </w:t>
      </w:r>
      <w:r>
        <w:rPr>
          <w:rFonts w:ascii="Arial" w:hAnsi="Arial" w:cs="Arial"/>
          <w:bCs/>
          <w:sz w:val="24"/>
          <w:szCs w:val="24"/>
        </w:rPr>
        <w:t xml:space="preserve">– </w:t>
      </w:r>
      <w:proofErr w:type="spellStart"/>
      <w:r>
        <w:rPr>
          <w:rFonts w:ascii="Arial" w:hAnsi="Arial" w:cs="Arial"/>
          <w:bCs/>
          <w:sz w:val="24"/>
          <w:szCs w:val="24"/>
        </w:rPr>
        <w:t>Volúmen</w:t>
      </w:r>
      <w:proofErr w:type="spellEnd"/>
      <w:r>
        <w:rPr>
          <w:rFonts w:ascii="Arial" w:hAnsi="Arial" w:cs="Arial"/>
          <w:bCs/>
          <w:sz w:val="24"/>
          <w:szCs w:val="24"/>
        </w:rPr>
        <w:t xml:space="preserve"> 2</w:t>
      </w:r>
      <w:r w:rsidRPr="00B1293B">
        <w:rPr>
          <w:rFonts w:ascii="Arial" w:hAnsi="Arial" w:cs="Arial"/>
          <w:bCs/>
          <w:sz w:val="24"/>
          <w:szCs w:val="24"/>
        </w:rPr>
        <w:t xml:space="preserve"> </w:t>
      </w:r>
      <w:r>
        <w:rPr>
          <w:rFonts w:ascii="Arial" w:hAnsi="Arial" w:cs="Arial"/>
          <w:bCs/>
          <w:sz w:val="24"/>
          <w:szCs w:val="24"/>
        </w:rPr>
        <w:t>–“</w:t>
      </w:r>
      <w:r>
        <w:rPr>
          <w:rFonts w:ascii="Arial" w:hAnsi="Arial" w:cs="Arial"/>
          <w:b/>
          <w:bCs/>
          <w:sz w:val="24"/>
          <w:szCs w:val="24"/>
        </w:rPr>
        <w:t xml:space="preserve"> </w:t>
      </w:r>
      <w:r w:rsidRPr="00B1293B">
        <w:rPr>
          <w:rFonts w:ascii="Arial" w:hAnsi="Arial" w:cs="Arial"/>
          <w:bCs/>
          <w:sz w:val="24"/>
          <w:szCs w:val="24"/>
        </w:rPr>
        <w:t>(Joseph , Harry B.)</w:t>
      </w:r>
      <w:r>
        <w:rPr>
          <w:rFonts w:ascii="Arial" w:hAnsi="Arial" w:cs="Arial"/>
          <w:bCs/>
          <w:sz w:val="24"/>
          <w:szCs w:val="24"/>
        </w:rPr>
        <w:t>; Secuela</w:t>
      </w:r>
      <w:r w:rsidR="00B91F80">
        <w:rPr>
          <w:rFonts w:ascii="Arial" w:hAnsi="Arial" w:cs="Arial"/>
          <w:bCs/>
          <w:sz w:val="24"/>
          <w:szCs w:val="24"/>
        </w:rPr>
        <w:t xml:space="preserve"> </w:t>
      </w:r>
      <w:r>
        <w:rPr>
          <w:rFonts w:ascii="Arial" w:hAnsi="Arial" w:cs="Arial"/>
          <w:bCs/>
          <w:sz w:val="24"/>
          <w:szCs w:val="24"/>
        </w:rPr>
        <w:t xml:space="preserve">publicación sobre la naturaleza de la realidad , aunque menos potente que el </w:t>
      </w:r>
      <w:proofErr w:type="spellStart"/>
      <w:r>
        <w:rPr>
          <w:rFonts w:ascii="Arial" w:hAnsi="Arial" w:cs="Arial"/>
          <w:bCs/>
          <w:sz w:val="24"/>
          <w:szCs w:val="24"/>
        </w:rPr>
        <w:t>Volúmen</w:t>
      </w:r>
      <w:proofErr w:type="spellEnd"/>
      <w:r>
        <w:rPr>
          <w:rFonts w:ascii="Arial" w:hAnsi="Arial" w:cs="Arial"/>
          <w:bCs/>
          <w:sz w:val="24"/>
          <w:szCs w:val="24"/>
        </w:rPr>
        <w:t xml:space="preserve"> 1 y más centr</w:t>
      </w:r>
      <w:r w:rsidR="00AF73D8">
        <w:rPr>
          <w:rFonts w:ascii="Arial" w:hAnsi="Arial" w:cs="Arial"/>
          <w:bCs/>
          <w:sz w:val="24"/>
          <w:szCs w:val="24"/>
        </w:rPr>
        <w:t xml:space="preserve">ada en </w:t>
      </w:r>
      <w:proofErr w:type="spellStart"/>
      <w:r w:rsidR="00AF73D8">
        <w:rPr>
          <w:rFonts w:ascii="Arial" w:hAnsi="Arial" w:cs="Arial"/>
          <w:bCs/>
          <w:sz w:val="24"/>
          <w:szCs w:val="24"/>
        </w:rPr>
        <w:t>Astrologia</w:t>
      </w:r>
      <w:proofErr w:type="spellEnd"/>
      <w:r w:rsidR="00AF73D8">
        <w:rPr>
          <w:rFonts w:ascii="Arial" w:hAnsi="Arial" w:cs="Arial"/>
          <w:bCs/>
          <w:sz w:val="24"/>
          <w:szCs w:val="24"/>
        </w:rPr>
        <w:t xml:space="preserve"> y simbología masónica, aunque tiene unos consejos para técnicas de Meditación </w:t>
      </w:r>
      <w:proofErr w:type="spellStart"/>
      <w:r w:rsidR="00AF73D8">
        <w:rPr>
          <w:rFonts w:ascii="Arial" w:hAnsi="Arial" w:cs="Arial"/>
          <w:bCs/>
          <w:sz w:val="24"/>
          <w:szCs w:val="24"/>
        </w:rPr>
        <w:t>Kundalini</w:t>
      </w:r>
      <w:proofErr w:type="spellEnd"/>
      <w:r w:rsidR="00AF73D8">
        <w:rPr>
          <w:rFonts w:ascii="Arial" w:hAnsi="Arial" w:cs="Arial"/>
          <w:bCs/>
          <w:sz w:val="24"/>
          <w:szCs w:val="24"/>
        </w:rPr>
        <w:t xml:space="preserve"> y Proyección Astral muy sabrosos y prácticos</w:t>
      </w:r>
      <w:r w:rsidR="00D61BC9">
        <w:rPr>
          <w:rFonts w:ascii="Arial" w:hAnsi="Arial" w:cs="Arial"/>
          <w:bCs/>
          <w:sz w:val="24"/>
          <w:szCs w:val="24"/>
        </w:rPr>
        <w:t>.</w:t>
      </w:r>
    </w:p>
    <w:p w14:paraId="1B79385D" w14:textId="77777777" w:rsidR="001272D6" w:rsidRDefault="00F54E8E" w:rsidP="001272D6">
      <w:pPr>
        <w:spacing w:line="240" w:lineRule="auto"/>
        <w:jc w:val="both"/>
        <w:rPr>
          <w:rFonts w:ascii="Arial" w:hAnsi="Arial" w:cs="Arial"/>
          <w:bCs/>
          <w:sz w:val="24"/>
          <w:szCs w:val="24"/>
        </w:rPr>
      </w:pPr>
      <w:r>
        <w:rPr>
          <w:rFonts w:ascii="Arial" w:hAnsi="Arial" w:cs="Arial"/>
          <w:b/>
          <w:bCs/>
          <w:sz w:val="24"/>
          <w:szCs w:val="24"/>
        </w:rPr>
        <w:t xml:space="preserve">-“La física de Dios” </w:t>
      </w:r>
      <w:r w:rsidRPr="006615BC">
        <w:rPr>
          <w:rFonts w:ascii="Arial" w:hAnsi="Arial" w:cs="Arial"/>
          <w:bCs/>
          <w:sz w:val="24"/>
          <w:szCs w:val="24"/>
        </w:rPr>
        <w:t xml:space="preserve">(Joseph </w:t>
      </w:r>
      <w:proofErr w:type="spellStart"/>
      <w:r w:rsidRPr="006615BC">
        <w:rPr>
          <w:rFonts w:ascii="Arial" w:hAnsi="Arial" w:cs="Arial"/>
          <w:bCs/>
          <w:sz w:val="24"/>
          <w:szCs w:val="24"/>
        </w:rPr>
        <w:t>Selbie</w:t>
      </w:r>
      <w:proofErr w:type="spellEnd"/>
      <w:r w:rsidRPr="006615BC">
        <w:rPr>
          <w:rFonts w:ascii="Arial" w:hAnsi="Arial" w:cs="Arial"/>
          <w:bCs/>
          <w:sz w:val="24"/>
          <w:szCs w:val="24"/>
        </w:rPr>
        <w:t>);</w:t>
      </w:r>
      <w:r w:rsidR="006615BC">
        <w:rPr>
          <w:rFonts w:ascii="Arial" w:hAnsi="Arial" w:cs="Arial"/>
          <w:bCs/>
          <w:sz w:val="24"/>
          <w:szCs w:val="24"/>
        </w:rPr>
        <w:t xml:space="preserve"> </w:t>
      </w:r>
      <w:r w:rsidR="00742A49">
        <w:rPr>
          <w:rFonts w:ascii="Arial" w:hAnsi="Arial" w:cs="Arial"/>
          <w:bCs/>
          <w:sz w:val="24"/>
          <w:szCs w:val="24"/>
        </w:rPr>
        <w:t>Excelente p</w:t>
      </w:r>
      <w:r w:rsidR="006615BC">
        <w:rPr>
          <w:rFonts w:ascii="Arial" w:hAnsi="Arial" w:cs="Arial"/>
          <w:bCs/>
          <w:sz w:val="24"/>
          <w:szCs w:val="24"/>
        </w:rPr>
        <w:t xml:space="preserve">ublicación de un prestigioso </w:t>
      </w:r>
      <w:r w:rsidR="00893923">
        <w:rPr>
          <w:rFonts w:ascii="Arial" w:hAnsi="Arial" w:cs="Arial"/>
          <w:bCs/>
          <w:sz w:val="24"/>
          <w:szCs w:val="24"/>
        </w:rPr>
        <w:t>físico científico americano afín a la teoría de c</w:t>
      </w:r>
      <w:r w:rsidR="006615BC">
        <w:rPr>
          <w:rFonts w:ascii="Arial" w:hAnsi="Arial" w:cs="Arial"/>
          <w:bCs/>
          <w:sz w:val="24"/>
          <w:szCs w:val="24"/>
        </w:rPr>
        <w:t>uerdas</w:t>
      </w:r>
      <w:r w:rsidR="00893923">
        <w:rPr>
          <w:rFonts w:ascii="Arial" w:hAnsi="Arial" w:cs="Arial"/>
          <w:bCs/>
          <w:sz w:val="24"/>
          <w:szCs w:val="24"/>
        </w:rPr>
        <w:t xml:space="preserve"> cuántica</w:t>
      </w:r>
      <w:r w:rsidR="006615BC">
        <w:rPr>
          <w:rFonts w:ascii="Arial" w:hAnsi="Arial" w:cs="Arial"/>
          <w:bCs/>
          <w:sz w:val="24"/>
          <w:szCs w:val="24"/>
        </w:rPr>
        <w:t xml:space="preserve"> y también meditador.</w:t>
      </w:r>
      <w:r>
        <w:rPr>
          <w:rFonts w:ascii="Arial" w:hAnsi="Arial" w:cs="Arial"/>
          <w:b/>
          <w:bCs/>
          <w:sz w:val="24"/>
          <w:szCs w:val="24"/>
        </w:rPr>
        <w:t xml:space="preserve"> </w:t>
      </w:r>
      <w:proofErr w:type="spellStart"/>
      <w:r w:rsidRPr="006615BC">
        <w:rPr>
          <w:rFonts w:ascii="Arial" w:hAnsi="Arial" w:cs="Arial"/>
          <w:bCs/>
          <w:sz w:val="24"/>
          <w:szCs w:val="24"/>
        </w:rPr>
        <w:t>Sintesis</w:t>
      </w:r>
      <w:proofErr w:type="spellEnd"/>
      <w:r w:rsidRPr="006615BC">
        <w:rPr>
          <w:rFonts w:ascii="Arial" w:hAnsi="Arial" w:cs="Arial"/>
          <w:bCs/>
          <w:sz w:val="24"/>
          <w:szCs w:val="24"/>
        </w:rPr>
        <w:t xml:space="preserve"> de visiones inclusivas entre la relación entre</w:t>
      </w:r>
      <w:r w:rsidR="00893923">
        <w:rPr>
          <w:rFonts w:ascii="Arial" w:hAnsi="Arial" w:cs="Arial"/>
          <w:bCs/>
          <w:sz w:val="24"/>
          <w:szCs w:val="24"/>
        </w:rPr>
        <w:t xml:space="preserve"> A) física clásica y </w:t>
      </w:r>
      <w:proofErr w:type="spellStart"/>
      <w:r w:rsidR="00893923">
        <w:rPr>
          <w:rFonts w:ascii="Arial" w:hAnsi="Arial" w:cs="Arial"/>
          <w:bCs/>
          <w:sz w:val="24"/>
          <w:szCs w:val="24"/>
        </w:rPr>
        <w:t>biologia</w:t>
      </w:r>
      <w:proofErr w:type="spellEnd"/>
      <w:r w:rsidR="00893923">
        <w:rPr>
          <w:rFonts w:ascii="Arial" w:hAnsi="Arial" w:cs="Arial"/>
          <w:bCs/>
          <w:sz w:val="24"/>
          <w:szCs w:val="24"/>
        </w:rPr>
        <w:t xml:space="preserve"> cuántica</w:t>
      </w:r>
      <w:r w:rsidRPr="006615BC">
        <w:rPr>
          <w:rFonts w:ascii="Arial" w:hAnsi="Arial" w:cs="Arial"/>
          <w:bCs/>
          <w:sz w:val="24"/>
          <w:szCs w:val="24"/>
        </w:rPr>
        <w:t xml:space="preserve"> (mecánica cuántica), neuropsicología</w:t>
      </w:r>
      <w:r w:rsidR="00742A49">
        <w:rPr>
          <w:rFonts w:ascii="Arial" w:hAnsi="Arial" w:cs="Arial"/>
          <w:bCs/>
          <w:sz w:val="24"/>
          <w:szCs w:val="24"/>
        </w:rPr>
        <w:t xml:space="preserve"> (control del dolor </w:t>
      </w:r>
      <w:proofErr w:type="spellStart"/>
      <w:r w:rsidR="00742A49">
        <w:rPr>
          <w:rFonts w:ascii="Arial" w:hAnsi="Arial" w:cs="Arial"/>
          <w:bCs/>
          <w:sz w:val="24"/>
          <w:szCs w:val="24"/>
        </w:rPr>
        <w:t>etc</w:t>
      </w:r>
      <w:proofErr w:type="spellEnd"/>
      <w:r w:rsidR="00742A49">
        <w:rPr>
          <w:rFonts w:ascii="Arial" w:hAnsi="Arial" w:cs="Arial"/>
          <w:bCs/>
          <w:sz w:val="24"/>
          <w:szCs w:val="24"/>
        </w:rPr>
        <w:t xml:space="preserve"> …)</w:t>
      </w:r>
      <w:r w:rsidRPr="006615BC">
        <w:rPr>
          <w:rFonts w:ascii="Arial" w:hAnsi="Arial" w:cs="Arial"/>
          <w:bCs/>
          <w:sz w:val="24"/>
          <w:szCs w:val="24"/>
        </w:rPr>
        <w:t xml:space="preserve"> y teorías de cuerdas (demostradas</w:t>
      </w:r>
      <w:r w:rsidR="006615BC" w:rsidRPr="006615BC">
        <w:rPr>
          <w:rFonts w:ascii="Arial" w:hAnsi="Arial" w:cs="Arial"/>
          <w:bCs/>
          <w:sz w:val="24"/>
          <w:szCs w:val="24"/>
        </w:rPr>
        <w:t xml:space="preserve"> en</w:t>
      </w:r>
      <w:r w:rsidR="00893923">
        <w:rPr>
          <w:rFonts w:ascii="Arial" w:hAnsi="Arial" w:cs="Arial"/>
          <w:bCs/>
          <w:sz w:val="24"/>
          <w:szCs w:val="24"/>
        </w:rPr>
        <w:t xml:space="preserve"> consenso científico) y B) </w:t>
      </w:r>
      <w:r w:rsidR="006615BC" w:rsidRPr="006615BC">
        <w:rPr>
          <w:rFonts w:ascii="Arial" w:hAnsi="Arial" w:cs="Arial"/>
          <w:bCs/>
          <w:sz w:val="24"/>
          <w:szCs w:val="24"/>
        </w:rPr>
        <w:t>diferentes visiones donde en base a exp</w:t>
      </w:r>
      <w:r w:rsidR="00893923">
        <w:rPr>
          <w:rFonts w:ascii="Arial" w:hAnsi="Arial" w:cs="Arial"/>
          <w:bCs/>
          <w:sz w:val="24"/>
          <w:szCs w:val="24"/>
        </w:rPr>
        <w:t xml:space="preserve">eriencias místicas se describe </w:t>
      </w:r>
      <w:r w:rsidR="006615BC" w:rsidRPr="006615BC">
        <w:rPr>
          <w:rFonts w:ascii="Arial" w:hAnsi="Arial" w:cs="Arial"/>
          <w:bCs/>
          <w:sz w:val="24"/>
          <w:szCs w:val="24"/>
        </w:rPr>
        <w:t>la naturaleza ilusoria holográfica de la materia y la relación entre los diferentes planos del Ser</w:t>
      </w:r>
      <w:r w:rsidR="00D61BC9">
        <w:rPr>
          <w:rFonts w:ascii="Arial" w:hAnsi="Arial" w:cs="Arial"/>
          <w:bCs/>
          <w:sz w:val="24"/>
          <w:szCs w:val="24"/>
        </w:rPr>
        <w:t>.</w:t>
      </w:r>
    </w:p>
    <w:p w14:paraId="0263E7C4" w14:textId="5EAB9219" w:rsidR="001272D6" w:rsidRDefault="0076702D" w:rsidP="001272D6">
      <w:pPr>
        <w:spacing w:line="240" w:lineRule="auto"/>
        <w:jc w:val="both"/>
        <w:rPr>
          <w:rFonts w:ascii="Arial" w:hAnsi="Arial" w:cs="Arial"/>
          <w:bCs/>
          <w:sz w:val="24"/>
          <w:szCs w:val="24"/>
        </w:rPr>
      </w:pPr>
      <w:r w:rsidRPr="00E4795D">
        <w:rPr>
          <w:rFonts w:ascii="Arial" w:hAnsi="Arial" w:cs="Arial"/>
          <w:b/>
          <w:bCs/>
          <w:sz w:val="24"/>
          <w:szCs w:val="24"/>
        </w:rPr>
        <w:t>-“Teoría</w:t>
      </w:r>
      <w:r w:rsidR="009D298E">
        <w:rPr>
          <w:rFonts w:ascii="Arial" w:hAnsi="Arial" w:cs="Arial"/>
          <w:b/>
          <w:bCs/>
          <w:sz w:val="24"/>
          <w:szCs w:val="24"/>
        </w:rPr>
        <w:t xml:space="preserve"> </w:t>
      </w:r>
      <w:proofErr w:type="spellStart"/>
      <w:r w:rsidRPr="00E4795D">
        <w:rPr>
          <w:rFonts w:ascii="Arial" w:hAnsi="Arial" w:cs="Arial"/>
          <w:b/>
          <w:bCs/>
          <w:sz w:val="24"/>
          <w:szCs w:val="24"/>
        </w:rPr>
        <w:t>Sintérgica</w:t>
      </w:r>
      <w:proofErr w:type="spellEnd"/>
      <w:r w:rsidRPr="00E4795D">
        <w:rPr>
          <w:rFonts w:ascii="Arial" w:hAnsi="Arial" w:cs="Arial"/>
          <w:b/>
          <w:bCs/>
          <w:sz w:val="24"/>
          <w:szCs w:val="24"/>
        </w:rPr>
        <w:t>”</w:t>
      </w:r>
      <w:r w:rsidR="00B91F80">
        <w:rPr>
          <w:rFonts w:ascii="Arial" w:hAnsi="Arial" w:cs="Arial"/>
          <w:b/>
          <w:bCs/>
          <w:sz w:val="24"/>
          <w:szCs w:val="24"/>
        </w:rPr>
        <w:t xml:space="preserve"> </w:t>
      </w:r>
      <w:r w:rsidRPr="00E4795D">
        <w:rPr>
          <w:rFonts w:ascii="Arial" w:hAnsi="Arial" w:cs="Arial"/>
          <w:bCs/>
          <w:sz w:val="24"/>
          <w:szCs w:val="24"/>
        </w:rPr>
        <w:t>(Jacobo</w:t>
      </w:r>
      <w:r w:rsidR="00B91F80">
        <w:rPr>
          <w:rFonts w:ascii="Arial" w:hAnsi="Arial" w:cs="Arial"/>
          <w:bCs/>
          <w:sz w:val="24"/>
          <w:szCs w:val="24"/>
        </w:rPr>
        <w:t xml:space="preserve"> </w:t>
      </w:r>
      <w:proofErr w:type="spellStart"/>
      <w:r w:rsidRPr="00E4795D">
        <w:rPr>
          <w:rFonts w:ascii="Arial" w:hAnsi="Arial" w:cs="Arial"/>
          <w:bCs/>
          <w:sz w:val="24"/>
          <w:szCs w:val="24"/>
        </w:rPr>
        <w:t>Grinberg</w:t>
      </w:r>
      <w:proofErr w:type="spellEnd"/>
      <w:r w:rsidRPr="00E4795D">
        <w:rPr>
          <w:rFonts w:ascii="Arial" w:hAnsi="Arial" w:cs="Arial"/>
          <w:bCs/>
          <w:sz w:val="24"/>
          <w:szCs w:val="24"/>
        </w:rPr>
        <w:t>)</w:t>
      </w:r>
      <w:r w:rsidRPr="00E4795D">
        <w:rPr>
          <w:rFonts w:ascii="Arial" w:hAnsi="Arial" w:cs="Arial"/>
          <w:b/>
          <w:bCs/>
          <w:sz w:val="24"/>
          <w:szCs w:val="24"/>
        </w:rPr>
        <w:t>:</w:t>
      </w:r>
      <w:r w:rsidR="00B91F80">
        <w:rPr>
          <w:rFonts w:ascii="Arial" w:hAnsi="Arial" w:cs="Arial"/>
          <w:b/>
          <w:bCs/>
          <w:sz w:val="24"/>
          <w:szCs w:val="24"/>
        </w:rPr>
        <w:t xml:space="preserve"> </w:t>
      </w:r>
      <w:r w:rsidRPr="00E4795D">
        <w:rPr>
          <w:rFonts w:ascii="Arial" w:hAnsi="Arial" w:cs="Arial"/>
          <w:bCs/>
          <w:sz w:val="24"/>
          <w:szCs w:val="24"/>
        </w:rPr>
        <w:t>Describe</w:t>
      </w:r>
      <w:r w:rsidR="00D61BC9">
        <w:rPr>
          <w:rFonts w:ascii="Arial" w:hAnsi="Arial" w:cs="Arial"/>
          <w:bCs/>
          <w:sz w:val="24"/>
          <w:szCs w:val="24"/>
        </w:rPr>
        <w:t xml:space="preserve"> l</w:t>
      </w:r>
      <w:r w:rsidRPr="00E4795D">
        <w:rPr>
          <w:rFonts w:ascii="Arial" w:hAnsi="Arial" w:cs="Arial"/>
          <w:bCs/>
          <w:sz w:val="24"/>
          <w:szCs w:val="24"/>
        </w:rPr>
        <w:t>a interacción entre el subconsciente y la realidad creada. Interesante también el capítulo (hacia el final) en el que entrelaza los planos sutiles de dif</w:t>
      </w:r>
      <w:r w:rsidR="00D61BC9">
        <w:rPr>
          <w:rFonts w:ascii="Arial" w:hAnsi="Arial" w:cs="Arial"/>
          <w:bCs/>
          <w:sz w:val="24"/>
          <w:szCs w:val="24"/>
        </w:rPr>
        <w:t>erentes tradiciones espirituales.</w:t>
      </w:r>
      <w:r w:rsidR="00D61BC9" w:rsidRPr="00D61BC9">
        <w:rPr>
          <w:rFonts w:ascii="Arial" w:hAnsi="Arial" w:cs="Arial"/>
          <w:bCs/>
          <w:sz w:val="24"/>
          <w:szCs w:val="24"/>
        </w:rPr>
        <w:t xml:space="preserve"> </w:t>
      </w:r>
      <w:r w:rsidR="00D61BC9">
        <w:rPr>
          <w:rFonts w:ascii="Arial" w:hAnsi="Arial" w:cs="Arial"/>
          <w:bCs/>
          <w:sz w:val="24"/>
          <w:szCs w:val="24"/>
        </w:rPr>
        <w:t xml:space="preserve">Muy </w:t>
      </w:r>
      <w:r w:rsidR="00D61BC9" w:rsidRPr="00E4795D">
        <w:rPr>
          <w:rFonts w:ascii="Arial" w:hAnsi="Arial" w:cs="Arial"/>
          <w:bCs/>
          <w:sz w:val="24"/>
          <w:szCs w:val="24"/>
        </w:rPr>
        <w:t xml:space="preserve">en la línea de la teoría de los campos mórficos de </w:t>
      </w:r>
      <w:proofErr w:type="spellStart"/>
      <w:r w:rsidR="00D61BC9" w:rsidRPr="00E4795D">
        <w:rPr>
          <w:rFonts w:ascii="Arial" w:hAnsi="Arial" w:cs="Arial"/>
          <w:bCs/>
          <w:sz w:val="24"/>
          <w:szCs w:val="24"/>
        </w:rPr>
        <w:t>Sheldrake</w:t>
      </w:r>
      <w:proofErr w:type="spellEnd"/>
      <w:r w:rsidR="00D61BC9">
        <w:rPr>
          <w:rFonts w:ascii="Arial" w:hAnsi="Arial" w:cs="Arial"/>
          <w:bCs/>
          <w:sz w:val="24"/>
          <w:szCs w:val="24"/>
        </w:rPr>
        <w:t>.</w:t>
      </w:r>
    </w:p>
    <w:p w14:paraId="1AB1F85F" w14:textId="77777777" w:rsidR="001272D6" w:rsidRDefault="0076702D" w:rsidP="001272D6">
      <w:pPr>
        <w:spacing w:line="240" w:lineRule="auto"/>
        <w:jc w:val="both"/>
        <w:rPr>
          <w:rFonts w:ascii="Arial" w:hAnsi="Arial" w:cs="Arial"/>
          <w:bCs/>
          <w:sz w:val="24"/>
          <w:szCs w:val="24"/>
        </w:rPr>
      </w:pPr>
      <w:r w:rsidRPr="00E4795D">
        <w:rPr>
          <w:rFonts w:ascii="Arial" w:hAnsi="Arial" w:cs="Arial"/>
          <w:b/>
          <w:bCs/>
          <w:sz w:val="24"/>
          <w:szCs w:val="24"/>
        </w:rPr>
        <w:t>-“La Matriz Divina” (</w:t>
      </w:r>
      <w:r w:rsidRPr="00E4795D">
        <w:rPr>
          <w:rFonts w:ascii="Arial" w:hAnsi="Arial" w:cs="Arial"/>
          <w:bCs/>
          <w:sz w:val="24"/>
          <w:szCs w:val="24"/>
        </w:rPr>
        <w:t xml:space="preserve">Greg </w:t>
      </w:r>
      <w:proofErr w:type="spellStart"/>
      <w:r w:rsidRPr="00E4795D">
        <w:rPr>
          <w:rFonts w:ascii="Arial" w:hAnsi="Arial" w:cs="Arial"/>
          <w:bCs/>
          <w:sz w:val="24"/>
          <w:szCs w:val="24"/>
        </w:rPr>
        <w:t>Braden</w:t>
      </w:r>
      <w:proofErr w:type="spellEnd"/>
      <w:r w:rsidRPr="00E4795D">
        <w:rPr>
          <w:rFonts w:ascii="Arial" w:hAnsi="Arial" w:cs="Arial"/>
          <w:bCs/>
          <w:sz w:val="24"/>
          <w:szCs w:val="24"/>
        </w:rPr>
        <w:t>)</w:t>
      </w:r>
      <w:r w:rsidRPr="00E4795D">
        <w:rPr>
          <w:rFonts w:ascii="Arial" w:hAnsi="Arial" w:cs="Arial"/>
          <w:b/>
          <w:bCs/>
          <w:sz w:val="24"/>
          <w:szCs w:val="24"/>
        </w:rPr>
        <w:t xml:space="preserve">: </w:t>
      </w:r>
      <w:r w:rsidRPr="00E4795D">
        <w:rPr>
          <w:rFonts w:ascii="Arial" w:hAnsi="Arial" w:cs="Arial"/>
          <w:bCs/>
          <w:sz w:val="24"/>
          <w:szCs w:val="24"/>
        </w:rPr>
        <w:t>Explora los mecanismos d</w:t>
      </w:r>
      <w:r w:rsidR="00D61BC9">
        <w:rPr>
          <w:rFonts w:ascii="Arial" w:hAnsi="Arial" w:cs="Arial"/>
          <w:bCs/>
          <w:sz w:val="24"/>
          <w:szCs w:val="24"/>
        </w:rPr>
        <w:t>e la mente entrelazando relacionalmente</w:t>
      </w:r>
      <w:r w:rsidRPr="00E4795D">
        <w:rPr>
          <w:rFonts w:ascii="Arial" w:hAnsi="Arial" w:cs="Arial"/>
          <w:bCs/>
          <w:sz w:val="24"/>
          <w:szCs w:val="24"/>
        </w:rPr>
        <w:t xml:space="preserve"> ingeniería mecánica, espiritualidad, física cuántica y psicología. Especialmente brillante en la “teoría de los espejos” psicológicos y la exposición de los mecanismos cuánticos de la mente en la creación de la realidad holográfica en base a una visión evolutiva integrativa de la historia de la física hasta la</w:t>
      </w:r>
      <w:r w:rsidR="00D61BC9">
        <w:rPr>
          <w:rFonts w:ascii="Arial" w:hAnsi="Arial" w:cs="Arial"/>
          <w:bCs/>
          <w:sz w:val="24"/>
          <w:szCs w:val="24"/>
        </w:rPr>
        <w:t>s recientes teorías de la</w:t>
      </w:r>
      <w:r w:rsidRPr="00E4795D">
        <w:rPr>
          <w:rFonts w:ascii="Arial" w:hAnsi="Arial" w:cs="Arial"/>
          <w:bCs/>
          <w:sz w:val="24"/>
          <w:szCs w:val="24"/>
        </w:rPr>
        <w:t xml:space="preserve"> física atómica de cuerdas y</w:t>
      </w:r>
      <w:r w:rsidR="00D61BC9">
        <w:rPr>
          <w:rFonts w:ascii="Arial" w:hAnsi="Arial" w:cs="Arial"/>
          <w:bCs/>
          <w:sz w:val="24"/>
          <w:szCs w:val="24"/>
        </w:rPr>
        <w:t xml:space="preserve"> teoría de </w:t>
      </w:r>
      <w:proofErr w:type="spellStart"/>
      <w:r w:rsidR="00D61BC9">
        <w:rPr>
          <w:rFonts w:ascii="Arial" w:hAnsi="Arial" w:cs="Arial"/>
          <w:bCs/>
          <w:sz w:val="24"/>
          <w:szCs w:val="24"/>
        </w:rPr>
        <w:t>multiversos</w:t>
      </w:r>
      <w:proofErr w:type="spellEnd"/>
      <w:r w:rsidR="00D61BC9">
        <w:rPr>
          <w:rFonts w:ascii="Arial" w:hAnsi="Arial" w:cs="Arial"/>
          <w:bCs/>
          <w:sz w:val="24"/>
          <w:szCs w:val="24"/>
        </w:rPr>
        <w:t>.</w:t>
      </w:r>
    </w:p>
    <w:p w14:paraId="01DF7D3A" w14:textId="389216AD" w:rsidR="00A25FAA" w:rsidRPr="001272D6" w:rsidRDefault="0076702D" w:rsidP="001272D6">
      <w:pPr>
        <w:spacing w:line="240" w:lineRule="auto"/>
        <w:jc w:val="both"/>
        <w:rPr>
          <w:rFonts w:ascii="Arial" w:hAnsi="Arial" w:cs="Arial"/>
          <w:bCs/>
          <w:sz w:val="24"/>
          <w:szCs w:val="24"/>
        </w:rPr>
      </w:pPr>
      <w:r w:rsidRPr="00E4795D">
        <w:rPr>
          <w:rFonts w:ascii="Arial" w:hAnsi="Arial" w:cs="Arial"/>
          <w:b/>
          <w:bCs/>
          <w:sz w:val="24"/>
          <w:szCs w:val="24"/>
        </w:rPr>
        <w:t>-El Universo Holográfico (</w:t>
      </w:r>
      <w:r w:rsidRPr="00E4795D">
        <w:rPr>
          <w:rFonts w:ascii="Arial" w:hAnsi="Arial" w:cs="Arial"/>
          <w:bCs/>
          <w:sz w:val="24"/>
          <w:szCs w:val="24"/>
        </w:rPr>
        <w:t xml:space="preserve">Michael </w:t>
      </w:r>
      <w:proofErr w:type="spellStart"/>
      <w:r w:rsidRPr="00E4795D">
        <w:rPr>
          <w:rFonts w:ascii="Arial" w:hAnsi="Arial" w:cs="Arial"/>
          <w:bCs/>
          <w:sz w:val="24"/>
          <w:szCs w:val="24"/>
        </w:rPr>
        <w:t>Talbott</w:t>
      </w:r>
      <w:proofErr w:type="spellEnd"/>
      <w:r w:rsidRPr="00E4795D">
        <w:rPr>
          <w:rFonts w:ascii="Arial" w:hAnsi="Arial" w:cs="Arial"/>
          <w:bCs/>
          <w:sz w:val="24"/>
          <w:szCs w:val="24"/>
        </w:rPr>
        <w:t>):</w:t>
      </w:r>
      <w:r w:rsidRPr="00E4795D">
        <w:rPr>
          <w:rFonts w:ascii="Arial" w:hAnsi="Arial" w:cs="Arial"/>
          <w:b/>
          <w:bCs/>
          <w:sz w:val="24"/>
          <w:szCs w:val="24"/>
        </w:rPr>
        <w:t xml:space="preserve"> </w:t>
      </w:r>
      <w:r w:rsidRPr="00E4795D">
        <w:rPr>
          <w:rFonts w:ascii="Arial" w:hAnsi="Arial" w:cs="Arial"/>
          <w:bCs/>
          <w:sz w:val="24"/>
          <w:szCs w:val="24"/>
        </w:rPr>
        <w:t>Se hace un recorrido a las diferentes tr</w:t>
      </w:r>
      <w:r w:rsidR="00A25FAA">
        <w:rPr>
          <w:rFonts w:ascii="Arial" w:hAnsi="Arial" w:cs="Arial"/>
          <w:bCs/>
          <w:sz w:val="24"/>
          <w:szCs w:val="24"/>
        </w:rPr>
        <w:t>adiciones espirituales en relación a</w:t>
      </w:r>
      <w:r w:rsidRPr="00E4795D">
        <w:rPr>
          <w:rFonts w:ascii="Arial" w:hAnsi="Arial" w:cs="Arial"/>
          <w:bCs/>
          <w:sz w:val="24"/>
          <w:szCs w:val="24"/>
        </w:rPr>
        <w:t xml:space="preserve"> las más recuentes teorías científicas que promulgan que la mente crea la realidad, e incluso los diferentes planos sutiles existenciales. Publicación muy recomendable.</w:t>
      </w:r>
    </w:p>
    <w:p w14:paraId="48EE0E53" w14:textId="577CAD3C" w:rsidR="00B91F80" w:rsidRDefault="0076702D" w:rsidP="001272D6">
      <w:pPr>
        <w:spacing w:line="240" w:lineRule="auto"/>
        <w:jc w:val="both"/>
        <w:rPr>
          <w:rFonts w:ascii="Arial" w:hAnsi="Arial" w:cs="Arial"/>
          <w:b/>
          <w:bCs/>
          <w:sz w:val="24"/>
          <w:szCs w:val="24"/>
        </w:rPr>
      </w:pPr>
      <w:r w:rsidRPr="00E4795D">
        <w:rPr>
          <w:rFonts w:ascii="Arial" w:hAnsi="Arial" w:cs="Arial"/>
          <w:b/>
          <w:bCs/>
          <w:sz w:val="24"/>
          <w:szCs w:val="24"/>
        </w:rPr>
        <w:t xml:space="preserve">-El Experimento de la Intención </w:t>
      </w:r>
      <w:r w:rsidRPr="00E4795D">
        <w:rPr>
          <w:rFonts w:ascii="Arial" w:hAnsi="Arial" w:cs="Arial"/>
          <w:bCs/>
          <w:sz w:val="24"/>
          <w:szCs w:val="24"/>
        </w:rPr>
        <w:t>(</w:t>
      </w:r>
      <w:proofErr w:type="spellStart"/>
      <w:r w:rsidRPr="00E4795D">
        <w:rPr>
          <w:rFonts w:ascii="Arial" w:hAnsi="Arial" w:cs="Arial"/>
          <w:bCs/>
          <w:sz w:val="24"/>
          <w:szCs w:val="24"/>
        </w:rPr>
        <w:t>Mctaggart</w:t>
      </w:r>
      <w:proofErr w:type="spellEnd"/>
      <w:r w:rsidRPr="00E4795D">
        <w:rPr>
          <w:rFonts w:ascii="Arial" w:hAnsi="Arial" w:cs="Arial"/>
          <w:bCs/>
          <w:sz w:val="24"/>
          <w:szCs w:val="24"/>
        </w:rPr>
        <w:t xml:space="preserve">, </w:t>
      </w:r>
      <w:proofErr w:type="spellStart"/>
      <w:r w:rsidRPr="00E4795D">
        <w:rPr>
          <w:rFonts w:ascii="Arial" w:hAnsi="Arial" w:cs="Arial"/>
          <w:bCs/>
          <w:sz w:val="24"/>
          <w:szCs w:val="24"/>
        </w:rPr>
        <w:t>Lynne</w:t>
      </w:r>
      <w:proofErr w:type="spellEnd"/>
      <w:r w:rsidRPr="00E4795D">
        <w:rPr>
          <w:rFonts w:ascii="Arial" w:hAnsi="Arial" w:cs="Arial"/>
          <w:bCs/>
          <w:sz w:val="24"/>
          <w:szCs w:val="24"/>
        </w:rPr>
        <w:t>): Explora tanto a nivel físico como metafísico el poder del pensamiento y su capacidad para modificar el propio organismo e incluso el propi</w:t>
      </w:r>
      <w:r w:rsidR="00A25FAA">
        <w:rPr>
          <w:rFonts w:ascii="Arial" w:hAnsi="Arial" w:cs="Arial"/>
          <w:bCs/>
          <w:sz w:val="24"/>
          <w:szCs w:val="24"/>
        </w:rPr>
        <w:t>o medio que le rodea, fundamentá</w:t>
      </w:r>
      <w:r w:rsidRPr="00E4795D">
        <w:rPr>
          <w:rFonts w:ascii="Arial" w:hAnsi="Arial" w:cs="Arial"/>
          <w:bCs/>
          <w:sz w:val="24"/>
          <w:szCs w:val="24"/>
        </w:rPr>
        <w:t xml:space="preserve">ndolo </w:t>
      </w:r>
      <w:r w:rsidR="00A25FAA">
        <w:rPr>
          <w:rFonts w:ascii="Arial" w:hAnsi="Arial" w:cs="Arial"/>
          <w:bCs/>
          <w:sz w:val="24"/>
          <w:szCs w:val="24"/>
        </w:rPr>
        <w:t xml:space="preserve">tanto </w:t>
      </w:r>
      <w:r w:rsidRPr="00E4795D">
        <w:rPr>
          <w:rFonts w:ascii="Arial" w:hAnsi="Arial" w:cs="Arial"/>
          <w:bCs/>
          <w:sz w:val="24"/>
          <w:szCs w:val="24"/>
        </w:rPr>
        <w:t>en ex</w:t>
      </w:r>
      <w:r w:rsidR="00A25FAA">
        <w:rPr>
          <w:rFonts w:ascii="Arial" w:hAnsi="Arial" w:cs="Arial"/>
          <w:bCs/>
          <w:sz w:val="24"/>
          <w:szCs w:val="24"/>
        </w:rPr>
        <w:t>perimentos científicos como en experiencias de personas “ordinarias” y</w:t>
      </w:r>
      <w:r w:rsidR="00B91F80">
        <w:rPr>
          <w:rFonts w:ascii="Arial" w:hAnsi="Arial" w:cs="Arial"/>
          <w:bCs/>
          <w:sz w:val="24"/>
          <w:szCs w:val="24"/>
        </w:rPr>
        <w:t xml:space="preserve"> </w:t>
      </w:r>
      <w:r w:rsidR="00A25FAA">
        <w:rPr>
          <w:rFonts w:ascii="Arial" w:hAnsi="Arial" w:cs="Arial"/>
          <w:bCs/>
          <w:sz w:val="24"/>
          <w:szCs w:val="24"/>
        </w:rPr>
        <w:t>meditadores experimentar</w:t>
      </w:r>
      <w:r w:rsidRPr="00E4795D">
        <w:rPr>
          <w:rFonts w:ascii="Arial" w:hAnsi="Arial" w:cs="Arial"/>
          <w:bCs/>
          <w:sz w:val="24"/>
          <w:szCs w:val="24"/>
        </w:rPr>
        <w:t>. Tambi</w:t>
      </w:r>
      <w:r w:rsidR="00B91F80">
        <w:rPr>
          <w:rFonts w:ascii="Arial" w:hAnsi="Arial" w:cs="Arial"/>
          <w:bCs/>
          <w:sz w:val="24"/>
          <w:szCs w:val="24"/>
        </w:rPr>
        <w:t>é</w:t>
      </w:r>
      <w:r w:rsidRPr="00E4795D">
        <w:rPr>
          <w:rFonts w:ascii="Arial" w:hAnsi="Arial" w:cs="Arial"/>
          <w:bCs/>
          <w:sz w:val="24"/>
          <w:szCs w:val="24"/>
        </w:rPr>
        <w:t>n tantea la capacidad de la mente para influir incluso en el pasado o en la curación a distancia.</w:t>
      </w:r>
    </w:p>
    <w:p w14:paraId="5A088392" w14:textId="77777777" w:rsidR="001272D6" w:rsidRDefault="00BD6ECD" w:rsidP="001272D6">
      <w:pPr>
        <w:spacing w:line="240" w:lineRule="auto"/>
        <w:jc w:val="both"/>
        <w:rPr>
          <w:rFonts w:ascii="Arial" w:hAnsi="Arial" w:cs="Arial"/>
          <w:bCs/>
          <w:sz w:val="24"/>
          <w:szCs w:val="24"/>
        </w:rPr>
      </w:pPr>
      <w:r>
        <w:rPr>
          <w:rFonts w:ascii="Arial" w:hAnsi="Arial" w:cs="Arial"/>
          <w:b/>
          <w:bCs/>
          <w:sz w:val="24"/>
          <w:szCs w:val="24"/>
        </w:rPr>
        <w:t>-El fin del materialismo (</w:t>
      </w:r>
      <w:r w:rsidRPr="00BD6ECD">
        <w:rPr>
          <w:rFonts w:ascii="Arial" w:hAnsi="Arial" w:cs="Arial"/>
          <w:bCs/>
          <w:sz w:val="24"/>
          <w:szCs w:val="24"/>
        </w:rPr>
        <w:t xml:space="preserve">Charles </w:t>
      </w:r>
      <w:proofErr w:type="spellStart"/>
      <w:r w:rsidRPr="00BD6ECD">
        <w:rPr>
          <w:rFonts w:ascii="Arial" w:hAnsi="Arial" w:cs="Arial"/>
          <w:bCs/>
          <w:sz w:val="24"/>
          <w:szCs w:val="24"/>
        </w:rPr>
        <w:t>Tart</w:t>
      </w:r>
      <w:proofErr w:type="spellEnd"/>
      <w:r w:rsidRPr="00BD6ECD">
        <w:rPr>
          <w:rFonts w:ascii="Arial" w:hAnsi="Arial" w:cs="Arial"/>
          <w:bCs/>
          <w:sz w:val="24"/>
          <w:szCs w:val="24"/>
        </w:rPr>
        <w:t>):</w:t>
      </w:r>
      <w:r>
        <w:rPr>
          <w:rFonts w:ascii="Arial" w:hAnsi="Arial" w:cs="Arial"/>
          <w:b/>
          <w:bCs/>
          <w:sz w:val="24"/>
          <w:szCs w:val="24"/>
        </w:rPr>
        <w:t xml:space="preserve"> </w:t>
      </w:r>
      <w:r w:rsidRPr="00BD6ECD">
        <w:rPr>
          <w:rFonts w:ascii="Arial" w:hAnsi="Arial" w:cs="Arial"/>
          <w:bCs/>
          <w:sz w:val="24"/>
          <w:szCs w:val="24"/>
        </w:rPr>
        <w:t>Revisión y comparación desde un punto de vista científico de los experimentos más relevantes concernientes a las</w:t>
      </w:r>
      <w:r w:rsidR="00666D5C">
        <w:rPr>
          <w:rFonts w:ascii="Arial" w:hAnsi="Arial" w:cs="Arial"/>
          <w:bCs/>
          <w:sz w:val="24"/>
          <w:szCs w:val="24"/>
        </w:rPr>
        <w:t xml:space="preserve"> disciplinas paranormales psi m</w:t>
      </w:r>
      <w:r w:rsidR="00B91F80">
        <w:rPr>
          <w:rFonts w:ascii="Arial" w:hAnsi="Arial" w:cs="Arial"/>
          <w:bCs/>
          <w:sz w:val="24"/>
          <w:szCs w:val="24"/>
        </w:rPr>
        <w:t>á</w:t>
      </w:r>
      <w:r w:rsidRPr="00BD6ECD">
        <w:rPr>
          <w:rFonts w:ascii="Arial" w:hAnsi="Arial" w:cs="Arial"/>
          <w:bCs/>
          <w:sz w:val="24"/>
          <w:szCs w:val="24"/>
        </w:rPr>
        <w:t>s relevantes de los últimos años en condiciones de laboratorio (ECM, telequinesis, clarividencia, visión remota, precognición</w:t>
      </w:r>
      <w:r w:rsidR="000D4C97">
        <w:rPr>
          <w:rFonts w:ascii="Arial" w:hAnsi="Arial" w:cs="Arial"/>
          <w:bCs/>
          <w:sz w:val="24"/>
          <w:szCs w:val="24"/>
        </w:rPr>
        <w:t>,</w:t>
      </w:r>
      <w:r w:rsidRPr="00BD6ECD">
        <w:rPr>
          <w:rFonts w:ascii="Arial" w:hAnsi="Arial" w:cs="Arial"/>
          <w:bCs/>
          <w:sz w:val="24"/>
          <w:szCs w:val="24"/>
        </w:rPr>
        <w:t xml:space="preserve"> etc…</w:t>
      </w:r>
      <w:r w:rsidR="00666D5C">
        <w:rPr>
          <w:rFonts w:ascii="Arial" w:hAnsi="Arial" w:cs="Arial"/>
          <w:bCs/>
          <w:sz w:val="24"/>
          <w:szCs w:val="24"/>
        </w:rPr>
        <w:t>)</w:t>
      </w:r>
      <w:r w:rsidR="000D4C97">
        <w:rPr>
          <w:rFonts w:ascii="Arial" w:hAnsi="Arial" w:cs="Arial"/>
          <w:bCs/>
          <w:sz w:val="24"/>
          <w:szCs w:val="24"/>
        </w:rPr>
        <w:t>.</w:t>
      </w:r>
    </w:p>
    <w:p w14:paraId="404F6AD9" w14:textId="7828B6FA" w:rsidR="00B91F80" w:rsidRPr="001272D6" w:rsidRDefault="00666D5C" w:rsidP="001272D6">
      <w:pPr>
        <w:spacing w:line="240" w:lineRule="auto"/>
        <w:jc w:val="both"/>
        <w:rPr>
          <w:rFonts w:ascii="Arial" w:hAnsi="Arial" w:cs="Arial"/>
          <w:bCs/>
          <w:sz w:val="24"/>
          <w:szCs w:val="24"/>
        </w:rPr>
      </w:pPr>
      <w:r>
        <w:rPr>
          <w:rFonts w:ascii="Arial" w:hAnsi="Arial" w:cs="Arial"/>
          <w:b/>
          <w:bCs/>
          <w:sz w:val="24"/>
          <w:szCs w:val="24"/>
        </w:rPr>
        <w:t>-Mentes Entrelazadas (</w:t>
      </w:r>
      <w:proofErr w:type="spellStart"/>
      <w:r>
        <w:rPr>
          <w:rFonts w:ascii="Arial" w:hAnsi="Arial" w:cs="Arial"/>
          <w:b/>
          <w:bCs/>
          <w:sz w:val="24"/>
          <w:szCs w:val="24"/>
        </w:rPr>
        <w:t>Radin</w:t>
      </w:r>
      <w:proofErr w:type="spellEnd"/>
      <w:r>
        <w:rPr>
          <w:rFonts w:ascii="Arial" w:hAnsi="Arial" w:cs="Arial"/>
          <w:b/>
          <w:bCs/>
          <w:sz w:val="24"/>
          <w:szCs w:val="24"/>
        </w:rPr>
        <w:t xml:space="preserve"> </w:t>
      </w:r>
      <w:proofErr w:type="spellStart"/>
      <w:r>
        <w:rPr>
          <w:rFonts w:ascii="Arial" w:hAnsi="Arial" w:cs="Arial"/>
          <w:b/>
          <w:bCs/>
          <w:sz w:val="24"/>
          <w:szCs w:val="24"/>
        </w:rPr>
        <w:t>Dean</w:t>
      </w:r>
      <w:proofErr w:type="spellEnd"/>
      <w:r>
        <w:rPr>
          <w:rFonts w:ascii="Arial" w:hAnsi="Arial" w:cs="Arial"/>
          <w:b/>
          <w:bCs/>
          <w:sz w:val="24"/>
          <w:szCs w:val="24"/>
        </w:rPr>
        <w:t xml:space="preserve">): </w:t>
      </w:r>
      <w:r w:rsidR="00BD6ECD" w:rsidRPr="00666D5C">
        <w:rPr>
          <w:rFonts w:ascii="Arial" w:hAnsi="Arial" w:cs="Arial"/>
          <w:bCs/>
          <w:sz w:val="24"/>
          <w:szCs w:val="24"/>
        </w:rPr>
        <w:t>Exhaustivo estudio sobre datos de experimentos en laboratorio relacionados</w:t>
      </w:r>
      <w:r w:rsidR="00BD6ECD">
        <w:rPr>
          <w:rFonts w:ascii="Arial" w:hAnsi="Arial" w:cs="Arial"/>
          <w:b/>
          <w:bCs/>
          <w:sz w:val="24"/>
          <w:szCs w:val="24"/>
        </w:rPr>
        <w:t xml:space="preserve"> con </w:t>
      </w:r>
      <w:r>
        <w:rPr>
          <w:rFonts w:ascii="Arial" w:hAnsi="Arial" w:cs="Arial"/>
          <w:b/>
          <w:bCs/>
          <w:sz w:val="24"/>
          <w:szCs w:val="24"/>
        </w:rPr>
        <w:t xml:space="preserve">el </w:t>
      </w:r>
      <w:r w:rsidRPr="00BD6ECD">
        <w:rPr>
          <w:rFonts w:ascii="Arial" w:hAnsi="Arial" w:cs="Arial"/>
          <w:bCs/>
          <w:sz w:val="24"/>
          <w:szCs w:val="24"/>
        </w:rPr>
        <w:t>estudio de l</w:t>
      </w:r>
      <w:r>
        <w:rPr>
          <w:rFonts w:ascii="Arial" w:hAnsi="Arial" w:cs="Arial"/>
          <w:bCs/>
          <w:sz w:val="24"/>
          <w:szCs w:val="24"/>
        </w:rPr>
        <w:t xml:space="preserve">a fenomenología </w:t>
      </w:r>
      <w:r>
        <w:rPr>
          <w:rFonts w:ascii="Arial" w:hAnsi="Arial" w:cs="Arial"/>
          <w:bCs/>
          <w:sz w:val="24"/>
          <w:szCs w:val="24"/>
        </w:rPr>
        <w:lastRenderedPageBreak/>
        <w:t xml:space="preserve">parapsicológica, mucho más técnico y exhaustivo que el libro anterior, y abarcando todas las disciplinas psi más importantes, con infinidad de datos probabilísticos y haciendo también un riguroso estudio evolutivo secular de su estudio. Es particularmente interesante y revelador en su segunda mitad la interrelación entre los hallazgos de física cuántica y las experiencias extrasensoriales, y la alusión al Proyecto de Conciencia Global como epitome de Interrelación Cuántica Colectiva (Casa 12 en Astrología). También en su último tramo su visión </w:t>
      </w:r>
      <w:proofErr w:type="spellStart"/>
      <w:r>
        <w:rPr>
          <w:rFonts w:ascii="Arial" w:hAnsi="Arial" w:cs="Arial"/>
          <w:bCs/>
          <w:sz w:val="24"/>
          <w:szCs w:val="24"/>
        </w:rPr>
        <w:t>caústica</w:t>
      </w:r>
      <w:proofErr w:type="spellEnd"/>
      <w:r>
        <w:rPr>
          <w:rFonts w:ascii="Arial" w:hAnsi="Arial" w:cs="Arial"/>
          <w:bCs/>
          <w:sz w:val="24"/>
          <w:szCs w:val="24"/>
        </w:rPr>
        <w:t xml:space="preserve"> (si bien razonada) sobre el escepticismo científico hacia lo paranormal es especialmente sabrosa.</w:t>
      </w:r>
    </w:p>
    <w:p w14:paraId="6277ADE5" w14:textId="4D00831D" w:rsidR="0076702D" w:rsidRDefault="0076702D" w:rsidP="001272D6">
      <w:pPr>
        <w:spacing w:line="240" w:lineRule="auto"/>
        <w:jc w:val="both"/>
        <w:rPr>
          <w:rFonts w:ascii="Arial" w:hAnsi="Arial" w:cs="Arial"/>
          <w:b/>
          <w:bCs/>
          <w:sz w:val="24"/>
          <w:szCs w:val="24"/>
        </w:rPr>
      </w:pPr>
      <w:r w:rsidRPr="00E4795D">
        <w:rPr>
          <w:rFonts w:ascii="Arial" w:hAnsi="Arial" w:cs="Arial"/>
          <w:b/>
          <w:bCs/>
          <w:sz w:val="24"/>
          <w:szCs w:val="24"/>
        </w:rPr>
        <w:t xml:space="preserve">-Mente sobre Materia (Dawson </w:t>
      </w:r>
      <w:proofErr w:type="spellStart"/>
      <w:r w:rsidRPr="00E4795D">
        <w:rPr>
          <w:rFonts w:ascii="Arial" w:hAnsi="Arial" w:cs="Arial"/>
          <w:b/>
          <w:bCs/>
          <w:sz w:val="24"/>
          <w:szCs w:val="24"/>
        </w:rPr>
        <w:t>Church</w:t>
      </w:r>
      <w:proofErr w:type="spellEnd"/>
      <w:r w:rsidRPr="00E4795D">
        <w:rPr>
          <w:rFonts w:ascii="Arial" w:hAnsi="Arial" w:cs="Arial"/>
          <w:b/>
          <w:bCs/>
          <w:sz w:val="24"/>
          <w:szCs w:val="24"/>
        </w:rPr>
        <w:t xml:space="preserve">): </w:t>
      </w:r>
      <w:r w:rsidRPr="00E4795D">
        <w:rPr>
          <w:rFonts w:ascii="Arial" w:hAnsi="Arial" w:cs="Arial"/>
          <w:bCs/>
          <w:sz w:val="24"/>
          <w:szCs w:val="24"/>
        </w:rPr>
        <w:t>Ensayo científico de biogenética y física cuántica que expone y justifica de una forma científica y de laboratorio (pero con lindes metafísicos) el poder de la mente de cara a influir en la materia, desde una conexión con la mente no local o Yo Superi</w:t>
      </w:r>
      <w:r w:rsidR="00A25FAA">
        <w:rPr>
          <w:rFonts w:ascii="Arial" w:hAnsi="Arial" w:cs="Arial"/>
          <w:bCs/>
          <w:sz w:val="24"/>
          <w:szCs w:val="24"/>
        </w:rPr>
        <w:t>or, y de esta manera</w:t>
      </w:r>
      <w:r w:rsidR="00B91F80">
        <w:rPr>
          <w:rFonts w:ascii="Arial" w:hAnsi="Arial" w:cs="Arial"/>
          <w:bCs/>
          <w:sz w:val="24"/>
          <w:szCs w:val="24"/>
        </w:rPr>
        <w:t xml:space="preserve"> </w:t>
      </w:r>
      <w:r w:rsidRPr="00E4795D">
        <w:rPr>
          <w:rFonts w:ascii="Arial" w:hAnsi="Arial" w:cs="Arial"/>
          <w:bCs/>
          <w:sz w:val="24"/>
          <w:szCs w:val="24"/>
        </w:rPr>
        <w:t>regenerando</w:t>
      </w:r>
      <w:r w:rsidR="00A25FAA">
        <w:rPr>
          <w:rFonts w:ascii="Arial" w:hAnsi="Arial" w:cs="Arial"/>
          <w:bCs/>
          <w:sz w:val="24"/>
          <w:szCs w:val="24"/>
        </w:rPr>
        <w:t xml:space="preserve"> y </w:t>
      </w:r>
      <w:proofErr w:type="spellStart"/>
      <w:r w:rsidR="00A25FAA">
        <w:rPr>
          <w:rFonts w:ascii="Arial" w:hAnsi="Arial" w:cs="Arial"/>
          <w:bCs/>
          <w:sz w:val="24"/>
          <w:szCs w:val="24"/>
        </w:rPr>
        <w:t>deconstruyendo</w:t>
      </w:r>
      <w:proofErr w:type="spellEnd"/>
      <w:r w:rsidRPr="00E4795D">
        <w:rPr>
          <w:rFonts w:ascii="Arial" w:hAnsi="Arial" w:cs="Arial"/>
          <w:bCs/>
          <w:sz w:val="24"/>
          <w:szCs w:val="24"/>
        </w:rPr>
        <w:t xml:space="preserve"> redes neuronales “dañadas” por el conflicto emocional. Entronca en determinados momentos del libro (mas bien hacia el final), con el concepto de Campos </w:t>
      </w:r>
      <w:proofErr w:type="spellStart"/>
      <w:r w:rsidRPr="00E4795D">
        <w:rPr>
          <w:rFonts w:ascii="Arial" w:hAnsi="Arial" w:cs="Arial"/>
          <w:bCs/>
          <w:sz w:val="24"/>
          <w:szCs w:val="24"/>
        </w:rPr>
        <w:t>Morficos</w:t>
      </w:r>
      <w:proofErr w:type="spellEnd"/>
      <w:r w:rsidRPr="00E4795D">
        <w:rPr>
          <w:rFonts w:ascii="Arial" w:hAnsi="Arial" w:cs="Arial"/>
          <w:bCs/>
          <w:sz w:val="24"/>
          <w:szCs w:val="24"/>
        </w:rPr>
        <w:t xml:space="preserve"> de </w:t>
      </w:r>
      <w:proofErr w:type="spellStart"/>
      <w:r w:rsidRPr="00E4795D">
        <w:rPr>
          <w:rFonts w:ascii="Arial" w:hAnsi="Arial" w:cs="Arial"/>
          <w:bCs/>
          <w:sz w:val="24"/>
          <w:szCs w:val="24"/>
        </w:rPr>
        <w:t>Sheldrake</w:t>
      </w:r>
      <w:proofErr w:type="spellEnd"/>
      <w:r w:rsidRPr="00E4795D">
        <w:rPr>
          <w:rFonts w:ascii="Arial" w:hAnsi="Arial" w:cs="Arial"/>
          <w:bCs/>
          <w:sz w:val="24"/>
          <w:szCs w:val="24"/>
        </w:rPr>
        <w:t xml:space="preserve"> y también subraya las técnicas de EFT (Liberación e</w:t>
      </w:r>
      <w:r w:rsidR="00A25FAA">
        <w:rPr>
          <w:rFonts w:ascii="Arial" w:hAnsi="Arial" w:cs="Arial"/>
          <w:bCs/>
          <w:sz w:val="24"/>
          <w:szCs w:val="24"/>
        </w:rPr>
        <w:t xml:space="preserve">mocional) con </w:t>
      </w:r>
      <w:proofErr w:type="spellStart"/>
      <w:r w:rsidR="00A25FAA">
        <w:rPr>
          <w:rFonts w:ascii="Arial" w:hAnsi="Arial" w:cs="Arial"/>
          <w:bCs/>
          <w:sz w:val="24"/>
          <w:szCs w:val="24"/>
        </w:rPr>
        <w:t>Tappong</w:t>
      </w:r>
      <w:proofErr w:type="spellEnd"/>
      <w:r w:rsidR="00A25FAA">
        <w:rPr>
          <w:rFonts w:ascii="Arial" w:hAnsi="Arial" w:cs="Arial"/>
          <w:bCs/>
          <w:sz w:val="24"/>
          <w:szCs w:val="24"/>
        </w:rPr>
        <w:t xml:space="preserve"> (liberación </w:t>
      </w:r>
      <w:proofErr w:type="spellStart"/>
      <w:r w:rsidR="00A25FAA">
        <w:rPr>
          <w:rFonts w:ascii="Arial" w:hAnsi="Arial" w:cs="Arial"/>
          <w:bCs/>
          <w:sz w:val="24"/>
          <w:szCs w:val="24"/>
        </w:rPr>
        <w:t>psicoenergética</w:t>
      </w:r>
      <w:proofErr w:type="spellEnd"/>
      <w:r w:rsidR="00A25FAA">
        <w:rPr>
          <w:rFonts w:ascii="Arial" w:hAnsi="Arial" w:cs="Arial"/>
          <w:bCs/>
          <w:sz w:val="24"/>
          <w:szCs w:val="24"/>
        </w:rPr>
        <w:t xml:space="preserve"> a través de la</w:t>
      </w:r>
      <w:r w:rsidR="00753877">
        <w:rPr>
          <w:rFonts w:ascii="Arial" w:hAnsi="Arial" w:cs="Arial"/>
          <w:bCs/>
          <w:sz w:val="24"/>
          <w:szCs w:val="24"/>
        </w:rPr>
        <w:t xml:space="preserve"> manipulación sobre</w:t>
      </w:r>
      <w:r w:rsidRPr="00E4795D">
        <w:rPr>
          <w:rFonts w:ascii="Arial" w:hAnsi="Arial" w:cs="Arial"/>
          <w:bCs/>
          <w:sz w:val="24"/>
          <w:szCs w:val="24"/>
        </w:rPr>
        <w:t xml:space="preserve"> puntos clave energético del cuerp</w:t>
      </w:r>
      <w:r w:rsidR="000D4C97">
        <w:rPr>
          <w:rFonts w:ascii="Arial" w:hAnsi="Arial" w:cs="Arial"/>
          <w:bCs/>
          <w:sz w:val="24"/>
          <w:szCs w:val="24"/>
        </w:rPr>
        <w:t>o).</w:t>
      </w:r>
    </w:p>
    <w:p w14:paraId="22B00C31" w14:textId="27B2D7C3" w:rsidR="00753877" w:rsidRPr="001272D6" w:rsidRDefault="00753877" w:rsidP="001272D6">
      <w:pPr>
        <w:spacing w:line="240" w:lineRule="auto"/>
        <w:jc w:val="both"/>
        <w:rPr>
          <w:rFonts w:ascii="Arial" w:hAnsi="Arial" w:cs="Arial"/>
          <w:sz w:val="24"/>
          <w:szCs w:val="24"/>
        </w:rPr>
      </w:pPr>
      <w:r w:rsidRPr="00B91F80">
        <w:rPr>
          <w:rFonts w:ascii="Arial" w:hAnsi="Arial" w:cs="Arial"/>
          <w:b/>
          <w:sz w:val="24"/>
          <w:szCs w:val="24"/>
        </w:rPr>
        <w:t>-</w:t>
      </w:r>
      <w:r w:rsidRPr="00751917">
        <w:rPr>
          <w:rFonts w:ascii="Arial" w:hAnsi="Arial" w:cs="Arial"/>
          <w:b/>
          <w:bCs/>
          <w:sz w:val="24"/>
          <w:szCs w:val="24"/>
        </w:rPr>
        <w:t xml:space="preserve">Más allá del </w:t>
      </w:r>
      <w:proofErr w:type="spellStart"/>
      <w:r w:rsidRPr="00751917">
        <w:rPr>
          <w:rFonts w:ascii="Arial" w:hAnsi="Arial" w:cs="Arial"/>
          <w:b/>
          <w:bCs/>
          <w:sz w:val="24"/>
          <w:szCs w:val="24"/>
        </w:rPr>
        <w:t>Biocentrismo</w:t>
      </w:r>
      <w:proofErr w:type="spellEnd"/>
      <w:r w:rsidRPr="0007729E">
        <w:rPr>
          <w:rFonts w:ascii="Arial" w:hAnsi="Arial" w:cs="Arial"/>
          <w:sz w:val="24"/>
          <w:szCs w:val="24"/>
        </w:rPr>
        <w:t xml:space="preserve"> (Robert Lanza): Libro de lectura integral y </w:t>
      </w:r>
      <w:r w:rsidRPr="0007729E">
        <w:rPr>
          <w:rFonts w:ascii="Arial" w:hAnsi="Arial" w:cs="Arial"/>
          <w:bCs/>
          <w:sz w:val="24"/>
          <w:szCs w:val="24"/>
        </w:rPr>
        <w:t>publicación de primer nive</w:t>
      </w:r>
      <w:r w:rsidRPr="00E4795D">
        <w:rPr>
          <w:rFonts w:ascii="Arial" w:hAnsi="Arial" w:cs="Arial"/>
          <w:b/>
          <w:bCs/>
          <w:sz w:val="24"/>
          <w:szCs w:val="24"/>
        </w:rPr>
        <w:t>l</w:t>
      </w:r>
      <w:r w:rsidRPr="00E4795D">
        <w:rPr>
          <w:rFonts w:ascii="Arial" w:hAnsi="Arial" w:cs="Arial"/>
          <w:sz w:val="24"/>
          <w:szCs w:val="24"/>
        </w:rPr>
        <w:t xml:space="preserve"> que entrelaza meditación y postulados científicos cuánticos actuales. Particularmente interesante su capítulo acerca de la justificación científica de la inexistencia de la muerte (ya avanzado el libro).</w:t>
      </w:r>
    </w:p>
    <w:p w14:paraId="6A584CAC" w14:textId="130C20B8" w:rsidR="00B91F80" w:rsidRDefault="0076702D" w:rsidP="001272D6">
      <w:pPr>
        <w:spacing w:line="240" w:lineRule="auto"/>
        <w:jc w:val="both"/>
        <w:rPr>
          <w:rFonts w:ascii="Arial" w:hAnsi="Arial" w:cs="Arial"/>
          <w:bCs/>
          <w:sz w:val="24"/>
          <w:szCs w:val="24"/>
        </w:rPr>
      </w:pPr>
      <w:r w:rsidRPr="00E4795D">
        <w:rPr>
          <w:rFonts w:ascii="Arial" w:hAnsi="Arial" w:cs="Arial"/>
          <w:b/>
          <w:bCs/>
          <w:sz w:val="24"/>
          <w:szCs w:val="24"/>
        </w:rPr>
        <w:t>-“Imaginación despierta” y “El arte de crear tu mundo</w:t>
      </w:r>
      <w:r w:rsidRPr="00E4795D">
        <w:rPr>
          <w:rFonts w:ascii="Arial" w:hAnsi="Arial" w:cs="Arial"/>
          <w:bCs/>
          <w:sz w:val="24"/>
          <w:szCs w:val="24"/>
        </w:rPr>
        <w:t xml:space="preserve">” (Neville </w:t>
      </w:r>
      <w:proofErr w:type="spellStart"/>
      <w:r w:rsidRPr="00E4795D">
        <w:rPr>
          <w:rFonts w:ascii="Arial" w:hAnsi="Arial" w:cs="Arial"/>
          <w:bCs/>
          <w:sz w:val="24"/>
          <w:szCs w:val="24"/>
        </w:rPr>
        <w:t>Goddard</w:t>
      </w:r>
      <w:proofErr w:type="spellEnd"/>
      <w:r w:rsidRPr="00E4795D">
        <w:rPr>
          <w:rFonts w:ascii="Arial" w:hAnsi="Arial" w:cs="Arial"/>
          <w:bCs/>
          <w:sz w:val="24"/>
          <w:szCs w:val="24"/>
        </w:rPr>
        <w:t>):</w:t>
      </w:r>
      <w:r w:rsidRPr="00E4795D">
        <w:rPr>
          <w:rFonts w:ascii="Arial" w:hAnsi="Arial" w:cs="Arial"/>
          <w:b/>
          <w:bCs/>
          <w:sz w:val="24"/>
          <w:szCs w:val="24"/>
        </w:rPr>
        <w:t xml:space="preserve"> </w:t>
      </w:r>
      <w:r w:rsidR="00753877">
        <w:rPr>
          <w:rFonts w:ascii="Arial" w:hAnsi="Arial" w:cs="Arial"/>
          <w:bCs/>
          <w:sz w:val="24"/>
          <w:szCs w:val="24"/>
        </w:rPr>
        <w:t xml:space="preserve">Publicación más en clave </w:t>
      </w:r>
      <w:proofErr w:type="spellStart"/>
      <w:r w:rsidR="00753877">
        <w:rPr>
          <w:rFonts w:ascii="Arial" w:hAnsi="Arial" w:cs="Arial"/>
          <w:bCs/>
          <w:sz w:val="24"/>
          <w:szCs w:val="24"/>
        </w:rPr>
        <w:t>best</w:t>
      </w:r>
      <w:proofErr w:type="spellEnd"/>
      <w:r w:rsidR="00753877">
        <w:rPr>
          <w:rFonts w:ascii="Arial" w:hAnsi="Arial" w:cs="Arial"/>
          <w:bCs/>
          <w:sz w:val="24"/>
          <w:szCs w:val="24"/>
        </w:rPr>
        <w:t xml:space="preserve"> </w:t>
      </w:r>
      <w:proofErr w:type="spellStart"/>
      <w:r w:rsidR="00753877">
        <w:rPr>
          <w:rFonts w:ascii="Arial" w:hAnsi="Arial" w:cs="Arial"/>
          <w:bCs/>
          <w:sz w:val="24"/>
          <w:szCs w:val="24"/>
        </w:rPr>
        <w:t>seller</w:t>
      </w:r>
      <w:proofErr w:type="spellEnd"/>
      <w:r w:rsidR="00753877">
        <w:rPr>
          <w:rFonts w:ascii="Arial" w:hAnsi="Arial" w:cs="Arial"/>
          <w:bCs/>
          <w:sz w:val="24"/>
          <w:szCs w:val="24"/>
        </w:rPr>
        <w:t xml:space="preserve"> sobre </w:t>
      </w:r>
      <w:r w:rsidRPr="00E4795D">
        <w:rPr>
          <w:rFonts w:ascii="Arial" w:hAnsi="Arial" w:cs="Arial"/>
          <w:bCs/>
          <w:sz w:val="24"/>
          <w:szCs w:val="24"/>
        </w:rPr>
        <w:t>el poder de la intenció</w:t>
      </w:r>
      <w:r w:rsidR="00753877">
        <w:rPr>
          <w:rFonts w:ascii="Arial" w:hAnsi="Arial" w:cs="Arial"/>
          <w:bCs/>
          <w:sz w:val="24"/>
          <w:szCs w:val="24"/>
        </w:rPr>
        <w:t>n para crear tu propia realidad</w:t>
      </w:r>
      <w:r w:rsidRPr="00E4795D">
        <w:rPr>
          <w:rFonts w:ascii="Arial" w:hAnsi="Arial" w:cs="Arial"/>
          <w:bCs/>
          <w:sz w:val="24"/>
          <w:szCs w:val="24"/>
        </w:rPr>
        <w:t>. En el segundo libro es particularmente interesante la página 33 donde expone en clave parabólica la importancia de encontrarse a uno mismo y huir del “fariseísmo”</w:t>
      </w:r>
      <w:r w:rsidR="00753877">
        <w:rPr>
          <w:rFonts w:ascii="Arial" w:hAnsi="Arial" w:cs="Arial"/>
          <w:bCs/>
          <w:sz w:val="24"/>
          <w:szCs w:val="24"/>
        </w:rPr>
        <w:t xml:space="preserve"> social</w:t>
      </w:r>
      <w:r w:rsidRPr="00E4795D">
        <w:rPr>
          <w:rFonts w:ascii="Arial" w:hAnsi="Arial" w:cs="Arial"/>
          <w:bCs/>
          <w:sz w:val="24"/>
          <w:szCs w:val="24"/>
        </w:rPr>
        <w:t xml:space="preserve"> para poder llevarlo a cabo.</w:t>
      </w:r>
    </w:p>
    <w:p w14:paraId="373D9A12" w14:textId="534FF441" w:rsidR="0076702D" w:rsidRDefault="0076702D" w:rsidP="001272D6">
      <w:pPr>
        <w:spacing w:line="240" w:lineRule="auto"/>
        <w:jc w:val="both"/>
        <w:rPr>
          <w:rFonts w:ascii="Arial" w:hAnsi="Arial" w:cs="Arial"/>
          <w:sz w:val="24"/>
          <w:szCs w:val="24"/>
        </w:rPr>
      </w:pPr>
      <w:r w:rsidRPr="00E4795D">
        <w:rPr>
          <w:rFonts w:ascii="Arial" w:hAnsi="Arial" w:cs="Arial"/>
          <w:bCs/>
          <w:sz w:val="24"/>
          <w:szCs w:val="24"/>
        </w:rPr>
        <w:t>-</w:t>
      </w:r>
      <w:r w:rsidRPr="00751917">
        <w:rPr>
          <w:rFonts w:ascii="Arial" w:hAnsi="Arial" w:cs="Arial"/>
          <w:b/>
          <w:bCs/>
          <w:sz w:val="24"/>
          <w:szCs w:val="24"/>
        </w:rPr>
        <w:t xml:space="preserve">Homo </w:t>
      </w:r>
      <w:proofErr w:type="spellStart"/>
      <w:r w:rsidRPr="00751917">
        <w:rPr>
          <w:rFonts w:ascii="Arial" w:hAnsi="Arial" w:cs="Arial"/>
          <w:b/>
          <w:bCs/>
          <w:sz w:val="24"/>
          <w:szCs w:val="24"/>
        </w:rPr>
        <w:t>Ludens</w:t>
      </w:r>
      <w:proofErr w:type="spellEnd"/>
      <w:r w:rsidRPr="00E4795D">
        <w:rPr>
          <w:rFonts w:ascii="Arial" w:hAnsi="Arial" w:cs="Arial"/>
          <w:sz w:val="24"/>
          <w:szCs w:val="24"/>
        </w:rPr>
        <w:t xml:space="preserve"> (Johan </w:t>
      </w:r>
      <w:proofErr w:type="spellStart"/>
      <w:r w:rsidRPr="00E4795D">
        <w:rPr>
          <w:rFonts w:ascii="Arial" w:hAnsi="Arial" w:cs="Arial"/>
          <w:sz w:val="24"/>
          <w:szCs w:val="24"/>
        </w:rPr>
        <w:t>Hizunga</w:t>
      </w:r>
      <w:proofErr w:type="spellEnd"/>
      <w:r w:rsidRPr="00E4795D">
        <w:rPr>
          <w:rFonts w:ascii="Arial" w:hAnsi="Arial" w:cs="Arial"/>
          <w:sz w:val="24"/>
          <w:szCs w:val="24"/>
        </w:rPr>
        <w:t xml:space="preserve">): Libro de lectura selectiva (capítulos 1, 2, 6, 10 y 12) que fundamenta </w:t>
      </w:r>
      <w:r w:rsidRPr="00751917">
        <w:rPr>
          <w:rFonts w:ascii="Arial" w:hAnsi="Arial" w:cs="Arial"/>
          <w:sz w:val="24"/>
          <w:szCs w:val="24"/>
        </w:rPr>
        <w:t xml:space="preserve">la </w:t>
      </w:r>
      <w:r w:rsidRPr="00751917">
        <w:rPr>
          <w:rFonts w:ascii="Arial" w:hAnsi="Arial" w:cs="Arial"/>
          <w:bCs/>
          <w:sz w:val="24"/>
          <w:szCs w:val="24"/>
        </w:rPr>
        <w:t>importancia del juego como herramienta cultural de valor “sagrado</w:t>
      </w:r>
      <w:r w:rsidRPr="00751917">
        <w:rPr>
          <w:rFonts w:ascii="Arial" w:hAnsi="Arial" w:cs="Arial"/>
          <w:sz w:val="24"/>
          <w:szCs w:val="24"/>
        </w:rPr>
        <w:t>”.</w:t>
      </w:r>
    </w:p>
    <w:p w14:paraId="7C93B82F" w14:textId="3D5A5168" w:rsidR="0076702D" w:rsidRPr="001272D6" w:rsidRDefault="0076702D" w:rsidP="001272D6">
      <w:pPr>
        <w:spacing w:line="240" w:lineRule="auto"/>
        <w:jc w:val="both"/>
        <w:rPr>
          <w:rFonts w:ascii="Arial" w:hAnsi="Arial" w:cs="Arial"/>
          <w:sz w:val="24"/>
          <w:szCs w:val="24"/>
        </w:rPr>
      </w:pPr>
      <w:r w:rsidRPr="00E4795D">
        <w:rPr>
          <w:rFonts w:ascii="Arial" w:hAnsi="Arial" w:cs="Arial"/>
          <w:sz w:val="24"/>
          <w:szCs w:val="24"/>
        </w:rPr>
        <w:t>-</w:t>
      </w:r>
      <w:r w:rsidRPr="00751917">
        <w:rPr>
          <w:rFonts w:ascii="Arial" w:hAnsi="Arial" w:cs="Arial"/>
          <w:b/>
          <w:sz w:val="24"/>
          <w:szCs w:val="24"/>
        </w:rPr>
        <w:t>El espejismo de la ciencia</w:t>
      </w:r>
      <w:r w:rsidRPr="00E4795D">
        <w:rPr>
          <w:rFonts w:ascii="Arial" w:hAnsi="Arial" w:cs="Arial"/>
          <w:sz w:val="24"/>
          <w:szCs w:val="24"/>
        </w:rPr>
        <w:t xml:space="preserve"> (Rupert </w:t>
      </w:r>
      <w:proofErr w:type="spellStart"/>
      <w:r w:rsidRPr="00E4795D">
        <w:rPr>
          <w:rFonts w:ascii="Arial" w:hAnsi="Arial" w:cs="Arial"/>
          <w:sz w:val="24"/>
          <w:szCs w:val="24"/>
        </w:rPr>
        <w:t>Shekdrake</w:t>
      </w:r>
      <w:proofErr w:type="spellEnd"/>
      <w:r w:rsidRPr="00E4795D">
        <w:rPr>
          <w:rFonts w:ascii="Arial" w:hAnsi="Arial" w:cs="Arial"/>
          <w:sz w:val="24"/>
          <w:szCs w:val="24"/>
        </w:rPr>
        <w:t xml:space="preserve">): Libro donde se discute la omnipotencia de la ciencia basándose en sus propias </w:t>
      </w:r>
      <w:proofErr w:type="spellStart"/>
      <w:r w:rsidRPr="00E4795D">
        <w:rPr>
          <w:rFonts w:ascii="Arial" w:hAnsi="Arial" w:cs="Arial"/>
          <w:sz w:val="24"/>
          <w:szCs w:val="24"/>
        </w:rPr>
        <w:t>contracicciones</w:t>
      </w:r>
      <w:proofErr w:type="spellEnd"/>
      <w:r w:rsidRPr="00E4795D">
        <w:rPr>
          <w:rFonts w:ascii="Arial" w:hAnsi="Arial" w:cs="Arial"/>
          <w:sz w:val="24"/>
          <w:szCs w:val="24"/>
        </w:rPr>
        <w:t>.</w:t>
      </w:r>
    </w:p>
    <w:p w14:paraId="13B21713" w14:textId="4CF1DCEB" w:rsidR="0076702D" w:rsidRPr="001272D6" w:rsidRDefault="0076702D" w:rsidP="001272D6">
      <w:pPr>
        <w:spacing w:line="240" w:lineRule="auto"/>
        <w:jc w:val="both"/>
        <w:rPr>
          <w:rFonts w:ascii="Arial" w:hAnsi="Arial" w:cs="Arial"/>
          <w:sz w:val="24"/>
          <w:szCs w:val="24"/>
        </w:rPr>
      </w:pPr>
      <w:r w:rsidRPr="00E4795D">
        <w:rPr>
          <w:rFonts w:ascii="Arial" w:hAnsi="Arial" w:cs="Arial"/>
          <w:b/>
          <w:sz w:val="24"/>
          <w:szCs w:val="24"/>
        </w:rPr>
        <w:t xml:space="preserve">-La ciencia y el campo </w:t>
      </w:r>
      <w:proofErr w:type="spellStart"/>
      <w:r w:rsidRPr="00E4795D">
        <w:rPr>
          <w:rFonts w:ascii="Arial" w:hAnsi="Arial" w:cs="Arial"/>
          <w:b/>
          <w:sz w:val="24"/>
          <w:szCs w:val="24"/>
        </w:rPr>
        <w:t>Akásico</w:t>
      </w:r>
      <w:proofErr w:type="spellEnd"/>
      <w:r w:rsidRPr="00E4795D">
        <w:rPr>
          <w:rFonts w:ascii="Arial" w:hAnsi="Arial" w:cs="Arial"/>
          <w:sz w:val="24"/>
          <w:szCs w:val="24"/>
        </w:rPr>
        <w:t xml:space="preserve"> (</w:t>
      </w:r>
      <w:proofErr w:type="spellStart"/>
      <w:r w:rsidRPr="00E4795D">
        <w:rPr>
          <w:rFonts w:ascii="Arial" w:hAnsi="Arial" w:cs="Arial"/>
          <w:sz w:val="24"/>
          <w:szCs w:val="24"/>
        </w:rPr>
        <w:t>Ervin</w:t>
      </w:r>
      <w:proofErr w:type="spellEnd"/>
      <w:r w:rsidRPr="00E4795D">
        <w:rPr>
          <w:rFonts w:ascii="Arial" w:hAnsi="Arial" w:cs="Arial"/>
          <w:sz w:val="24"/>
          <w:szCs w:val="24"/>
        </w:rPr>
        <w:t xml:space="preserve"> </w:t>
      </w:r>
      <w:proofErr w:type="spellStart"/>
      <w:r w:rsidRPr="00E4795D">
        <w:rPr>
          <w:rFonts w:ascii="Arial" w:hAnsi="Arial" w:cs="Arial"/>
          <w:sz w:val="24"/>
          <w:szCs w:val="24"/>
        </w:rPr>
        <w:t>Laszlo</w:t>
      </w:r>
      <w:proofErr w:type="spellEnd"/>
      <w:r w:rsidRPr="00E4795D">
        <w:rPr>
          <w:rFonts w:ascii="Arial" w:hAnsi="Arial" w:cs="Arial"/>
          <w:sz w:val="24"/>
          <w:szCs w:val="24"/>
        </w:rPr>
        <w:t>): Muy buen estudio donde se entrelazan dimension</w:t>
      </w:r>
      <w:r w:rsidR="00753877">
        <w:rPr>
          <w:rFonts w:ascii="Arial" w:hAnsi="Arial" w:cs="Arial"/>
          <w:sz w:val="24"/>
          <w:szCs w:val="24"/>
        </w:rPr>
        <w:t>es y cosmogonías propias de la Metafísica en base particularmente a todos</w:t>
      </w:r>
      <w:r w:rsidRPr="00E4795D">
        <w:rPr>
          <w:rFonts w:ascii="Arial" w:hAnsi="Arial" w:cs="Arial"/>
          <w:sz w:val="24"/>
          <w:szCs w:val="24"/>
        </w:rPr>
        <w:t xml:space="preserve"> los descubrimientos p</w:t>
      </w:r>
      <w:r w:rsidR="00753877">
        <w:rPr>
          <w:rFonts w:ascii="Arial" w:hAnsi="Arial" w:cs="Arial"/>
          <w:sz w:val="24"/>
          <w:szCs w:val="24"/>
        </w:rPr>
        <w:t>aulatinos de la historia de la c</w:t>
      </w:r>
      <w:r w:rsidRPr="00E4795D">
        <w:rPr>
          <w:rFonts w:ascii="Arial" w:hAnsi="Arial" w:cs="Arial"/>
          <w:sz w:val="24"/>
          <w:szCs w:val="24"/>
        </w:rPr>
        <w:t>iencia.</w:t>
      </w:r>
    </w:p>
    <w:p w14:paraId="471DDEF2" w14:textId="75B510EA" w:rsidR="0076702D" w:rsidRPr="001272D6" w:rsidRDefault="0076702D" w:rsidP="001272D6">
      <w:pPr>
        <w:spacing w:line="240" w:lineRule="auto"/>
        <w:jc w:val="both"/>
        <w:rPr>
          <w:rFonts w:ascii="Arial" w:hAnsi="Arial" w:cs="Arial"/>
          <w:sz w:val="24"/>
          <w:szCs w:val="24"/>
        </w:rPr>
      </w:pPr>
      <w:r w:rsidRPr="00E4795D">
        <w:rPr>
          <w:rFonts w:ascii="Arial" w:hAnsi="Arial" w:cs="Arial"/>
          <w:b/>
          <w:sz w:val="24"/>
          <w:szCs w:val="24"/>
        </w:rPr>
        <w:t>-</w:t>
      </w:r>
      <w:proofErr w:type="spellStart"/>
      <w:r w:rsidRPr="00E4795D">
        <w:rPr>
          <w:rFonts w:ascii="Arial" w:hAnsi="Arial" w:cs="Arial"/>
          <w:b/>
          <w:sz w:val="24"/>
          <w:szCs w:val="24"/>
        </w:rPr>
        <w:t>The</w:t>
      </w:r>
      <w:proofErr w:type="spellEnd"/>
      <w:r w:rsidRPr="00E4795D">
        <w:rPr>
          <w:rFonts w:ascii="Arial" w:hAnsi="Arial" w:cs="Arial"/>
          <w:b/>
          <w:sz w:val="24"/>
          <w:szCs w:val="24"/>
        </w:rPr>
        <w:t xml:space="preserve"> Universal </w:t>
      </w:r>
      <w:proofErr w:type="spellStart"/>
      <w:r w:rsidRPr="00E4795D">
        <w:rPr>
          <w:rFonts w:ascii="Arial" w:hAnsi="Arial" w:cs="Arial"/>
          <w:b/>
          <w:sz w:val="24"/>
          <w:szCs w:val="24"/>
        </w:rPr>
        <w:t>One</w:t>
      </w:r>
      <w:proofErr w:type="spellEnd"/>
      <w:r w:rsidRPr="00E4795D">
        <w:rPr>
          <w:rFonts w:ascii="Arial" w:hAnsi="Arial" w:cs="Arial"/>
          <w:sz w:val="24"/>
          <w:szCs w:val="24"/>
        </w:rPr>
        <w:t xml:space="preserve"> (Walter Russell):</w:t>
      </w:r>
      <w:r w:rsidR="00753877">
        <w:rPr>
          <w:rFonts w:ascii="Arial" w:hAnsi="Arial" w:cs="Arial"/>
          <w:sz w:val="24"/>
          <w:szCs w:val="24"/>
        </w:rPr>
        <w:t xml:space="preserve"> </w:t>
      </w:r>
      <w:r w:rsidRPr="00751917">
        <w:rPr>
          <w:rFonts w:ascii="Arial" w:hAnsi="Arial" w:cs="Arial"/>
          <w:sz w:val="24"/>
          <w:szCs w:val="24"/>
        </w:rPr>
        <w:t>Recomendable en su p</w:t>
      </w:r>
      <w:r w:rsidR="00E156FD">
        <w:rPr>
          <w:rFonts w:ascii="Arial" w:hAnsi="Arial" w:cs="Arial"/>
          <w:sz w:val="24"/>
          <w:szCs w:val="24"/>
        </w:rPr>
        <w:t>rimera parte cuando relaciona fí</w:t>
      </w:r>
      <w:r w:rsidRPr="00751917">
        <w:rPr>
          <w:rFonts w:ascii="Arial" w:hAnsi="Arial" w:cs="Arial"/>
          <w:sz w:val="24"/>
          <w:szCs w:val="24"/>
        </w:rPr>
        <w:t>sica y metafísica</w:t>
      </w:r>
      <w:r w:rsidR="00753877">
        <w:rPr>
          <w:rFonts w:ascii="Arial" w:hAnsi="Arial" w:cs="Arial"/>
          <w:sz w:val="24"/>
          <w:szCs w:val="24"/>
        </w:rPr>
        <w:t xml:space="preserve"> a nivel de teorías científicas entrelazadas: Justifica y analiza el concepto de</w:t>
      </w:r>
      <w:r w:rsidRPr="00E4795D">
        <w:rPr>
          <w:rFonts w:ascii="Arial" w:hAnsi="Arial" w:cs="Arial"/>
          <w:sz w:val="24"/>
          <w:szCs w:val="24"/>
        </w:rPr>
        <w:t xml:space="preserve"> la ilusión o </w:t>
      </w:r>
      <w:r w:rsidR="00753877">
        <w:rPr>
          <w:rFonts w:ascii="Arial" w:hAnsi="Arial" w:cs="Arial"/>
          <w:sz w:val="24"/>
          <w:szCs w:val="24"/>
        </w:rPr>
        <w:t>“</w:t>
      </w:r>
      <w:r w:rsidRPr="00E4795D">
        <w:rPr>
          <w:rFonts w:ascii="Arial" w:hAnsi="Arial" w:cs="Arial"/>
          <w:sz w:val="24"/>
          <w:szCs w:val="24"/>
        </w:rPr>
        <w:t>maya</w:t>
      </w:r>
      <w:r w:rsidR="00753877">
        <w:rPr>
          <w:rFonts w:ascii="Arial" w:hAnsi="Arial" w:cs="Arial"/>
          <w:sz w:val="24"/>
          <w:szCs w:val="24"/>
        </w:rPr>
        <w:t>” inherente a algunas tradiciones orientales,</w:t>
      </w:r>
      <w:r w:rsidRPr="00E4795D">
        <w:rPr>
          <w:rFonts w:ascii="Arial" w:hAnsi="Arial" w:cs="Arial"/>
          <w:sz w:val="24"/>
          <w:szCs w:val="24"/>
        </w:rPr>
        <w:t xml:space="preserve"> la reencarnación o la</w:t>
      </w:r>
      <w:r w:rsidR="00753877">
        <w:rPr>
          <w:rFonts w:ascii="Arial" w:hAnsi="Arial" w:cs="Arial"/>
          <w:sz w:val="24"/>
          <w:szCs w:val="24"/>
        </w:rPr>
        <w:t xml:space="preserve"> sensación interna de</w:t>
      </w:r>
      <w:r w:rsidRPr="00E4795D">
        <w:rPr>
          <w:rFonts w:ascii="Arial" w:hAnsi="Arial" w:cs="Arial"/>
          <w:sz w:val="24"/>
          <w:szCs w:val="24"/>
        </w:rPr>
        <w:t xml:space="preserve"> bienaventuranza</w:t>
      </w:r>
      <w:r w:rsidR="00753877">
        <w:rPr>
          <w:rFonts w:ascii="Arial" w:hAnsi="Arial" w:cs="Arial"/>
          <w:sz w:val="24"/>
          <w:szCs w:val="24"/>
        </w:rPr>
        <w:t>, y todo ello sobre todo en base al estudio de la F</w:t>
      </w:r>
      <w:r w:rsidRPr="00E4795D">
        <w:rPr>
          <w:rFonts w:ascii="Arial" w:hAnsi="Arial" w:cs="Arial"/>
          <w:sz w:val="24"/>
          <w:szCs w:val="24"/>
        </w:rPr>
        <w:t>ísica (polaridades, electromagnetismo</w:t>
      </w:r>
      <w:r>
        <w:rPr>
          <w:rFonts w:ascii="Arial" w:hAnsi="Arial" w:cs="Arial"/>
          <w:sz w:val="24"/>
          <w:szCs w:val="24"/>
        </w:rPr>
        <w:t>,</w:t>
      </w:r>
      <w:r w:rsidRPr="00E4795D">
        <w:rPr>
          <w:rFonts w:ascii="Arial" w:hAnsi="Arial" w:cs="Arial"/>
          <w:sz w:val="24"/>
          <w:szCs w:val="24"/>
        </w:rPr>
        <w:t xml:space="preserve"> etc…)</w:t>
      </w:r>
      <w:r w:rsidR="00753877">
        <w:rPr>
          <w:rFonts w:ascii="Arial" w:hAnsi="Arial" w:cs="Arial"/>
          <w:sz w:val="24"/>
          <w:szCs w:val="24"/>
        </w:rPr>
        <w:t>.</w:t>
      </w:r>
    </w:p>
    <w:p w14:paraId="67BF2DCF" w14:textId="3E56D047" w:rsidR="0041396B" w:rsidRPr="001272D6" w:rsidRDefault="009F2015" w:rsidP="001272D6">
      <w:pPr>
        <w:spacing w:line="240" w:lineRule="auto"/>
        <w:jc w:val="both"/>
        <w:rPr>
          <w:rFonts w:ascii="Arial" w:hAnsi="Arial" w:cs="Arial"/>
          <w:sz w:val="24"/>
          <w:szCs w:val="24"/>
        </w:rPr>
      </w:pPr>
      <w:r w:rsidRPr="00B91F80">
        <w:rPr>
          <w:rFonts w:ascii="Arial" w:hAnsi="Arial" w:cs="Arial"/>
          <w:sz w:val="24"/>
          <w:szCs w:val="24"/>
        </w:rPr>
        <w:t>-</w:t>
      </w:r>
      <w:proofErr w:type="spellStart"/>
      <w:r w:rsidRPr="00B91F80">
        <w:rPr>
          <w:rFonts w:ascii="Arial" w:hAnsi="Arial" w:cs="Arial"/>
          <w:b/>
          <w:sz w:val="24"/>
          <w:szCs w:val="24"/>
        </w:rPr>
        <w:t>Astronomia</w:t>
      </w:r>
      <w:proofErr w:type="spellEnd"/>
      <w:r w:rsidRPr="00B91F80">
        <w:rPr>
          <w:rFonts w:ascii="Arial" w:hAnsi="Arial" w:cs="Arial"/>
          <w:b/>
          <w:sz w:val="24"/>
          <w:szCs w:val="24"/>
        </w:rPr>
        <w:t xml:space="preserve"> para </w:t>
      </w:r>
      <w:proofErr w:type="spellStart"/>
      <w:r w:rsidRPr="00B91F80">
        <w:rPr>
          <w:rFonts w:ascii="Arial" w:hAnsi="Arial" w:cs="Arial"/>
          <w:b/>
          <w:sz w:val="24"/>
          <w:szCs w:val="24"/>
        </w:rPr>
        <w:t>Dummies</w:t>
      </w:r>
      <w:proofErr w:type="spellEnd"/>
      <w:r w:rsidRPr="00B91F80">
        <w:rPr>
          <w:rFonts w:ascii="Arial" w:hAnsi="Arial" w:cs="Arial"/>
          <w:sz w:val="24"/>
          <w:szCs w:val="24"/>
        </w:rPr>
        <w:t xml:space="preserve"> (Stephen </w:t>
      </w:r>
      <w:proofErr w:type="spellStart"/>
      <w:r w:rsidRPr="00B91F80">
        <w:rPr>
          <w:rFonts w:ascii="Arial" w:hAnsi="Arial" w:cs="Arial"/>
          <w:sz w:val="24"/>
          <w:szCs w:val="24"/>
        </w:rPr>
        <w:t>Maran</w:t>
      </w:r>
      <w:proofErr w:type="spellEnd"/>
      <w:r w:rsidRPr="00B91F80">
        <w:rPr>
          <w:rFonts w:ascii="Arial" w:hAnsi="Arial" w:cs="Arial"/>
          <w:sz w:val="24"/>
          <w:szCs w:val="24"/>
        </w:rPr>
        <w:t>): Resumen extenso de la concepción del universo desde la ortodoxia científica (expansión, planetas, estrellas). Especialmente interesante en su último tercio donde se explic</w:t>
      </w:r>
      <w:r w:rsidR="00E156FD" w:rsidRPr="00B91F80">
        <w:rPr>
          <w:rFonts w:ascii="Arial" w:hAnsi="Arial" w:cs="Arial"/>
          <w:sz w:val="24"/>
          <w:szCs w:val="24"/>
        </w:rPr>
        <w:t>a la composición del Universo de la</w:t>
      </w:r>
      <w:r w:rsidRPr="00B91F80">
        <w:rPr>
          <w:rFonts w:ascii="Arial" w:hAnsi="Arial" w:cs="Arial"/>
          <w:sz w:val="24"/>
          <w:szCs w:val="24"/>
        </w:rPr>
        <w:t xml:space="preserve"> materia visible – </w:t>
      </w:r>
      <w:r w:rsidR="00E156FD" w:rsidRPr="00B91F80">
        <w:rPr>
          <w:rFonts w:ascii="Arial" w:hAnsi="Arial" w:cs="Arial"/>
          <w:sz w:val="24"/>
          <w:szCs w:val="24"/>
        </w:rPr>
        <w:t xml:space="preserve">con una sui generis </w:t>
      </w:r>
      <w:r w:rsidRPr="00B91F80">
        <w:rPr>
          <w:rFonts w:ascii="Arial" w:hAnsi="Arial" w:cs="Arial"/>
          <w:sz w:val="24"/>
          <w:szCs w:val="24"/>
        </w:rPr>
        <w:t>correlación con</w:t>
      </w:r>
      <w:r w:rsidR="00E156FD" w:rsidRPr="00B91F80">
        <w:rPr>
          <w:rFonts w:ascii="Arial" w:hAnsi="Arial" w:cs="Arial"/>
          <w:sz w:val="24"/>
          <w:szCs w:val="24"/>
        </w:rPr>
        <w:t xml:space="preserve"> los</w:t>
      </w:r>
      <w:r w:rsidRPr="00B91F80">
        <w:rPr>
          <w:rFonts w:ascii="Arial" w:hAnsi="Arial" w:cs="Arial"/>
          <w:sz w:val="24"/>
          <w:szCs w:val="24"/>
        </w:rPr>
        <w:t xml:space="preserve"> 5 </w:t>
      </w:r>
      <w:proofErr w:type="spellStart"/>
      <w:r w:rsidRPr="00B91F80">
        <w:rPr>
          <w:rFonts w:ascii="Arial" w:hAnsi="Arial" w:cs="Arial"/>
          <w:sz w:val="24"/>
          <w:szCs w:val="24"/>
        </w:rPr>
        <w:t>chakras</w:t>
      </w:r>
      <w:proofErr w:type="spellEnd"/>
      <w:r w:rsidRPr="00B91F80">
        <w:rPr>
          <w:rFonts w:ascii="Arial" w:hAnsi="Arial" w:cs="Arial"/>
          <w:sz w:val="24"/>
          <w:szCs w:val="24"/>
        </w:rPr>
        <w:t xml:space="preserve"> </w:t>
      </w:r>
      <w:r w:rsidRPr="00B91F80">
        <w:rPr>
          <w:rFonts w:ascii="Arial" w:hAnsi="Arial" w:cs="Arial"/>
          <w:sz w:val="24"/>
          <w:szCs w:val="24"/>
        </w:rPr>
        <w:lastRenderedPageBreak/>
        <w:t>inferiores</w:t>
      </w:r>
      <w:r w:rsidR="00E156FD" w:rsidRPr="00B91F80">
        <w:rPr>
          <w:rFonts w:ascii="Arial" w:hAnsi="Arial" w:cs="Arial"/>
          <w:sz w:val="24"/>
          <w:szCs w:val="24"/>
        </w:rPr>
        <w:t xml:space="preserve"> del humano</w:t>
      </w:r>
      <w:r w:rsidRPr="00B91F80">
        <w:rPr>
          <w:rFonts w:ascii="Arial" w:hAnsi="Arial" w:cs="Arial"/>
          <w:sz w:val="24"/>
          <w:szCs w:val="24"/>
        </w:rPr>
        <w:t xml:space="preserve"> -,</w:t>
      </w:r>
      <w:r w:rsidR="00B91F80">
        <w:rPr>
          <w:rFonts w:ascii="Arial" w:hAnsi="Arial" w:cs="Arial"/>
          <w:sz w:val="24"/>
          <w:szCs w:val="24"/>
        </w:rPr>
        <w:t xml:space="preserve"> </w:t>
      </w:r>
      <w:r w:rsidR="00E156FD" w:rsidRPr="00B91F80">
        <w:rPr>
          <w:rFonts w:ascii="Arial" w:hAnsi="Arial" w:cs="Arial"/>
          <w:sz w:val="24"/>
          <w:szCs w:val="24"/>
        </w:rPr>
        <w:t xml:space="preserve">la génesis de la </w:t>
      </w:r>
      <w:r w:rsidRPr="00B91F80">
        <w:rPr>
          <w:rFonts w:ascii="Arial" w:hAnsi="Arial" w:cs="Arial"/>
          <w:sz w:val="24"/>
          <w:szCs w:val="24"/>
        </w:rPr>
        <w:t xml:space="preserve">materia oscura – “pegamento” entre galaxias relacionada con el sexto </w:t>
      </w:r>
      <w:proofErr w:type="spellStart"/>
      <w:r w:rsidRPr="00B91F80">
        <w:rPr>
          <w:rFonts w:ascii="Arial" w:hAnsi="Arial" w:cs="Arial"/>
          <w:sz w:val="24"/>
          <w:szCs w:val="24"/>
        </w:rPr>
        <w:t>chakra</w:t>
      </w:r>
      <w:proofErr w:type="spellEnd"/>
      <w:r w:rsidRPr="00B91F80">
        <w:rPr>
          <w:rFonts w:ascii="Arial" w:hAnsi="Arial" w:cs="Arial"/>
          <w:sz w:val="24"/>
          <w:szCs w:val="24"/>
        </w:rPr>
        <w:t xml:space="preserve"> creación/destrucción -</w:t>
      </w:r>
      <w:r w:rsidR="00E156FD" w:rsidRPr="00B91F80">
        <w:rPr>
          <w:rFonts w:ascii="Arial" w:hAnsi="Arial" w:cs="Arial"/>
          <w:sz w:val="24"/>
          <w:szCs w:val="24"/>
        </w:rPr>
        <w:t xml:space="preserve"> </w:t>
      </w:r>
      <w:r w:rsidRPr="00B91F80">
        <w:rPr>
          <w:rFonts w:ascii="Arial" w:hAnsi="Arial" w:cs="Arial"/>
          <w:sz w:val="24"/>
          <w:szCs w:val="24"/>
        </w:rPr>
        <w:t xml:space="preserve">con su correlación subatómica equivalente a la estructura del átomo – </w:t>
      </w:r>
      <w:r w:rsidR="00E156FD" w:rsidRPr="00B91F80">
        <w:rPr>
          <w:rFonts w:ascii="Arial" w:hAnsi="Arial" w:cs="Arial"/>
          <w:sz w:val="24"/>
          <w:szCs w:val="24"/>
        </w:rPr>
        <w:t>y energía oscura/antimateria -</w:t>
      </w:r>
      <w:r w:rsidR="00B91F80">
        <w:rPr>
          <w:rFonts w:ascii="Arial" w:hAnsi="Arial" w:cs="Arial"/>
          <w:sz w:val="24"/>
          <w:szCs w:val="24"/>
        </w:rPr>
        <w:t xml:space="preserve"> </w:t>
      </w:r>
      <w:r w:rsidRPr="00B91F80">
        <w:rPr>
          <w:rFonts w:ascii="Arial" w:hAnsi="Arial" w:cs="Arial"/>
          <w:sz w:val="24"/>
          <w:szCs w:val="24"/>
        </w:rPr>
        <w:t>re</w:t>
      </w:r>
      <w:r w:rsidR="00E156FD" w:rsidRPr="00B91F80">
        <w:rPr>
          <w:rFonts w:ascii="Arial" w:hAnsi="Arial" w:cs="Arial"/>
          <w:sz w:val="24"/>
          <w:szCs w:val="24"/>
        </w:rPr>
        <w:t>l</w:t>
      </w:r>
      <w:r w:rsidR="00B42816" w:rsidRPr="00B91F80">
        <w:rPr>
          <w:rFonts w:ascii="Arial" w:hAnsi="Arial" w:cs="Arial"/>
          <w:sz w:val="24"/>
          <w:szCs w:val="24"/>
        </w:rPr>
        <w:t xml:space="preserve">acionada con el séptimo </w:t>
      </w:r>
      <w:proofErr w:type="spellStart"/>
      <w:r w:rsidR="00B42816" w:rsidRPr="00B91F80">
        <w:rPr>
          <w:rFonts w:ascii="Arial" w:hAnsi="Arial" w:cs="Arial"/>
          <w:sz w:val="24"/>
          <w:szCs w:val="24"/>
        </w:rPr>
        <w:t>chakra</w:t>
      </w:r>
      <w:proofErr w:type="spellEnd"/>
      <w:r w:rsidR="00B42816" w:rsidRPr="00B91F80">
        <w:rPr>
          <w:rFonts w:ascii="Arial" w:hAnsi="Arial" w:cs="Arial"/>
          <w:sz w:val="24"/>
          <w:szCs w:val="24"/>
        </w:rPr>
        <w:t>: é</w:t>
      </w:r>
      <w:r w:rsidRPr="00B91F80">
        <w:rPr>
          <w:rFonts w:ascii="Arial" w:hAnsi="Arial" w:cs="Arial"/>
          <w:sz w:val="24"/>
          <w:szCs w:val="24"/>
        </w:rPr>
        <w:t xml:space="preserve">sta energía oscura al colisionar sus opuestos estaría relacionada con “agujeros de gusano” que comunican dimensiones del ser, diferentes </w:t>
      </w:r>
      <w:proofErr w:type="spellStart"/>
      <w:r w:rsidRPr="00B91F80">
        <w:rPr>
          <w:rFonts w:ascii="Arial" w:hAnsi="Arial" w:cs="Arial"/>
          <w:sz w:val="24"/>
          <w:szCs w:val="24"/>
        </w:rPr>
        <w:t>multiversos</w:t>
      </w:r>
      <w:proofErr w:type="spellEnd"/>
      <w:r w:rsidRPr="00B91F80">
        <w:rPr>
          <w:rFonts w:ascii="Arial" w:hAnsi="Arial" w:cs="Arial"/>
          <w:sz w:val="24"/>
          <w:szCs w:val="24"/>
        </w:rPr>
        <w:t xml:space="preserve"> o existencias </w:t>
      </w:r>
      <w:proofErr w:type="spellStart"/>
      <w:r w:rsidRPr="00B91F80">
        <w:rPr>
          <w:rFonts w:ascii="Arial" w:hAnsi="Arial" w:cs="Arial"/>
          <w:sz w:val="24"/>
          <w:szCs w:val="24"/>
        </w:rPr>
        <w:t>cohetaneas</w:t>
      </w:r>
      <w:proofErr w:type="spellEnd"/>
      <w:r w:rsidRPr="00B91F80">
        <w:rPr>
          <w:rFonts w:ascii="Arial" w:hAnsi="Arial" w:cs="Arial"/>
          <w:sz w:val="24"/>
          <w:szCs w:val="24"/>
        </w:rPr>
        <w:t xml:space="preserve"> del ser – </w:t>
      </w:r>
      <w:r w:rsidR="00B42816" w:rsidRPr="00B91F80">
        <w:rPr>
          <w:rFonts w:ascii="Arial" w:hAnsi="Arial" w:cs="Arial"/>
          <w:sz w:val="24"/>
          <w:szCs w:val="24"/>
        </w:rPr>
        <w:t>teoría de cuerdas –</w:t>
      </w:r>
      <w:r w:rsidR="00B91F80">
        <w:rPr>
          <w:rFonts w:ascii="Arial" w:hAnsi="Arial" w:cs="Arial"/>
          <w:sz w:val="24"/>
          <w:szCs w:val="24"/>
        </w:rPr>
        <w:t xml:space="preserve"> </w:t>
      </w:r>
      <w:r w:rsidR="00B42816" w:rsidRPr="00B91F80">
        <w:rPr>
          <w:rFonts w:ascii="Arial" w:hAnsi="Arial" w:cs="Arial"/>
          <w:sz w:val="24"/>
          <w:szCs w:val="24"/>
        </w:rPr>
        <w:t>procedimientos asociados a la</w:t>
      </w:r>
      <w:r w:rsidR="00B91F80">
        <w:rPr>
          <w:rFonts w:ascii="Arial" w:hAnsi="Arial" w:cs="Arial"/>
          <w:sz w:val="24"/>
          <w:szCs w:val="24"/>
        </w:rPr>
        <w:t xml:space="preserve"> </w:t>
      </w:r>
      <w:r w:rsidR="00B42816" w:rsidRPr="00B91F80">
        <w:rPr>
          <w:rFonts w:ascii="Arial" w:hAnsi="Arial" w:cs="Arial"/>
          <w:sz w:val="24"/>
          <w:szCs w:val="24"/>
        </w:rPr>
        <w:t>“aniquilación” y deconstrucción</w:t>
      </w:r>
      <w:r w:rsidR="00B91F80">
        <w:rPr>
          <w:rFonts w:ascii="Arial" w:hAnsi="Arial" w:cs="Arial"/>
          <w:sz w:val="24"/>
          <w:szCs w:val="24"/>
        </w:rPr>
        <w:t xml:space="preserve"> </w:t>
      </w:r>
      <w:r w:rsidR="00B42816" w:rsidRPr="00B91F80">
        <w:rPr>
          <w:rFonts w:ascii="Arial" w:hAnsi="Arial" w:cs="Arial"/>
          <w:sz w:val="24"/>
          <w:szCs w:val="24"/>
        </w:rPr>
        <w:t>“</w:t>
      </w:r>
      <w:proofErr w:type="spellStart"/>
      <w:r w:rsidR="00B42816" w:rsidRPr="00B91F80">
        <w:rPr>
          <w:rFonts w:ascii="Arial" w:hAnsi="Arial" w:cs="Arial"/>
          <w:sz w:val="24"/>
          <w:szCs w:val="24"/>
        </w:rPr>
        <w:t>shivaica</w:t>
      </w:r>
      <w:proofErr w:type="spellEnd"/>
      <w:r w:rsidR="00B42816" w:rsidRPr="00B91F80">
        <w:rPr>
          <w:rFonts w:ascii="Arial" w:hAnsi="Arial" w:cs="Arial"/>
          <w:sz w:val="24"/>
          <w:szCs w:val="24"/>
        </w:rPr>
        <w:t>” o “</w:t>
      </w:r>
      <w:proofErr w:type="spellStart"/>
      <w:r w:rsidR="00B42816" w:rsidRPr="00B91F80">
        <w:rPr>
          <w:rFonts w:ascii="Arial" w:hAnsi="Arial" w:cs="Arial"/>
          <w:sz w:val="24"/>
          <w:szCs w:val="24"/>
        </w:rPr>
        <w:t>paranirvánica</w:t>
      </w:r>
      <w:proofErr w:type="spellEnd"/>
      <w:r w:rsidR="00B42816" w:rsidRPr="00B91F80">
        <w:rPr>
          <w:rFonts w:ascii="Arial" w:hAnsi="Arial" w:cs="Arial"/>
          <w:sz w:val="24"/>
          <w:szCs w:val="24"/>
        </w:rPr>
        <w:t xml:space="preserve">” o de </w:t>
      </w:r>
      <w:proofErr w:type="spellStart"/>
      <w:r w:rsidR="00B42816" w:rsidRPr="00B91F80">
        <w:rPr>
          <w:rFonts w:ascii="Arial" w:hAnsi="Arial" w:cs="Arial"/>
          <w:sz w:val="24"/>
          <w:szCs w:val="24"/>
        </w:rPr>
        <w:t>chakra</w:t>
      </w:r>
      <w:proofErr w:type="spellEnd"/>
      <w:r w:rsidR="00B42816" w:rsidRPr="00B91F80">
        <w:rPr>
          <w:rFonts w:ascii="Arial" w:hAnsi="Arial" w:cs="Arial"/>
          <w:sz w:val="24"/>
          <w:szCs w:val="24"/>
        </w:rPr>
        <w:t xml:space="preserve"> octavo de Maya. </w:t>
      </w:r>
    </w:p>
    <w:p w14:paraId="56469150" w14:textId="6011F7FE" w:rsidR="00271031" w:rsidRPr="00B42816" w:rsidRDefault="00271031" w:rsidP="001272D6">
      <w:pPr>
        <w:spacing w:line="240" w:lineRule="auto"/>
        <w:jc w:val="both"/>
        <w:rPr>
          <w:rFonts w:ascii="Arial" w:hAnsi="Arial" w:cs="Arial"/>
          <w:sz w:val="24"/>
          <w:szCs w:val="24"/>
        </w:rPr>
      </w:pPr>
      <w:r w:rsidRPr="00B42816">
        <w:rPr>
          <w:rFonts w:ascii="Arial" w:hAnsi="Arial" w:cs="Arial"/>
          <w:b/>
          <w:sz w:val="24"/>
          <w:szCs w:val="24"/>
        </w:rPr>
        <w:t>-El Tejido del Cosmos</w:t>
      </w:r>
      <w:r w:rsidRPr="00B42816">
        <w:rPr>
          <w:rFonts w:ascii="Arial" w:hAnsi="Arial" w:cs="Arial"/>
          <w:sz w:val="24"/>
          <w:szCs w:val="24"/>
        </w:rPr>
        <w:t xml:space="preserve"> (Brian Green): Publicación de carácter evolutivo sobre la evolución de la física desde el siglo XVII hasta la actualidad en todas sus vertientes (mecanicista, relativista y todo el </w:t>
      </w:r>
      <w:proofErr w:type="spellStart"/>
      <w:r w:rsidRPr="00B42816">
        <w:rPr>
          <w:rFonts w:ascii="Arial" w:hAnsi="Arial" w:cs="Arial"/>
          <w:sz w:val="24"/>
          <w:szCs w:val="24"/>
        </w:rPr>
        <w:t>especto</w:t>
      </w:r>
      <w:proofErr w:type="spellEnd"/>
      <w:r w:rsidRPr="00B42816">
        <w:rPr>
          <w:rFonts w:ascii="Arial" w:hAnsi="Arial" w:cs="Arial"/>
          <w:sz w:val="24"/>
          <w:szCs w:val="24"/>
        </w:rPr>
        <w:t xml:space="preserve"> cuántico). Se recomiendan los extractos reseñados:</w:t>
      </w:r>
    </w:p>
    <w:p w14:paraId="60CC8D9F" w14:textId="44A04EDF" w:rsidR="00271031" w:rsidRPr="008430B2" w:rsidRDefault="00271031" w:rsidP="001272D6">
      <w:pPr>
        <w:shd w:val="clear" w:color="auto" w:fill="FFFFFF"/>
        <w:spacing w:after="0" w:line="240" w:lineRule="auto"/>
        <w:jc w:val="both"/>
        <w:rPr>
          <w:rFonts w:ascii="Arial" w:eastAsia="Times New Roman" w:hAnsi="Arial" w:cs="Arial"/>
          <w:color w:val="222222"/>
          <w:sz w:val="24"/>
          <w:szCs w:val="24"/>
          <w:lang w:eastAsia="es-ES"/>
        </w:rPr>
      </w:pPr>
      <w:proofErr w:type="spellStart"/>
      <w:r w:rsidRPr="008430B2">
        <w:rPr>
          <w:rFonts w:ascii="Arial" w:eastAsia="Times New Roman" w:hAnsi="Arial" w:cs="Arial"/>
          <w:color w:val="222222"/>
          <w:sz w:val="24"/>
          <w:szCs w:val="24"/>
          <w:lang w:eastAsia="es-ES"/>
        </w:rPr>
        <w:t>Pag</w:t>
      </w:r>
      <w:proofErr w:type="spellEnd"/>
      <w:r w:rsidR="009D298E">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36 contradicciones de la propia ciencia respecto a creación d</w:t>
      </w:r>
      <w:r w:rsidR="00B42816" w:rsidRPr="008430B2">
        <w:rPr>
          <w:rFonts w:ascii="Arial" w:eastAsia="Times New Roman" w:hAnsi="Arial" w:cs="Arial"/>
          <w:color w:val="222222"/>
          <w:sz w:val="24"/>
          <w:szCs w:val="24"/>
          <w:lang w:eastAsia="es-ES"/>
        </w:rPr>
        <w:t xml:space="preserve">el Universo y agujeros negros , </w:t>
      </w:r>
      <w:proofErr w:type="spellStart"/>
      <w:r w:rsidRPr="008430B2">
        <w:rPr>
          <w:rFonts w:ascii="Arial" w:eastAsia="Times New Roman" w:hAnsi="Arial" w:cs="Arial"/>
          <w:color w:val="222222"/>
          <w:sz w:val="24"/>
          <w:szCs w:val="24"/>
          <w:lang w:eastAsia="es-ES"/>
        </w:rPr>
        <w:t>pag</w:t>
      </w:r>
      <w:proofErr w:type="spellEnd"/>
      <w:r w:rsidRPr="008430B2">
        <w:rPr>
          <w:rFonts w:ascii="Arial" w:eastAsia="Times New Roman" w:hAnsi="Arial" w:cs="Arial"/>
          <w:color w:val="222222"/>
          <w:sz w:val="24"/>
          <w:szCs w:val="24"/>
          <w:lang w:eastAsia="es-ES"/>
        </w:rPr>
        <w:t xml:space="preserve"> 153 prin</w:t>
      </w:r>
      <w:r w:rsidR="00B42816" w:rsidRPr="008430B2">
        <w:rPr>
          <w:rFonts w:ascii="Arial" w:eastAsia="Times New Roman" w:hAnsi="Arial" w:cs="Arial"/>
          <w:color w:val="222222"/>
          <w:sz w:val="24"/>
          <w:szCs w:val="24"/>
          <w:lang w:eastAsia="es-ES"/>
        </w:rPr>
        <w:t>cipio de incertidumbre cuántico</w:t>
      </w:r>
      <w:r w:rsidRPr="008430B2">
        <w:rPr>
          <w:rFonts w:ascii="Arial" w:eastAsia="Times New Roman" w:hAnsi="Arial" w:cs="Arial"/>
          <w:color w:val="222222"/>
          <w:sz w:val="24"/>
          <w:szCs w:val="24"/>
          <w:lang w:eastAsia="es-ES"/>
        </w:rPr>
        <w:t xml:space="preserve"> equivalente al proverbio </w:t>
      </w:r>
      <w:proofErr w:type="spellStart"/>
      <w:r w:rsidRPr="008430B2">
        <w:rPr>
          <w:rFonts w:ascii="Arial" w:eastAsia="Times New Roman" w:hAnsi="Arial" w:cs="Arial"/>
          <w:color w:val="222222"/>
          <w:sz w:val="24"/>
          <w:szCs w:val="24"/>
          <w:lang w:eastAsia="es-ES"/>
        </w:rPr>
        <w:t>taoista</w:t>
      </w:r>
      <w:proofErr w:type="spellEnd"/>
      <w:r w:rsidRPr="008430B2">
        <w:rPr>
          <w:rFonts w:ascii="Arial" w:eastAsia="Times New Roman" w:hAnsi="Arial" w:cs="Arial"/>
          <w:color w:val="222222"/>
          <w:sz w:val="24"/>
          <w:szCs w:val="24"/>
          <w:lang w:eastAsia="es-ES"/>
        </w:rPr>
        <w:t xml:space="preserve"> de "El Tao que no se de</w:t>
      </w:r>
      <w:r w:rsidR="00B42816" w:rsidRPr="008430B2">
        <w:rPr>
          <w:rFonts w:ascii="Arial" w:eastAsia="Times New Roman" w:hAnsi="Arial" w:cs="Arial"/>
          <w:color w:val="222222"/>
          <w:sz w:val="24"/>
          <w:szCs w:val="24"/>
          <w:lang w:eastAsia="es-ES"/>
        </w:rPr>
        <w:t>scribe no es el Tao verdadero" ,</w:t>
      </w:r>
      <w:r w:rsidR="00B91F80"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pag</w:t>
      </w:r>
      <w:proofErr w:type="spellEnd"/>
      <w:r w:rsidRPr="008430B2">
        <w:rPr>
          <w:rFonts w:ascii="Arial" w:eastAsia="Times New Roman" w:hAnsi="Arial" w:cs="Arial"/>
          <w:color w:val="222222"/>
          <w:sz w:val="24"/>
          <w:szCs w:val="24"/>
          <w:lang w:eastAsia="es-ES"/>
        </w:rPr>
        <w:t xml:space="preserve"> 167 y 173 Bell (mediante experimentos de </w:t>
      </w:r>
      <w:proofErr w:type="spellStart"/>
      <w:r w:rsidRPr="008430B2">
        <w:rPr>
          <w:rFonts w:ascii="Arial" w:eastAsia="Times New Roman" w:hAnsi="Arial" w:cs="Arial"/>
          <w:color w:val="222222"/>
          <w:sz w:val="24"/>
          <w:szCs w:val="24"/>
          <w:lang w:eastAsia="es-ES"/>
        </w:rPr>
        <w:t>Aspect</w:t>
      </w:r>
      <w:proofErr w:type="spellEnd"/>
      <w:r w:rsidRPr="008430B2">
        <w:rPr>
          <w:rFonts w:ascii="Arial" w:eastAsia="Times New Roman" w:hAnsi="Arial" w:cs="Arial"/>
          <w:color w:val="222222"/>
          <w:sz w:val="24"/>
          <w:szCs w:val="24"/>
          <w:lang w:eastAsia="es-ES"/>
        </w:rPr>
        <w:t xml:space="preserve"> de </w:t>
      </w:r>
      <w:proofErr w:type="spellStart"/>
      <w:r w:rsidRPr="008430B2">
        <w:rPr>
          <w:rFonts w:ascii="Arial" w:eastAsia="Times New Roman" w:hAnsi="Arial" w:cs="Arial"/>
          <w:color w:val="222222"/>
          <w:sz w:val="24"/>
          <w:szCs w:val="24"/>
          <w:lang w:eastAsia="es-ES"/>
        </w:rPr>
        <w:t>rotacion</w:t>
      </w:r>
      <w:proofErr w:type="spellEnd"/>
      <w:r w:rsidRPr="008430B2">
        <w:rPr>
          <w:rFonts w:ascii="Arial" w:eastAsia="Times New Roman" w:hAnsi="Arial" w:cs="Arial"/>
          <w:color w:val="222222"/>
          <w:sz w:val="24"/>
          <w:szCs w:val="24"/>
          <w:lang w:eastAsia="es-ES"/>
        </w:rPr>
        <w:t xml:space="preserve"> de espines de fotones) y la </w:t>
      </w:r>
      <w:proofErr w:type="spellStart"/>
      <w:r w:rsidRPr="008430B2">
        <w:rPr>
          <w:rFonts w:ascii="Arial" w:eastAsia="Times New Roman" w:hAnsi="Arial" w:cs="Arial"/>
          <w:color w:val="222222"/>
          <w:sz w:val="24"/>
          <w:szCs w:val="24"/>
          <w:lang w:eastAsia="es-ES"/>
        </w:rPr>
        <w:t>desconexion</w:t>
      </w:r>
      <w:proofErr w:type="spellEnd"/>
      <w:r w:rsidRPr="008430B2">
        <w:rPr>
          <w:rFonts w:ascii="Arial" w:eastAsia="Times New Roman" w:hAnsi="Arial" w:cs="Arial"/>
          <w:color w:val="222222"/>
          <w:sz w:val="24"/>
          <w:szCs w:val="24"/>
          <w:lang w:eastAsia="es-ES"/>
        </w:rPr>
        <w:t xml:space="preserve"> definitiva con la física relativista del espacio al refutar el entrelazamiento cuántico "no local" del espacio (equivalente a "casa 12" o Piscis en </w:t>
      </w:r>
      <w:proofErr w:type="spellStart"/>
      <w:r w:rsidRPr="008430B2">
        <w:rPr>
          <w:rFonts w:ascii="Arial" w:eastAsia="Times New Roman" w:hAnsi="Arial" w:cs="Arial"/>
          <w:color w:val="222222"/>
          <w:sz w:val="24"/>
          <w:szCs w:val="24"/>
          <w:lang w:eastAsia="es-ES"/>
        </w:rPr>
        <w:t>Astrologia</w:t>
      </w:r>
      <w:proofErr w:type="spellEnd"/>
      <w:r w:rsidRPr="008430B2">
        <w:rPr>
          <w:rFonts w:ascii="Arial" w:eastAsia="Times New Roman" w:hAnsi="Arial" w:cs="Arial"/>
          <w:color w:val="222222"/>
          <w:sz w:val="24"/>
          <w:szCs w:val="24"/>
          <w:lang w:eastAsia="es-ES"/>
        </w:rPr>
        <w:t xml:space="preserve"> o éter </w:t>
      </w:r>
      <w:proofErr w:type="spellStart"/>
      <w:r w:rsidRPr="008430B2">
        <w:rPr>
          <w:rFonts w:ascii="Arial" w:eastAsia="Times New Roman" w:hAnsi="Arial" w:cs="Arial"/>
          <w:color w:val="222222"/>
          <w:sz w:val="24"/>
          <w:szCs w:val="24"/>
          <w:lang w:eastAsia="es-ES"/>
        </w:rPr>
        <w:t>gnostico</w:t>
      </w:r>
      <w:proofErr w:type="spellEnd"/>
      <w:r w:rsidRPr="008430B2">
        <w:rPr>
          <w:rFonts w:ascii="Arial" w:eastAsia="Times New Roman" w:hAnsi="Arial" w:cs="Arial"/>
          <w:color w:val="222222"/>
          <w:sz w:val="24"/>
          <w:szCs w:val="24"/>
          <w:lang w:eastAsia="es-ES"/>
        </w:rPr>
        <w:t xml:space="preserve"> o concepción budista del "Uno"</w:t>
      </w:r>
      <w:r w:rsidR="00B91F80" w:rsidRPr="008430B2">
        <w:rPr>
          <w:rFonts w:ascii="Arial" w:eastAsia="Times New Roman" w:hAnsi="Arial" w:cs="Arial"/>
          <w:color w:val="222222"/>
          <w:sz w:val="24"/>
          <w:szCs w:val="24"/>
          <w:lang w:eastAsia="es-ES"/>
        </w:rPr>
        <w:t xml:space="preserve"> </w:t>
      </w:r>
      <w:hyperlink r:id="rId5" w:tgtFrame="_blank" w:history="1">
        <w:r w:rsidRPr="008430B2">
          <w:rPr>
            <w:rFonts w:ascii="Arial" w:eastAsia="Times New Roman" w:hAnsi="Arial" w:cs="Arial"/>
            <w:color w:val="1155CC"/>
            <w:sz w:val="24"/>
            <w:szCs w:val="24"/>
            <w:u w:val="single"/>
            <w:lang w:eastAsia="es-ES"/>
          </w:rPr>
          <w:t>https://andaluciainformacion.es/el-sexo-de-los-libros/1587993/experimentos-mentales-y-fisica-cuantica-el-teorema-de-bell/</w:t>
        </w:r>
      </w:hyperlink>
      <w:r w:rsidR="00B42816" w:rsidRPr="008430B2">
        <w:rPr>
          <w:rFonts w:ascii="Arial" w:eastAsia="Times New Roman" w:hAnsi="Arial" w:cs="Arial"/>
          <w:color w:val="222222"/>
          <w:sz w:val="24"/>
          <w:szCs w:val="24"/>
          <w:lang w:eastAsia="es-ES"/>
        </w:rPr>
        <w:t> ,</w:t>
      </w:r>
      <w:r w:rsidR="00B91F80" w:rsidRPr="008430B2">
        <w:rPr>
          <w:rFonts w:ascii="Arial" w:eastAsia="Times New Roman" w:hAnsi="Arial" w:cs="Arial"/>
          <w:color w:val="222222"/>
          <w:sz w:val="24"/>
          <w:szCs w:val="24"/>
          <w:lang w:eastAsia="es-ES"/>
        </w:rPr>
        <w:t xml:space="preserv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184 </w:t>
      </w:r>
      <w:proofErr w:type="spellStart"/>
      <w:r w:rsidRPr="008430B2">
        <w:rPr>
          <w:rFonts w:ascii="Arial" w:eastAsia="Times New Roman" w:hAnsi="Arial" w:cs="Arial"/>
          <w:color w:val="222222"/>
          <w:sz w:val="24"/>
          <w:szCs w:val="24"/>
          <w:lang w:eastAsia="es-ES"/>
        </w:rPr>
        <w:t>Bohm</w:t>
      </w:r>
      <w:proofErr w:type="spellEnd"/>
      <w:r w:rsidRPr="008430B2">
        <w:rPr>
          <w:rFonts w:ascii="Arial" w:eastAsia="Times New Roman" w:hAnsi="Arial" w:cs="Arial"/>
          <w:color w:val="222222"/>
          <w:sz w:val="24"/>
          <w:szCs w:val="24"/>
          <w:lang w:eastAsia="es-ES"/>
        </w:rPr>
        <w:t xml:space="preserve"> y la integración entre física relativista local </w:t>
      </w:r>
      <w:proofErr w:type="spellStart"/>
      <w:r w:rsidRPr="008430B2">
        <w:rPr>
          <w:rFonts w:ascii="Arial" w:eastAsia="Times New Roman" w:hAnsi="Arial" w:cs="Arial"/>
          <w:color w:val="222222"/>
          <w:sz w:val="24"/>
          <w:szCs w:val="24"/>
          <w:lang w:eastAsia="es-ES"/>
        </w:rPr>
        <w:t>Einsteiniana</w:t>
      </w:r>
      <w:proofErr w:type="spellEnd"/>
      <w:r w:rsidRPr="008430B2">
        <w:rPr>
          <w:rFonts w:ascii="Arial" w:eastAsia="Times New Roman" w:hAnsi="Arial" w:cs="Arial"/>
          <w:color w:val="222222"/>
          <w:sz w:val="24"/>
          <w:szCs w:val="24"/>
          <w:lang w:eastAsia="es-ES"/>
        </w:rPr>
        <w:t xml:space="preserve"> del espacio y la física no local de en</w:t>
      </w:r>
      <w:r w:rsidR="00B42816" w:rsidRPr="008430B2">
        <w:rPr>
          <w:rFonts w:ascii="Arial" w:eastAsia="Times New Roman" w:hAnsi="Arial" w:cs="Arial"/>
          <w:color w:val="222222"/>
          <w:sz w:val="24"/>
          <w:szCs w:val="24"/>
          <w:lang w:eastAsia="es-ES"/>
        </w:rPr>
        <w:t>trelazamiento cuántico de Bell,</w:t>
      </w:r>
      <w:r w:rsidR="00B91F80" w:rsidRPr="008430B2">
        <w:rPr>
          <w:rFonts w:ascii="Arial" w:eastAsia="Times New Roman" w:hAnsi="Arial" w:cs="Arial"/>
          <w:color w:val="222222"/>
          <w:sz w:val="24"/>
          <w:szCs w:val="24"/>
          <w:lang w:eastAsia="es-ES"/>
        </w:rPr>
        <w:t xml:space="preserve"> </w:t>
      </w:r>
      <w:r w:rsidR="00B42816" w:rsidRPr="008430B2">
        <w:rPr>
          <w:rFonts w:ascii="Arial" w:eastAsia="Times New Roman" w:hAnsi="Arial" w:cs="Arial"/>
          <w:color w:val="222222"/>
          <w:sz w:val="24"/>
          <w:szCs w:val="24"/>
          <w:lang w:eastAsia="es-ES"/>
        </w:rPr>
        <w:t>e</w:t>
      </w:r>
      <w:r w:rsidRPr="008430B2">
        <w:rPr>
          <w:rFonts w:ascii="Arial" w:eastAsia="Times New Roman" w:hAnsi="Arial" w:cs="Arial"/>
          <w:color w:val="222222"/>
          <w:sz w:val="24"/>
          <w:szCs w:val="24"/>
          <w:lang w:eastAsia="es-ES"/>
        </w:rPr>
        <w:t xml:space="preserve">n torno a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199 concepto de tiempo desigual entre dos personas </w:t>
      </w:r>
      <w:r w:rsidR="00B42816" w:rsidRPr="008430B2">
        <w:rPr>
          <w:rFonts w:ascii="Arial" w:eastAsia="Times New Roman" w:hAnsi="Arial" w:cs="Arial"/>
          <w:color w:val="222222"/>
          <w:sz w:val="24"/>
          <w:szCs w:val="24"/>
          <w:lang w:eastAsia="es-ES"/>
        </w:rPr>
        <w:t>que están hablando entre ellas,</w:t>
      </w:r>
      <w:r w:rsidR="00B91F80"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pag</w:t>
      </w:r>
      <w:proofErr w:type="spellEnd"/>
      <w:r w:rsidR="00B42816" w:rsidRP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239 </w:t>
      </w:r>
      <w:r w:rsidR="00B42816" w:rsidRPr="008430B2">
        <w:rPr>
          <w:rFonts w:ascii="Arial" w:eastAsia="Times New Roman" w:hAnsi="Arial" w:cs="Arial"/>
          <w:color w:val="222222"/>
          <w:sz w:val="24"/>
          <w:szCs w:val="24"/>
          <w:lang w:eastAsia="es-ES"/>
        </w:rPr>
        <w:t>concepto de “</w:t>
      </w:r>
      <w:proofErr w:type="spellStart"/>
      <w:r w:rsidRPr="008430B2">
        <w:rPr>
          <w:rFonts w:ascii="Arial" w:eastAsia="Times New Roman" w:hAnsi="Arial" w:cs="Arial"/>
          <w:color w:val="222222"/>
          <w:sz w:val="24"/>
          <w:szCs w:val="24"/>
          <w:lang w:eastAsia="es-ES"/>
        </w:rPr>
        <w:t>entropia</w:t>
      </w:r>
      <w:proofErr w:type="spellEnd"/>
      <w:r w:rsidRPr="008430B2">
        <w:rPr>
          <w:rFonts w:ascii="Arial" w:eastAsia="Times New Roman" w:hAnsi="Arial" w:cs="Arial"/>
          <w:color w:val="222222"/>
          <w:sz w:val="24"/>
          <w:szCs w:val="24"/>
          <w:lang w:eastAsia="es-ES"/>
        </w:rPr>
        <w:t xml:space="preserve"> de pico</w:t>
      </w:r>
      <w:r w:rsidR="00B42816" w:rsidRP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hacia pasado y futuro como reflejo cíclico de la existencia (</w:t>
      </w:r>
      <w:proofErr w:type="spellStart"/>
      <w:r w:rsidRPr="008430B2">
        <w:rPr>
          <w:rFonts w:ascii="Arial" w:eastAsia="Times New Roman" w:hAnsi="Arial" w:cs="Arial"/>
          <w:color w:val="222222"/>
          <w:sz w:val="24"/>
          <w:szCs w:val="24"/>
          <w:lang w:eastAsia="es-ES"/>
        </w:rPr>
        <w:t>dia</w:t>
      </w:r>
      <w:proofErr w:type="spellEnd"/>
      <w:r w:rsidRPr="008430B2">
        <w:rPr>
          <w:rFonts w:ascii="Arial" w:eastAsia="Times New Roman" w:hAnsi="Arial" w:cs="Arial"/>
          <w:color w:val="222222"/>
          <w:sz w:val="24"/>
          <w:szCs w:val="24"/>
          <w:lang w:eastAsia="es-ES"/>
        </w:rPr>
        <w:t xml:space="preserve">/noche) y agujeros negros (arquetipo </w:t>
      </w:r>
      <w:r w:rsidR="00B42816" w:rsidRPr="008430B2">
        <w:rPr>
          <w:rFonts w:ascii="Arial" w:eastAsia="Times New Roman" w:hAnsi="Arial" w:cs="Arial"/>
          <w:color w:val="222222"/>
          <w:sz w:val="24"/>
          <w:szCs w:val="24"/>
          <w:lang w:eastAsia="es-ES"/>
        </w:rPr>
        <w:t xml:space="preserve">de </w:t>
      </w:r>
      <w:proofErr w:type="spellStart"/>
      <w:r w:rsidR="00B42816" w:rsidRPr="008430B2">
        <w:rPr>
          <w:rFonts w:ascii="Arial" w:eastAsia="Times New Roman" w:hAnsi="Arial" w:cs="Arial"/>
          <w:color w:val="222222"/>
          <w:sz w:val="24"/>
          <w:szCs w:val="24"/>
          <w:lang w:eastAsia="es-ES"/>
        </w:rPr>
        <w:t>destruccion</w:t>
      </w:r>
      <w:proofErr w:type="spellEnd"/>
      <w:r w:rsidR="00B42816" w:rsidRPr="008430B2">
        <w:rPr>
          <w:rFonts w:ascii="Arial" w:eastAsia="Times New Roman" w:hAnsi="Arial" w:cs="Arial"/>
          <w:color w:val="222222"/>
          <w:sz w:val="24"/>
          <w:szCs w:val="24"/>
          <w:lang w:eastAsia="es-ES"/>
        </w:rPr>
        <w:t xml:space="preserve"> </w:t>
      </w:r>
      <w:proofErr w:type="spellStart"/>
      <w:r w:rsidR="00B42816" w:rsidRPr="008430B2">
        <w:rPr>
          <w:rFonts w:ascii="Arial" w:eastAsia="Times New Roman" w:hAnsi="Arial" w:cs="Arial"/>
          <w:color w:val="222222"/>
          <w:sz w:val="24"/>
          <w:szCs w:val="24"/>
          <w:lang w:eastAsia="es-ES"/>
        </w:rPr>
        <w:t>s</w:t>
      </w:r>
      <w:r w:rsidRPr="008430B2">
        <w:rPr>
          <w:rFonts w:ascii="Arial" w:eastAsia="Times New Roman" w:hAnsi="Arial" w:cs="Arial"/>
          <w:color w:val="222222"/>
          <w:sz w:val="24"/>
          <w:szCs w:val="24"/>
          <w:lang w:eastAsia="es-ES"/>
        </w:rPr>
        <w:t>hiva</w:t>
      </w:r>
      <w:r w:rsidR="00B42816" w:rsidRPr="008430B2">
        <w:rPr>
          <w:rFonts w:ascii="Arial" w:eastAsia="Times New Roman" w:hAnsi="Arial" w:cs="Arial"/>
          <w:color w:val="222222"/>
          <w:sz w:val="24"/>
          <w:szCs w:val="24"/>
          <w:lang w:eastAsia="es-ES"/>
        </w:rPr>
        <w:t>ica</w:t>
      </w:r>
      <w:proofErr w:type="spellEnd"/>
      <w:r w:rsidRPr="008430B2">
        <w:rPr>
          <w:rFonts w:ascii="Arial" w:eastAsia="Times New Roman" w:hAnsi="Arial" w:cs="Arial"/>
          <w:color w:val="222222"/>
          <w:sz w:val="24"/>
          <w:szCs w:val="24"/>
          <w:lang w:eastAsia="es-ES"/>
        </w:rPr>
        <w:t>) co</w:t>
      </w:r>
      <w:r w:rsidR="00B42816" w:rsidRPr="008430B2">
        <w:rPr>
          <w:rFonts w:ascii="Arial" w:eastAsia="Times New Roman" w:hAnsi="Arial" w:cs="Arial"/>
          <w:color w:val="222222"/>
          <w:sz w:val="24"/>
          <w:szCs w:val="24"/>
          <w:lang w:eastAsia="es-ES"/>
        </w:rPr>
        <w:t xml:space="preserve">mo "espacios de alta </w:t>
      </w:r>
      <w:proofErr w:type="spellStart"/>
      <w:r w:rsidR="00B42816" w:rsidRPr="008430B2">
        <w:rPr>
          <w:rFonts w:ascii="Arial" w:eastAsia="Times New Roman" w:hAnsi="Arial" w:cs="Arial"/>
          <w:color w:val="222222"/>
          <w:sz w:val="24"/>
          <w:szCs w:val="24"/>
          <w:lang w:eastAsia="es-ES"/>
        </w:rPr>
        <w:t>entropia</w:t>
      </w:r>
      <w:proofErr w:type="spellEnd"/>
      <w:r w:rsidR="00B42816" w:rsidRPr="008430B2">
        <w:rPr>
          <w:rFonts w:ascii="Arial" w:eastAsia="Times New Roman" w:hAnsi="Arial" w:cs="Arial"/>
          <w:color w:val="222222"/>
          <w:sz w:val="24"/>
          <w:szCs w:val="24"/>
          <w:lang w:eastAsia="es-ES"/>
        </w:rPr>
        <w:t>",</w:t>
      </w:r>
      <w:r w:rsidR="00B91F80" w:rsidRPr="008430B2">
        <w:rPr>
          <w:rFonts w:ascii="Arial" w:eastAsia="Times New Roman" w:hAnsi="Arial" w:cs="Arial"/>
          <w:color w:val="222222"/>
          <w:sz w:val="24"/>
          <w:szCs w:val="24"/>
          <w:lang w:eastAsia="es-ES"/>
        </w:rPr>
        <w:t xml:space="preserve"> </w:t>
      </w:r>
      <w:r w:rsidRPr="008430B2">
        <w:rPr>
          <w:rFonts w:ascii="Arial" w:eastAsia="Times New Roman" w:hAnsi="Arial" w:cs="Arial"/>
          <w:color w:val="222222"/>
          <w:sz w:val="24"/>
          <w:szCs w:val="24"/>
          <w:lang w:eastAsia="es-ES"/>
        </w:rPr>
        <w:t xml:space="preserve">alrededor de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245 realidad</w:t>
      </w:r>
      <w:r w:rsidR="00B91F80" w:rsidRPr="008430B2">
        <w:rPr>
          <w:rFonts w:ascii="Arial" w:eastAsia="Times New Roman" w:hAnsi="Arial" w:cs="Arial"/>
          <w:color w:val="222222"/>
          <w:sz w:val="24"/>
          <w:szCs w:val="24"/>
          <w:lang w:eastAsia="es-ES"/>
        </w:rPr>
        <w:t xml:space="preserve"> </w:t>
      </w:r>
      <w:r w:rsidRPr="008430B2">
        <w:rPr>
          <w:rFonts w:ascii="Arial" w:eastAsia="Times New Roman" w:hAnsi="Arial" w:cs="Arial"/>
          <w:color w:val="222222"/>
          <w:sz w:val="24"/>
          <w:szCs w:val="24"/>
          <w:lang w:eastAsia="es-ES"/>
        </w:rPr>
        <w:t xml:space="preserve">como suceso de baja </w:t>
      </w:r>
      <w:proofErr w:type="spellStart"/>
      <w:r w:rsidRPr="008430B2">
        <w:rPr>
          <w:rFonts w:ascii="Arial" w:eastAsia="Times New Roman" w:hAnsi="Arial" w:cs="Arial"/>
          <w:color w:val="222222"/>
          <w:sz w:val="24"/>
          <w:szCs w:val="24"/>
          <w:lang w:eastAsia="es-ES"/>
        </w:rPr>
        <w:t>entropia</w:t>
      </w:r>
      <w:proofErr w:type="spellEnd"/>
      <w:r w:rsidRPr="008430B2">
        <w:rPr>
          <w:rFonts w:ascii="Arial" w:eastAsia="Times New Roman" w:hAnsi="Arial" w:cs="Arial"/>
          <w:color w:val="222222"/>
          <w:sz w:val="24"/>
          <w:szCs w:val="24"/>
          <w:lang w:eastAsia="es-ES"/>
        </w:rPr>
        <w:t xml:space="preserve"> colapsada por el individuo en entornos de </w:t>
      </w:r>
      <w:proofErr w:type="spellStart"/>
      <w:r w:rsidRPr="008430B2">
        <w:rPr>
          <w:rFonts w:ascii="Arial" w:eastAsia="Times New Roman" w:hAnsi="Arial" w:cs="Arial"/>
          <w:color w:val="222222"/>
          <w:sz w:val="24"/>
          <w:szCs w:val="24"/>
          <w:lang w:eastAsia="es-ES"/>
        </w:rPr>
        <w:t>de</w:t>
      </w:r>
      <w:proofErr w:type="spellEnd"/>
      <w:r w:rsidRPr="008430B2">
        <w:rPr>
          <w:rFonts w:ascii="Arial" w:eastAsia="Times New Roman" w:hAnsi="Arial" w:cs="Arial"/>
          <w:color w:val="222222"/>
          <w:sz w:val="24"/>
          <w:szCs w:val="24"/>
          <w:lang w:eastAsia="es-ES"/>
        </w:rPr>
        <w:t xml:space="preserve"> pasado y futuro de alta </w:t>
      </w:r>
      <w:proofErr w:type="spellStart"/>
      <w:r w:rsidRPr="008430B2">
        <w:rPr>
          <w:rFonts w:ascii="Arial" w:eastAsia="Times New Roman" w:hAnsi="Arial" w:cs="Arial"/>
          <w:color w:val="222222"/>
          <w:sz w:val="24"/>
          <w:szCs w:val="24"/>
          <w:lang w:eastAsia="es-ES"/>
        </w:rPr>
        <w:t>entropia</w:t>
      </w:r>
      <w:proofErr w:type="spellEnd"/>
      <w:r w:rsidRPr="008430B2">
        <w:rPr>
          <w:rFonts w:ascii="Arial" w:eastAsia="Times New Roman" w:hAnsi="Arial" w:cs="Arial"/>
          <w:color w:val="222222"/>
          <w:sz w:val="24"/>
          <w:szCs w:val="24"/>
          <w:lang w:eastAsia="es-ES"/>
        </w:rPr>
        <w:t xml:space="preserve"> (en el libro se describe posteriormente que el </w:t>
      </w:r>
      <w:proofErr w:type="spellStart"/>
      <w:r w:rsidRPr="008430B2">
        <w:rPr>
          <w:rFonts w:ascii="Arial" w:eastAsia="Times New Roman" w:hAnsi="Arial" w:cs="Arial"/>
          <w:color w:val="222222"/>
          <w:sz w:val="24"/>
          <w:szCs w:val="24"/>
          <w:lang w:eastAsia="es-ES"/>
        </w:rPr>
        <w:t>big</w:t>
      </w:r>
      <w:proofErr w:type="spellEnd"/>
      <w:r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bang</w:t>
      </w:r>
      <w:proofErr w:type="spellEnd"/>
      <w:r w:rsidRPr="008430B2">
        <w:rPr>
          <w:rFonts w:ascii="Arial" w:eastAsia="Times New Roman" w:hAnsi="Arial" w:cs="Arial"/>
          <w:color w:val="222222"/>
          <w:sz w:val="24"/>
          <w:szCs w:val="24"/>
          <w:lang w:eastAsia="es-ES"/>
        </w:rPr>
        <w:t xml:space="preserve"> parte de una </w:t>
      </w:r>
      <w:proofErr w:type="spellStart"/>
      <w:r w:rsidRPr="008430B2">
        <w:rPr>
          <w:rFonts w:ascii="Arial" w:eastAsia="Times New Roman" w:hAnsi="Arial" w:cs="Arial"/>
          <w:color w:val="222222"/>
          <w:sz w:val="24"/>
          <w:szCs w:val="24"/>
          <w:lang w:eastAsia="es-ES"/>
        </w:rPr>
        <w:t>entropia</w:t>
      </w:r>
      <w:proofErr w:type="spellEnd"/>
      <w:r w:rsidRPr="008430B2">
        <w:rPr>
          <w:rFonts w:ascii="Arial" w:eastAsia="Times New Roman" w:hAnsi="Arial" w:cs="Arial"/>
          <w:color w:val="222222"/>
          <w:sz w:val="24"/>
          <w:szCs w:val="24"/>
          <w:lang w:eastAsia="es-ES"/>
        </w:rPr>
        <w:t xml:space="preserve"> baja y se va todo sucediendo hacia una </w:t>
      </w:r>
      <w:proofErr w:type="spellStart"/>
      <w:r w:rsidRPr="008430B2">
        <w:rPr>
          <w:rFonts w:ascii="Arial" w:eastAsia="Times New Roman" w:hAnsi="Arial" w:cs="Arial"/>
          <w:color w:val="222222"/>
          <w:sz w:val="24"/>
          <w:szCs w:val="24"/>
          <w:lang w:eastAsia="es-ES"/>
        </w:rPr>
        <w:t>entropia</w:t>
      </w:r>
      <w:proofErr w:type="spellEnd"/>
      <w:r w:rsidRPr="008430B2">
        <w:rPr>
          <w:rFonts w:ascii="Arial" w:eastAsia="Times New Roman" w:hAnsi="Arial" w:cs="Arial"/>
          <w:color w:val="222222"/>
          <w:sz w:val="24"/>
          <w:szCs w:val="24"/>
          <w:lang w:eastAsia="es-ES"/>
        </w:rPr>
        <w:t xml:space="preserve"> progresivame</w:t>
      </w:r>
      <w:r w:rsidR="00B42816" w:rsidRPr="008430B2">
        <w:rPr>
          <w:rFonts w:ascii="Arial" w:eastAsia="Times New Roman" w:hAnsi="Arial" w:cs="Arial"/>
          <w:color w:val="222222"/>
          <w:sz w:val="24"/>
          <w:szCs w:val="24"/>
          <w:lang w:eastAsia="es-ES"/>
        </w:rPr>
        <w:t>nte</w:t>
      </w:r>
      <w:r w:rsidR="00B91F80" w:rsidRPr="008430B2">
        <w:rPr>
          <w:rFonts w:ascii="Arial" w:eastAsia="Times New Roman" w:hAnsi="Arial" w:cs="Arial"/>
          <w:color w:val="222222"/>
          <w:sz w:val="24"/>
          <w:szCs w:val="24"/>
          <w:lang w:eastAsia="es-ES"/>
        </w:rPr>
        <w:t xml:space="preserve"> </w:t>
      </w:r>
      <w:r w:rsidR="00B42816" w:rsidRPr="008430B2">
        <w:rPr>
          <w:rFonts w:ascii="Arial" w:eastAsia="Times New Roman" w:hAnsi="Arial" w:cs="Arial"/>
          <w:color w:val="222222"/>
          <w:sz w:val="24"/>
          <w:szCs w:val="24"/>
          <w:lang w:eastAsia="es-ES"/>
        </w:rPr>
        <w:t>mas alta),</w:t>
      </w:r>
      <w:r w:rsidR="00B91F80" w:rsidRPr="008430B2">
        <w:rPr>
          <w:rFonts w:ascii="Arial" w:eastAsia="Times New Roman" w:hAnsi="Arial" w:cs="Arial"/>
          <w:color w:val="222222"/>
          <w:sz w:val="24"/>
          <w:szCs w:val="24"/>
          <w:lang w:eastAsia="es-ES"/>
        </w:rPr>
        <w:t xml:space="preserv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274 colapso onda - </w:t>
      </w:r>
      <w:proofErr w:type="spellStart"/>
      <w:r w:rsidRPr="008430B2">
        <w:rPr>
          <w:rFonts w:ascii="Arial" w:eastAsia="Times New Roman" w:hAnsi="Arial" w:cs="Arial"/>
          <w:color w:val="222222"/>
          <w:sz w:val="24"/>
          <w:szCs w:val="24"/>
          <w:lang w:eastAsia="es-ES"/>
        </w:rPr>
        <w:t>particula</w:t>
      </w:r>
      <w:proofErr w:type="spellEnd"/>
      <w:r w:rsidRPr="008430B2">
        <w:rPr>
          <w:rFonts w:ascii="Arial" w:eastAsia="Times New Roman" w:hAnsi="Arial" w:cs="Arial"/>
          <w:color w:val="222222"/>
          <w:sz w:val="24"/>
          <w:szCs w:val="24"/>
          <w:lang w:eastAsia="es-ES"/>
        </w:rPr>
        <w:t xml:space="preserve"> de David </w:t>
      </w:r>
      <w:proofErr w:type="spellStart"/>
      <w:r w:rsidRPr="008430B2">
        <w:rPr>
          <w:rFonts w:ascii="Arial" w:eastAsia="Times New Roman" w:hAnsi="Arial" w:cs="Arial"/>
          <w:color w:val="222222"/>
          <w:sz w:val="24"/>
          <w:szCs w:val="24"/>
          <w:lang w:eastAsia="es-ES"/>
        </w:rPr>
        <w:t>Bohm</w:t>
      </w:r>
      <w:proofErr w:type="spellEnd"/>
      <w:r w:rsidRPr="008430B2">
        <w:rPr>
          <w:rFonts w:ascii="Arial" w:eastAsia="Times New Roman" w:hAnsi="Arial" w:cs="Arial"/>
          <w:color w:val="222222"/>
          <w:sz w:val="24"/>
          <w:szCs w:val="24"/>
          <w:lang w:eastAsia="es-ES"/>
        </w:rPr>
        <w:t xml:space="preserve"> en la "teoría de la interferencia" donde un </w:t>
      </w:r>
      <w:proofErr w:type="spellStart"/>
      <w:r w:rsidRPr="008430B2">
        <w:rPr>
          <w:rFonts w:ascii="Arial" w:eastAsia="Times New Roman" w:hAnsi="Arial" w:cs="Arial"/>
          <w:color w:val="222222"/>
          <w:sz w:val="24"/>
          <w:szCs w:val="24"/>
          <w:lang w:eastAsia="es-ES"/>
        </w:rPr>
        <w:t>foton</w:t>
      </w:r>
      <w:proofErr w:type="spellEnd"/>
      <w:r w:rsidRPr="008430B2">
        <w:rPr>
          <w:rFonts w:ascii="Arial" w:eastAsia="Times New Roman" w:hAnsi="Arial" w:cs="Arial"/>
          <w:color w:val="222222"/>
          <w:sz w:val="24"/>
          <w:szCs w:val="24"/>
          <w:lang w:eastAsia="es-ES"/>
        </w:rPr>
        <w:t xml:space="preserve"> o átomo s</w:t>
      </w:r>
      <w:r w:rsidR="00B42816" w:rsidRPr="008430B2">
        <w:rPr>
          <w:rFonts w:ascii="Arial" w:eastAsia="Times New Roman" w:hAnsi="Arial" w:cs="Arial"/>
          <w:color w:val="222222"/>
          <w:sz w:val="24"/>
          <w:szCs w:val="24"/>
          <w:lang w:eastAsia="es-ES"/>
        </w:rPr>
        <w:t xml:space="preserve">on a la vez onda y </w:t>
      </w:r>
      <w:proofErr w:type="spellStart"/>
      <w:r w:rsidR="00B42816" w:rsidRPr="008430B2">
        <w:rPr>
          <w:rFonts w:ascii="Arial" w:eastAsia="Times New Roman" w:hAnsi="Arial" w:cs="Arial"/>
          <w:color w:val="222222"/>
          <w:sz w:val="24"/>
          <w:szCs w:val="24"/>
          <w:lang w:eastAsia="es-ES"/>
        </w:rPr>
        <w:t>particula</w:t>
      </w:r>
      <w:proofErr w:type="spellEnd"/>
      <w:r w:rsidR="00B42816" w:rsidRPr="008430B2">
        <w:rPr>
          <w:rFonts w:ascii="Arial" w:eastAsia="Times New Roman" w:hAnsi="Arial" w:cs="Arial"/>
          <w:color w:val="222222"/>
          <w:sz w:val="24"/>
          <w:szCs w:val="24"/>
          <w:lang w:eastAsia="es-ES"/>
        </w:rPr>
        <w:t xml:space="preserve"> -</w:t>
      </w:r>
      <w:r w:rsidR="00B91F80" w:rsidRPr="008430B2">
        <w:rPr>
          <w:rFonts w:ascii="Arial" w:eastAsia="Times New Roman" w:hAnsi="Arial" w:cs="Arial"/>
          <w:color w:val="222222"/>
          <w:sz w:val="24"/>
          <w:szCs w:val="24"/>
          <w:lang w:eastAsia="es-ES"/>
        </w:rPr>
        <w:t xml:space="preserve"> </w:t>
      </w:r>
      <w:r w:rsidRPr="008430B2">
        <w:rPr>
          <w:rFonts w:ascii="Arial" w:eastAsia="Times New Roman" w:hAnsi="Arial" w:cs="Arial"/>
          <w:color w:val="222222"/>
          <w:sz w:val="24"/>
          <w:szCs w:val="24"/>
          <w:lang w:eastAsia="es-ES"/>
        </w:rPr>
        <w:t>(</w:t>
      </w:r>
      <w:proofErr w:type="spellStart"/>
      <w:r w:rsidRPr="008430B2">
        <w:rPr>
          <w:rFonts w:ascii="Arial" w:eastAsia="Times New Roman" w:hAnsi="Arial" w:cs="Arial"/>
          <w:color w:val="222222"/>
          <w:sz w:val="24"/>
          <w:szCs w:val="24"/>
          <w:lang w:eastAsia="es-ES"/>
        </w:rPr>
        <w:t>Schordinger</w:t>
      </w:r>
      <w:proofErr w:type="spellEnd"/>
      <w:r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indagaria</w:t>
      </w:r>
      <w:proofErr w:type="spellEnd"/>
      <w:r w:rsidRPr="008430B2">
        <w:rPr>
          <w:rFonts w:ascii="Arial" w:eastAsia="Times New Roman" w:hAnsi="Arial" w:cs="Arial"/>
          <w:color w:val="222222"/>
          <w:sz w:val="24"/>
          <w:szCs w:val="24"/>
          <w:lang w:eastAsia="es-ES"/>
        </w:rPr>
        <w:t xml:space="preserve"> posteriormente en las formulas </w:t>
      </w:r>
      <w:proofErr w:type="spellStart"/>
      <w:r w:rsidRPr="008430B2">
        <w:rPr>
          <w:rFonts w:ascii="Arial" w:eastAsia="Times New Roman" w:hAnsi="Arial" w:cs="Arial"/>
          <w:color w:val="222222"/>
          <w:sz w:val="24"/>
          <w:szCs w:val="24"/>
          <w:lang w:eastAsia="es-ES"/>
        </w:rPr>
        <w:t>probabilisticas</w:t>
      </w:r>
      <w:proofErr w:type="spellEnd"/>
      <w:r w:rsidRPr="008430B2">
        <w:rPr>
          <w:rFonts w:ascii="Arial" w:eastAsia="Times New Roman" w:hAnsi="Arial" w:cs="Arial"/>
          <w:color w:val="222222"/>
          <w:sz w:val="24"/>
          <w:szCs w:val="24"/>
          <w:lang w:eastAsia="es-ES"/>
        </w:rPr>
        <w:t xml:space="preserve"> de onda aso</w:t>
      </w:r>
      <w:r w:rsidR="00B42816" w:rsidRPr="008430B2">
        <w:rPr>
          <w:rFonts w:ascii="Arial" w:eastAsia="Times New Roman" w:hAnsi="Arial" w:cs="Arial"/>
          <w:color w:val="222222"/>
          <w:sz w:val="24"/>
          <w:szCs w:val="24"/>
          <w:lang w:eastAsia="es-ES"/>
        </w:rPr>
        <w:t xml:space="preserve">ciadas a esta teoría de </w:t>
      </w:r>
      <w:proofErr w:type="spellStart"/>
      <w:r w:rsidR="00B42816" w:rsidRPr="008430B2">
        <w:rPr>
          <w:rFonts w:ascii="Arial" w:eastAsia="Times New Roman" w:hAnsi="Arial" w:cs="Arial"/>
          <w:color w:val="222222"/>
          <w:sz w:val="24"/>
          <w:szCs w:val="24"/>
          <w:lang w:eastAsia="es-ES"/>
        </w:rPr>
        <w:t>Bohm</w:t>
      </w:r>
      <w:proofErr w:type="spellEnd"/>
      <w:r w:rsidR="00B42816" w:rsidRPr="008430B2">
        <w:rPr>
          <w:rFonts w:ascii="Arial" w:eastAsia="Times New Roman" w:hAnsi="Arial" w:cs="Arial"/>
          <w:color w:val="222222"/>
          <w:sz w:val="24"/>
          <w:szCs w:val="24"/>
          <w:lang w:eastAsia="es-ES"/>
        </w:rPr>
        <w:t xml:space="preserve"> ),</w:t>
      </w:r>
      <w:r w:rsidRPr="008430B2">
        <w:rPr>
          <w:rFonts w:ascii="Arial" w:eastAsia="Times New Roman" w:hAnsi="Arial" w:cs="Arial"/>
          <w:color w:val="222222"/>
          <w:sz w:val="24"/>
          <w:szCs w:val="24"/>
          <w:lang w:eastAsia="es-ES"/>
        </w:rPr>
        <w:t xml:space="preserv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277 experimento derivado de la doble rendija de la </w:t>
      </w:r>
      <w:proofErr w:type="spellStart"/>
      <w:r w:rsidRPr="008430B2">
        <w:rPr>
          <w:rFonts w:ascii="Arial" w:eastAsia="Times New Roman" w:hAnsi="Arial" w:cs="Arial"/>
          <w:color w:val="222222"/>
          <w:sz w:val="24"/>
          <w:szCs w:val="24"/>
          <w:lang w:eastAsia="es-ES"/>
        </w:rPr>
        <w:t>retrocausalidad</w:t>
      </w:r>
      <w:proofErr w:type="spellEnd"/>
      <w:r w:rsidRPr="008430B2">
        <w:rPr>
          <w:rFonts w:ascii="Arial" w:eastAsia="Times New Roman" w:hAnsi="Arial" w:cs="Arial"/>
          <w:color w:val="222222"/>
          <w:sz w:val="24"/>
          <w:szCs w:val="24"/>
          <w:lang w:eastAsia="es-ES"/>
        </w:rPr>
        <w:t xml:space="preserve"> de </w:t>
      </w:r>
      <w:proofErr w:type="spellStart"/>
      <w:r w:rsidRPr="008430B2">
        <w:rPr>
          <w:rFonts w:ascii="Arial" w:eastAsia="Times New Roman" w:hAnsi="Arial" w:cs="Arial"/>
          <w:color w:val="222222"/>
          <w:sz w:val="24"/>
          <w:szCs w:val="24"/>
          <w:lang w:eastAsia="es-ES"/>
        </w:rPr>
        <w:t>Wheeler</w:t>
      </w:r>
      <w:proofErr w:type="spellEnd"/>
      <w:r w:rsidRPr="008430B2">
        <w:rPr>
          <w:rFonts w:ascii="Arial" w:eastAsia="Times New Roman" w:hAnsi="Arial" w:cs="Arial"/>
          <w:color w:val="222222"/>
          <w:sz w:val="24"/>
          <w:szCs w:val="24"/>
          <w:lang w:eastAsia="es-ES"/>
        </w:rPr>
        <w:t xml:space="preserve"> (o como una decisión del futuro afecta al pasado)</w:t>
      </w:r>
      <w:hyperlink r:id="rId6" w:tgtFrame="_blank" w:history="1">
        <w:r w:rsidRPr="008430B2">
          <w:rPr>
            <w:rFonts w:ascii="Arial" w:eastAsia="Times New Roman" w:hAnsi="Arial" w:cs="Arial"/>
            <w:color w:val="1155CC"/>
            <w:sz w:val="24"/>
            <w:szCs w:val="24"/>
            <w:u w:val="single"/>
            <w:lang w:eastAsia="es-ES"/>
          </w:rPr>
          <w:t>https://www.lanacion.com.ar/ciencia/retrocausacion-como-son-extranos-experimentos-fisica-cuantica-nid2354535/</w:t>
        </w:r>
      </w:hyperlink>
      <w:r w:rsidRPr="008430B2">
        <w:rPr>
          <w:rFonts w:ascii="Arial" w:eastAsia="Times New Roman" w:hAnsi="Arial" w:cs="Arial"/>
          <w:color w:val="222222"/>
          <w:sz w:val="24"/>
          <w:szCs w:val="24"/>
          <w:lang w:eastAsia="es-ES"/>
        </w:rPr>
        <w:t xml:space="preserve"> lo que refuta el "poder de la </w:t>
      </w:r>
      <w:proofErr w:type="spellStart"/>
      <w:r w:rsidRPr="008430B2">
        <w:rPr>
          <w:rFonts w:ascii="Arial" w:eastAsia="Times New Roman" w:hAnsi="Arial" w:cs="Arial"/>
          <w:color w:val="222222"/>
          <w:sz w:val="24"/>
          <w:szCs w:val="24"/>
          <w:lang w:eastAsia="es-ES"/>
        </w:rPr>
        <w:t>intencion</w:t>
      </w:r>
      <w:proofErr w:type="spellEnd"/>
      <w:r w:rsidRPr="008430B2">
        <w:rPr>
          <w:rFonts w:ascii="Arial" w:eastAsia="Times New Roman" w:hAnsi="Arial" w:cs="Arial"/>
          <w:color w:val="222222"/>
          <w:sz w:val="24"/>
          <w:szCs w:val="24"/>
          <w:lang w:eastAsia="es-ES"/>
        </w:rPr>
        <w:t xml:space="preserve">, el decreto y la </w:t>
      </w:r>
      <w:proofErr w:type="spellStart"/>
      <w:r w:rsidRPr="008430B2">
        <w:rPr>
          <w:rFonts w:ascii="Arial" w:eastAsia="Times New Roman" w:hAnsi="Arial" w:cs="Arial"/>
          <w:color w:val="222222"/>
          <w:sz w:val="24"/>
          <w:szCs w:val="24"/>
          <w:lang w:eastAsia="es-ES"/>
        </w:rPr>
        <w:t>visualizacion</w:t>
      </w:r>
      <w:proofErr w:type="spellEnd"/>
      <w:r w:rsidRPr="008430B2">
        <w:rPr>
          <w:rFonts w:ascii="Arial" w:eastAsia="Times New Roman" w:hAnsi="Arial" w:cs="Arial"/>
          <w:color w:val="222222"/>
          <w:sz w:val="24"/>
          <w:szCs w:val="24"/>
          <w:lang w:eastAsia="es-ES"/>
        </w:rPr>
        <w:t xml:space="preserve">" futura desde el presente y </w:t>
      </w:r>
      <w:proofErr w:type="spellStart"/>
      <w:r w:rsidRPr="008430B2">
        <w:rPr>
          <w:rFonts w:ascii="Arial" w:eastAsia="Times New Roman" w:hAnsi="Arial" w:cs="Arial"/>
          <w:color w:val="222222"/>
          <w:sz w:val="24"/>
          <w:szCs w:val="24"/>
          <w:lang w:eastAsia="es-ES"/>
        </w:rPr>
        <w:t>tambien</w:t>
      </w:r>
      <w:proofErr w:type="spellEnd"/>
      <w:r w:rsidRPr="008430B2">
        <w:rPr>
          <w:rFonts w:ascii="Arial" w:eastAsia="Times New Roman" w:hAnsi="Arial" w:cs="Arial"/>
          <w:color w:val="222222"/>
          <w:sz w:val="24"/>
          <w:szCs w:val="24"/>
          <w:lang w:eastAsia="es-ES"/>
        </w:rPr>
        <w:t xml:space="preserve"> los posibles escenarios descritos por </w:t>
      </w:r>
      <w:r w:rsidR="00B42816" w:rsidRPr="008430B2">
        <w:rPr>
          <w:rFonts w:ascii="Arial" w:eastAsia="Times New Roman" w:hAnsi="Arial" w:cs="Arial"/>
          <w:color w:val="222222"/>
          <w:sz w:val="24"/>
          <w:szCs w:val="24"/>
          <w:lang w:eastAsia="es-ES"/>
        </w:rPr>
        <w:t xml:space="preserve">David </w:t>
      </w:r>
      <w:r w:rsidRPr="008430B2">
        <w:rPr>
          <w:rFonts w:ascii="Arial" w:eastAsia="Times New Roman" w:hAnsi="Arial" w:cs="Arial"/>
          <w:color w:val="222222"/>
          <w:sz w:val="24"/>
          <w:szCs w:val="24"/>
          <w:lang w:eastAsia="es-ES"/>
        </w:rPr>
        <w:t xml:space="preserve">Topi en la evolución </w:t>
      </w:r>
      <w:proofErr w:type="spellStart"/>
      <w:r w:rsidRPr="008430B2">
        <w:rPr>
          <w:rFonts w:ascii="Arial" w:eastAsia="Times New Roman" w:hAnsi="Arial" w:cs="Arial"/>
          <w:color w:val="222222"/>
          <w:sz w:val="24"/>
          <w:szCs w:val="24"/>
          <w:lang w:eastAsia="es-ES"/>
        </w:rPr>
        <w:t>macropsiquica</w:t>
      </w:r>
      <w:proofErr w:type="spellEnd"/>
      <w:r w:rsidR="00B42816" w:rsidRPr="008430B2">
        <w:rPr>
          <w:rFonts w:ascii="Arial" w:eastAsia="Times New Roman" w:hAnsi="Arial" w:cs="Arial"/>
          <w:color w:val="222222"/>
          <w:sz w:val="24"/>
          <w:szCs w:val="24"/>
          <w:lang w:eastAsia="es-ES"/>
        </w:rPr>
        <w:t xml:space="preserve"> colectiva de evolución humana.</w:t>
      </w:r>
      <w:r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pag</w:t>
      </w:r>
      <w:proofErr w:type="spellEnd"/>
      <w:r w:rsidRPr="008430B2">
        <w:rPr>
          <w:rFonts w:ascii="Arial" w:eastAsia="Times New Roman" w:hAnsi="Arial" w:cs="Arial"/>
          <w:color w:val="222222"/>
          <w:sz w:val="24"/>
          <w:szCs w:val="24"/>
          <w:lang w:eastAsia="es-ES"/>
        </w:rPr>
        <w:t xml:space="preserve"> 301 teoría de los Universos paralelos </w:t>
      </w:r>
      <w:r w:rsidR="00B42816" w:rsidRPr="008430B2">
        <w:rPr>
          <w:rFonts w:ascii="Arial" w:eastAsia="Times New Roman" w:hAnsi="Arial" w:cs="Arial"/>
          <w:color w:val="222222"/>
          <w:sz w:val="24"/>
          <w:szCs w:val="24"/>
          <w:lang w:eastAsia="es-ES"/>
        </w:rPr>
        <w:t xml:space="preserve">de </w:t>
      </w:r>
      <w:proofErr w:type="spellStart"/>
      <w:r w:rsidR="00B42816" w:rsidRPr="008430B2">
        <w:rPr>
          <w:rFonts w:ascii="Arial" w:eastAsia="Times New Roman" w:hAnsi="Arial" w:cs="Arial"/>
          <w:color w:val="222222"/>
          <w:sz w:val="24"/>
          <w:szCs w:val="24"/>
          <w:lang w:eastAsia="es-ES"/>
        </w:rPr>
        <w:t>Hugh</w:t>
      </w:r>
      <w:proofErr w:type="spellEnd"/>
      <w:r w:rsidR="00B42816" w:rsidRPr="008430B2">
        <w:rPr>
          <w:rFonts w:ascii="Arial" w:eastAsia="Times New Roman" w:hAnsi="Arial" w:cs="Arial"/>
          <w:color w:val="222222"/>
          <w:sz w:val="24"/>
          <w:szCs w:val="24"/>
          <w:lang w:eastAsia="es-ES"/>
        </w:rPr>
        <w:t xml:space="preserve"> Everett (especulativa),</w:t>
      </w:r>
      <w:r w:rsidR="00B91F80" w:rsidRPr="008430B2">
        <w:rPr>
          <w:rFonts w:ascii="Arial" w:eastAsia="Times New Roman" w:hAnsi="Arial" w:cs="Arial"/>
          <w:color w:val="222222"/>
          <w:sz w:val="24"/>
          <w:szCs w:val="24"/>
          <w:lang w:eastAsia="es-ES"/>
        </w:rPr>
        <w:t xml:space="preserv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311 "teoría de la </w:t>
      </w:r>
      <w:proofErr w:type="spellStart"/>
      <w:r w:rsidRPr="008430B2">
        <w:rPr>
          <w:rFonts w:ascii="Arial" w:eastAsia="Times New Roman" w:hAnsi="Arial" w:cs="Arial"/>
          <w:color w:val="222222"/>
          <w:sz w:val="24"/>
          <w:szCs w:val="24"/>
          <w:lang w:eastAsia="es-ES"/>
        </w:rPr>
        <w:t>decoherencia</w:t>
      </w:r>
      <w:proofErr w:type="spellEnd"/>
      <w:r w:rsidRPr="008430B2">
        <w:rPr>
          <w:rFonts w:ascii="Arial" w:eastAsia="Times New Roman" w:hAnsi="Arial" w:cs="Arial"/>
          <w:color w:val="222222"/>
          <w:sz w:val="24"/>
          <w:szCs w:val="24"/>
          <w:lang w:eastAsia="es-ES"/>
        </w:rPr>
        <w:t xml:space="preserve">" de </w:t>
      </w:r>
      <w:proofErr w:type="spellStart"/>
      <w:r w:rsidRPr="008430B2">
        <w:rPr>
          <w:rFonts w:ascii="Arial" w:eastAsia="Times New Roman" w:hAnsi="Arial" w:cs="Arial"/>
          <w:color w:val="222222"/>
          <w:sz w:val="24"/>
          <w:szCs w:val="24"/>
          <w:lang w:eastAsia="es-ES"/>
        </w:rPr>
        <w:t>Zeh</w:t>
      </w:r>
      <w:proofErr w:type="spellEnd"/>
      <w:r w:rsidRPr="008430B2">
        <w:rPr>
          <w:rFonts w:ascii="Arial" w:eastAsia="Times New Roman" w:hAnsi="Arial" w:cs="Arial"/>
          <w:color w:val="222222"/>
          <w:sz w:val="24"/>
          <w:szCs w:val="24"/>
          <w:lang w:eastAsia="es-ES"/>
        </w:rPr>
        <w:t xml:space="preserve"> que igual que iguala e integra en la teoría </w:t>
      </w:r>
      <w:proofErr w:type="spellStart"/>
      <w:r w:rsidRPr="008430B2">
        <w:rPr>
          <w:rFonts w:ascii="Arial" w:eastAsia="Times New Roman" w:hAnsi="Arial" w:cs="Arial"/>
          <w:color w:val="222222"/>
          <w:sz w:val="24"/>
          <w:szCs w:val="24"/>
          <w:lang w:eastAsia="es-ES"/>
        </w:rPr>
        <w:t>cuantica</w:t>
      </w:r>
      <w:proofErr w:type="spellEnd"/>
      <w:r w:rsidR="00B91F80" w:rsidRPr="008430B2">
        <w:rPr>
          <w:rFonts w:ascii="Arial" w:eastAsia="Times New Roman" w:hAnsi="Arial" w:cs="Arial"/>
          <w:color w:val="222222"/>
          <w:sz w:val="24"/>
          <w:szCs w:val="24"/>
          <w:lang w:eastAsia="es-ES"/>
        </w:rPr>
        <w:t xml:space="preserve"> </w:t>
      </w:r>
      <w:r w:rsidR="00B42816" w:rsidRPr="008430B2">
        <w:rPr>
          <w:rFonts w:ascii="Arial" w:eastAsia="Times New Roman" w:hAnsi="Arial" w:cs="Arial"/>
          <w:color w:val="222222"/>
          <w:sz w:val="24"/>
          <w:szCs w:val="24"/>
          <w:lang w:eastAsia="es-ES"/>
        </w:rPr>
        <w:t xml:space="preserve">-no sólo a fotones y </w:t>
      </w:r>
      <w:proofErr w:type="spellStart"/>
      <w:r w:rsidR="00B42816" w:rsidRPr="008430B2">
        <w:rPr>
          <w:rFonts w:ascii="Arial" w:eastAsia="Times New Roman" w:hAnsi="Arial" w:cs="Arial"/>
          <w:color w:val="222222"/>
          <w:sz w:val="24"/>
          <w:szCs w:val="24"/>
          <w:lang w:eastAsia="es-ES"/>
        </w:rPr>
        <w:t>atomos</w:t>
      </w:r>
      <w:proofErr w:type="spellEnd"/>
      <w:r w:rsidR="00B42816" w:rsidRPr="008430B2">
        <w:rPr>
          <w:rFonts w:ascii="Arial" w:eastAsia="Times New Roman" w:hAnsi="Arial" w:cs="Arial"/>
          <w:color w:val="222222"/>
          <w:sz w:val="24"/>
          <w:szCs w:val="24"/>
          <w:lang w:eastAsia="es-ES"/>
        </w:rPr>
        <w:t xml:space="preserve">- </w:t>
      </w:r>
      <w:r w:rsidRPr="008430B2">
        <w:rPr>
          <w:rFonts w:ascii="Arial" w:eastAsia="Times New Roman" w:hAnsi="Arial" w:cs="Arial"/>
          <w:color w:val="222222"/>
          <w:sz w:val="24"/>
          <w:szCs w:val="24"/>
          <w:lang w:eastAsia="es-ES"/>
        </w:rPr>
        <w:t>(en onda/</w:t>
      </w:r>
      <w:proofErr w:type="spellStart"/>
      <w:r w:rsidRPr="008430B2">
        <w:rPr>
          <w:rFonts w:ascii="Arial" w:eastAsia="Times New Roman" w:hAnsi="Arial" w:cs="Arial"/>
          <w:color w:val="222222"/>
          <w:sz w:val="24"/>
          <w:szCs w:val="24"/>
          <w:lang w:eastAsia="es-ES"/>
        </w:rPr>
        <w:t>particula</w:t>
      </w:r>
      <w:proofErr w:type="spellEnd"/>
      <w:r w:rsidRPr="008430B2">
        <w:rPr>
          <w:rFonts w:ascii="Arial" w:eastAsia="Times New Roman" w:hAnsi="Arial" w:cs="Arial"/>
          <w:color w:val="222222"/>
          <w:sz w:val="24"/>
          <w:szCs w:val="24"/>
          <w:lang w:eastAsia="es-ES"/>
        </w:rPr>
        <w:t>)</w:t>
      </w:r>
      <w:r w:rsidR="00B42816" w:rsidRPr="008430B2">
        <w:rPr>
          <w:rFonts w:ascii="Arial" w:eastAsia="Times New Roman" w:hAnsi="Arial" w:cs="Arial"/>
          <w:color w:val="222222"/>
          <w:sz w:val="24"/>
          <w:szCs w:val="24"/>
          <w:lang w:eastAsia="es-ES"/>
        </w:rPr>
        <w:t xml:space="preserve"> sino también a objetos grandes</w:t>
      </w:r>
      <w:r w:rsidRPr="008430B2">
        <w:rPr>
          <w:rFonts w:ascii="Arial" w:eastAsia="Times New Roman" w:hAnsi="Arial" w:cs="Arial"/>
          <w:color w:val="222222"/>
          <w:sz w:val="24"/>
          <w:szCs w:val="24"/>
          <w:lang w:eastAsia="es-ES"/>
        </w:rPr>
        <w:t xml:space="preserve"> integrando de esta manera física </w:t>
      </w:r>
      <w:proofErr w:type="spellStart"/>
      <w:r w:rsidRPr="008430B2">
        <w:rPr>
          <w:rFonts w:ascii="Arial" w:eastAsia="Times New Roman" w:hAnsi="Arial" w:cs="Arial"/>
          <w:color w:val="222222"/>
          <w:sz w:val="24"/>
          <w:szCs w:val="24"/>
          <w:lang w:eastAsia="es-ES"/>
        </w:rPr>
        <w:t>cuantica</w:t>
      </w:r>
      <w:proofErr w:type="spellEnd"/>
      <w:r w:rsidRPr="008430B2">
        <w:rPr>
          <w:rFonts w:ascii="Arial" w:eastAsia="Times New Roman" w:hAnsi="Arial" w:cs="Arial"/>
          <w:color w:val="222222"/>
          <w:sz w:val="24"/>
          <w:szCs w:val="24"/>
          <w:lang w:eastAsia="es-ES"/>
        </w:rPr>
        <w:t xml:space="preserve"> y física clásica</w:t>
      </w:r>
      <w:r w:rsidR="00B42816" w:rsidRPr="008430B2">
        <w:rPr>
          <w:rFonts w:ascii="Arial" w:eastAsia="Times New Roman" w:hAnsi="Arial" w:cs="Arial"/>
          <w:color w:val="222222"/>
          <w:sz w:val="24"/>
          <w:szCs w:val="24"/>
          <w:lang w:eastAsia="es-ES"/>
        </w:rPr>
        <w:t xml:space="preserve"> relativista de un modo global,</w:t>
      </w:r>
      <w:r w:rsidR="00B91F80" w:rsidRPr="008430B2">
        <w:rPr>
          <w:rFonts w:ascii="Arial" w:eastAsia="Times New Roman" w:hAnsi="Arial" w:cs="Arial"/>
          <w:color w:val="222222"/>
          <w:sz w:val="24"/>
          <w:szCs w:val="24"/>
          <w:lang w:eastAsia="es-ES"/>
        </w:rPr>
        <w:t xml:space="preserv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314 </w:t>
      </w:r>
      <w:proofErr w:type="spellStart"/>
      <w:r w:rsidRPr="008430B2">
        <w:rPr>
          <w:rFonts w:ascii="Arial" w:eastAsia="Times New Roman" w:hAnsi="Arial" w:cs="Arial"/>
          <w:color w:val="222222"/>
          <w:sz w:val="24"/>
          <w:szCs w:val="24"/>
          <w:lang w:eastAsia="es-ES"/>
        </w:rPr>
        <w:t>Schordinger</w:t>
      </w:r>
      <w:proofErr w:type="spellEnd"/>
      <w:r w:rsidRPr="008430B2">
        <w:rPr>
          <w:rFonts w:ascii="Arial" w:eastAsia="Times New Roman" w:hAnsi="Arial" w:cs="Arial"/>
          <w:color w:val="222222"/>
          <w:sz w:val="24"/>
          <w:szCs w:val="24"/>
          <w:lang w:eastAsia="es-ES"/>
        </w:rPr>
        <w:t xml:space="preserve"> y </w:t>
      </w:r>
      <w:proofErr w:type="spellStart"/>
      <w:r w:rsidRPr="008430B2">
        <w:rPr>
          <w:rFonts w:ascii="Arial" w:eastAsia="Times New Roman" w:hAnsi="Arial" w:cs="Arial"/>
          <w:color w:val="222222"/>
          <w:sz w:val="24"/>
          <w:szCs w:val="24"/>
          <w:lang w:eastAsia="es-ES"/>
        </w:rPr>
        <w:t>Bohm</w:t>
      </w:r>
      <w:proofErr w:type="spellEnd"/>
      <w:r w:rsidRPr="008430B2">
        <w:rPr>
          <w:rFonts w:ascii="Arial" w:eastAsia="Times New Roman" w:hAnsi="Arial" w:cs="Arial"/>
          <w:color w:val="222222"/>
          <w:sz w:val="24"/>
          <w:szCs w:val="24"/>
          <w:lang w:eastAsia="es-ES"/>
        </w:rPr>
        <w:t xml:space="preserve"> opuestos a flecha del tiempo del </w:t>
      </w:r>
      <w:proofErr w:type="spellStart"/>
      <w:r w:rsidRPr="008430B2">
        <w:rPr>
          <w:rFonts w:ascii="Arial" w:eastAsia="Times New Roman" w:hAnsi="Arial" w:cs="Arial"/>
          <w:color w:val="222222"/>
          <w:sz w:val="24"/>
          <w:szCs w:val="24"/>
          <w:lang w:eastAsia="es-ES"/>
        </w:rPr>
        <w:t>big</w:t>
      </w:r>
      <w:proofErr w:type="spellEnd"/>
      <w:r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bang</w:t>
      </w:r>
      <w:proofErr w:type="spellEnd"/>
      <w:r w:rsidRPr="008430B2">
        <w:rPr>
          <w:rFonts w:ascii="Arial" w:eastAsia="Times New Roman" w:hAnsi="Arial" w:cs="Arial"/>
          <w:color w:val="222222"/>
          <w:sz w:val="24"/>
          <w:szCs w:val="24"/>
          <w:lang w:eastAsia="es-ES"/>
        </w:rPr>
        <w:t xml:space="preserve"> y más cercanos por lo tanto a "presentes continuos eternos " colapsados en mecanismo de onda-</w:t>
      </w:r>
      <w:proofErr w:type="spellStart"/>
      <w:r w:rsidRPr="008430B2">
        <w:rPr>
          <w:rFonts w:ascii="Arial" w:eastAsia="Times New Roman" w:hAnsi="Arial" w:cs="Arial"/>
          <w:color w:val="222222"/>
          <w:sz w:val="24"/>
          <w:szCs w:val="24"/>
          <w:lang w:eastAsia="es-ES"/>
        </w:rPr>
        <w:t>particula</w:t>
      </w:r>
      <w:proofErr w:type="spellEnd"/>
      <w:r w:rsidRPr="008430B2">
        <w:rPr>
          <w:rFonts w:ascii="Arial" w:eastAsia="Times New Roman" w:hAnsi="Arial" w:cs="Arial"/>
          <w:color w:val="222222"/>
          <w:sz w:val="24"/>
          <w:szCs w:val="24"/>
          <w:lang w:eastAsia="es-ES"/>
        </w:rPr>
        <w:t xml:space="preserve"> p</w:t>
      </w:r>
      <w:r w:rsidR="00B42816" w:rsidRPr="008430B2">
        <w:rPr>
          <w:rFonts w:ascii="Arial" w:eastAsia="Times New Roman" w:hAnsi="Arial" w:cs="Arial"/>
          <w:color w:val="222222"/>
          <w:sz w:val="24"/>
          <w:szCs w:val="24"/>
          <w:lang w:eastAsia="es-ES"/>
        </w:rPr>
        <w:t>or la conciencia-mente humanas,</w:t>
      </w:r>
      <w:r w:rsidR="00B91F80" w:rsidRPr="008430B2">
        <w:rPr>
          <w:rFonts w:ascii="Arial" w:eastAsia="Times New Roman" w:hAnsi="Arial" w:cs="Arial"/>
          <w:color w:val="222222"/>
          <w:sz w:val="24"/>
          <w:szCs w:val="24"/>
          <w:lang w:eastAsia="es-ES"/>
        </w:rPr>
        <w:t xml:space="preserv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316 propuesta de </w:t>
      </w:r>
      <w:proofErr w:type="spellStart"/>
      <w:r w:rsidRPr="008430B2">
        <w:rPr>
          <w:rFonts w:ascii="Arial" w:eastAsia="Times New Roman" w:hAnsi="Arial" w:cs="Arial"/>
          <w:color w:val="222222"/>
          <w:sz w:val="24"/>
          <w:szCs w:val="24"/>
          <w:lang w:eastAsia="es-ES"/>
        </w:rPr>
        <w:t>Ghirardi</w:t>
      </w:r>
      <w:proofErr w:type="spellEnd"/>
      <w:r w:rsidRPr="008430B2">
        <w:rPr>
          <w:rFonts w:ascii="Arial" w:eastAsia="Times New Roman" w:hAnsi="Arial" w:cs="Arial"/>
          <w:color w:val="222222"/>
          <w:sz w:val="24"/>
          <w:szCs w:val="24"/>
          <w:lang w:eastAsia="es-ES"/>
        </w:rPr>
        <w:t>-</w:t>
      </w:r>
      <w:proofErr w:type="spellStart"/>
      <w:r w:rsidRPr="008430B2">
        <w:rPr>
          <w:rFonts w:ascii="Arial" w:eastAsia="Times New Roman" w:hAnsi="Arial" w:cs="Arial"/>
          <w:color w:val="222222"/>
          <w:sz w:val="24"/>
          <w:szCs w:val="24"/>
          <w:lang w:eastAsia="es-ES"/>
        </w:rPr>
        <w:t>Rimini</w:t>
      </w:r>
      <w:proofErr w:type="spellEnd"/>
      <w:r w:rsidRPr="008430B2">
        <w:rPr>
          <w:rFonts w:ascii="Arial" w:eastAsia="Times New Roman" w:hAnsi="Arial" w:cs="Arial"/>
          <w:color w:val="222222"/>
          <w:sz w:val="24"/>
          <w:szCs w:val="24"/>
          <w:lang w:eastAsia="es-ES"/>
        </w:rPr>
        <w:t xml:space="preserve">-Weber de colapso de onda en </w:t>
      </w:r>
      <w:proofErr w:type="spellStart"/>
      <w:r w:rsidRPr="008430B2">
        <w:rPr>
          <w:rFonts w:ascii="Arial" w:eastAsia="Times New Roman" w:hAnsi="Arial" w:cs="Arial"/>
          <w:color w:val="222222"/>
          <w:sz w:val="24"/>
          <w:szCs w:val="24"/>
          <w:lang w:eastAsia="es-ES"/>
        </w:rPr>
        <w:t>particula</w:t>
      </w:r>
      <w:proofErr w:type="spellEnd"/>
      <w:r w:rsidRPr="008430B2">
        <w:rPr>
          <w:rFonts w:ascii="Arial" w:eastAsia="Times New Roman" w:hAnsi="Arial" w:cs="Arial"/>
          <w:color w:val="222222"/>
          <w:sz w:val="24"/>
          <w:szCs w:val="24"/>
          <w:lang w:eastAsia="es-ES"/>
        </w:rPr>
        <w:t xml:space="preserve"> en </w:t>
      </w:r>
      <w:proofErr w:type="spellStart"/>
      <w:r w:rsidRPr="008430B2">
        <w:rPr>
          <w:rFonts w:ascii="Arial" w:eastAsia="Times New Roman" w:hAnsi="Arial" w:cs="Arial"/>
          <w:color w:val="222222"/>
          <w:sz w:val="24"/>
          <w:szCs w:val="24"/>
          <w:lang w:eastAsia="es-ES"/>
        </w:rPr>
        <w:t>relacion</w:t>
      </w:r>
      <w:proofErr w:type="spellEnd"/>
      <w:r w:rsidRPr="008430B2">
        <w:rPr>
          <w:rFonts w:ascii="Arial" w:eastAsia="Times New Roman" w:hAnsi="Arial" w:cs="Arial"/>
          <w:color w:val="222222"/>
          <w:sz w:val="24"/>
          <w:szCs w:val="24"/>
          <w:lang w:eastAsia="es-ES"/>
        </w:rPr>
        <w:t xml:space="preserve"> a la </w:t>
      </w:r>
      <w:proofErr w:type="spellStart"/>
      <w:r w:rsidRPr="008430B2">
        <w:rPr>
          <w:rFonts w:ascii="Arial" w:eastAsia="Times New Roman" w:hAnsi="Arial" w:cs="Arial"/>
          <w:color w:val="222222"/>
          <w:sz w:val="24"/>
          <w:szCs w:val="24"/>
          <w:lang w:eastAsia="es-ES"/>
        </w:rPr>
        <w:t>entropia</w:t>
      </w:r>
      <w:proofErr w:type="spellEnd"/>
      <w:r w:rsidRPr="008430B2">
        <w:rPr>
          <w:rFonts w:ascii="Arial" w:eastAsia="Times New Roman" w:hAnsi="Arial" w:cs="Arial"/>
          <w:color w:val="222222"/>
          <w:sz w:val="24"/>
          <w:szCs w:val="24"/>
          <w:lang w:eastAsia="es-ES"/>
        </w:rPr>
        <w:t xml:space="preserve"> (alta </w:t>
      </w:r>
      <w:proofErr w:type="spellStart"/>
      <w:r w:rsidRPr="008430B2">
        <w:rPr>
          <w:rFonts w:ascii="Arial" w:eastAsia="Times New Roman" w:hAnsi="Arial" w:cs="Arial"/>
          <w:color w:val="222222"/>
          <w:sz w:val="24"/>
          <w:szCs w:val="24"/>
          <w:lang w:eastAsia="es-ES"/>
        </w:rPr>
        <w:t>entropia</w:t>
      </w:r>
      <w:proofErr w:type="spellEnd"/>
      <w:r w:rsidRPr="008430B2">
        <w:rPr>
          <w:rFonts w:ascii="Arial" w:eastAsia="Times New Roman" w:hAnsi="Arial" w:cs="Arial"/>
          <w:color w:val="222222"/>
          <w:sz w:val="24"/>
          <w:szCs w:val="24"/>
          <w:lang w:eastAsia="es-ES"/>
        </w:rPr>
        <w:t xml:space="preserve">-colapso del observador-alta </w:t>
      </w:r>
      <w:proofErr w:type="spellStart"/>
      <w:r w:rsidRPr="008430B2">
        <w:rPr>
          <w:rFonts w:ascii="Arial" w:eastAsia="Times New Roman" w:hAnsi="Arial" w:cs="Arial"/>
          <w:color w:val="222222"/>
          <w:sz w:val="24"/>
          <w:szCs w:val="24"/>
          <w:lang w:eastAsia="es-ES"/>
        </w:rPr>
        <w:t>entropia</w:t>
      </w:r>
      <w:proofErr w:type="spellEnd"/>
      <w:r w:rsidRPr="008430B2">
        <w:rPr>
          <w:rFonts w:ascii="Arial" w:eastAsia="Times New Roman" w:hAnsi="Arial" w:cs="Arial"/>
          <w:color w:val="222222"/>
          <w:sz w:val="24"/>
          <w:szCs w:val="24"/>
          <w:lang w:eastAsia="es-ES"/>
        </w:rPr>
        <w:t xml:space="preserve">) - que </w:t>
      </w:r>
      <w:proofErr w:type="spellStart"/>
      <w:r w:rsidRPr="008430B2">
        <w:rPr>
          <w:rFonts w:ascii="Arial" w:eastAsia="Times New Roman" w:hAnsi="Arial" w:cs="Arial"/>
          <w:color w:val="222222"/>
          <w:sz w:val="24"/>
          <w:szCs w:val="24"/>
          <w:lang w:eastAsia="es-ES"/>
        </w:rPr>
        <w:t>compartia</w:t>
      </w:r>
      <w:proofErr w:type="spellEnd"/>
      <w:r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Schrodinger</w:t>
      </w:r>
      <w:proofErr w:type="spellEnd"/>
      <w:r w:rsidRPr="008430B2">
        <w:rPr>
          <w:rFonts w:ascii="Arial" w:eastAsia="Times New Roman" w:hAnsi="Arial" w:cs="Arial"/>
          <w:color w:val="222222"/>
          <w:sz w:val="24"/>
          <w:szCs w:val="24"/>
          <w:lang w:eastAsia="es-ES"/>
        </w:rPr>
        <w:t xml:space="preserve"> - donde se rompe la flecha del tiempo de </w:t>
      </w:r>
      <w:proofErr w:type="spellStart"/>
      <w:r w:rsidRPr="008430B2">
        <w:rPr>
          <w:rFonts w:ascii="Arial" w:eastAsia="Times New Roman" w:hAnsi="Arial" w:cs="Arial"/>
          <w:color w:val="222222"/>
          <w:sz w:val="24"/>
          <w:szCs w:val="24"/>
          <w:lang w:eastAsia="es-ES"/>
        </w:rPr>
        <w:t>big</w:t>
      </w:r>
      <w:proofErr w:type="spellEnd"/>
      <w:r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bang</w:t>
      </w:r>
      <w:proofErr w:type="spellEnd"/>
      <w:r w:rsidRPr="008430B2">
        <w:rPr>
          <w:rFonts w:ascii="Arial" w:eastAsia="Times New Roman" w:hAnsi="Arial" w:cs="Arial"/>
          <w:color w:val="222222"/>
          <w:sz w:val="24"/>
          <w:szCs w:val="24"/>
          <w:lang w:eastAsia="es-ES"/>
        </w:rPr>
        <w:t xml:space="preserve"> de la física relativista</w:t>
      </w:r>
      <w:r w:rsidR="00B91F80" w:rsidRPr="008430B2">
        <w:rPr>
          <w:rFonts w:ascii="Arial" w:eastAsia="Times New Roman" w:hAnsi="Arial" w:cs="Arial"/>
          <w:color w:val="222222"/>
          <w:sz w:val="24"/>
          <w:szCs w:val="24"/>
          <w:lang w:eastAsia="es-ES"/>
        </w:rPr>
        <w:t xml:space="preserve"> </w:t>
      </w:r>
      <w:r w:rsidRPr="008430B2">
        <w:rPr>
          <w:rFonts w:ascii="Arial" w:eastAsia="Times New Roman" w:hAnsi="Arial" w:cs="Arial"/>
          <w:color w:val="222222"/>
          <w:sz w:val="24"/>
          <w:szCs w:val="24"/>
          <w:lang w:eastAsia="es-ES"/>
        </w:rPr>
        <w:t xml:space="preserve"> (baja </w:t>
      </w:r>
      <w:proofErr w:type="spellStart"/>
      <w:r w:rsidRPr="008430B2">
        <w:rPr>
          <w:rFonts w:ascii="Arial" w:eastAsia="Times New Roman" w:hAnsi="Arial" w:cs="Arial"/>
          <w:color w:val="222222"/>
          <w:sz w:val="24"/>
          <w:szCs w:val="24"/>
          <w:lang w:eastAsia="es-ES"/>
        </w:rPr>
        <w:t>e</w:t>
      </w:r>
      <w:r w:rsidR="00B42816" w:rsidRPr="008430B2">
        <w:rPr>
          <w:rFonts w:ascii="Arial" w:eastAsia="Times New Roman" w:hAnsi="Arial" w:cs="Arial"/>
          <w:color w:val="222222"/>
          <w:sz w:val="24"/>
          <w:szCs w:val="24"/>
          <w:lang w:eastAsia="es-ES"/>
        </w:rPr>
        <w:t>ntropia</w:t>
      </w:r>
      <w:proofErr w:type="spellEnd"/>
      <w:r w:rsidR="00B42816" w:rsidRPr="008430B2">
        <w:rPr>
          <w:rFonts w:ascii="Arial" w:eastAsia="Times New Roman" w:hAnsi="Arial" w:cs="Arial"/>
          <w:color w:val="222222"/>
          <w:sz w:val="24"/>
          <w:szCs w:val="24"/>
          <w:lang w:eastAsia="es-ES"/>
        </w:rPr>
        <w:t xml:space="preserve">-colapso-alta </w:t>
      </w:r>
      <w:proofErr w:type="spellStart"/>
      <w:r w:rsidR="00B42816" w:rsidRPr="008430B2">
        <w:rPr>
          <w:rFonts w:ascii="Arial" w:eastAsia="Times New Roman" w:hAnsi="Arial" w:cs="Arial"/>
          <w:color w:val="222222"/>
          <w:sz w:val="24"/>
          <w:szCs w:val="24"/>
          <w:lang w:eastAsia="es-ES"/>
        </w:rPr>
        <w:t>entropia</w:t>
      </w:r>
      <w:proofErr w:type="spellEnd"/>
      <w:r w:rsidR="00B42816" w:rsidRP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387 Océano de </w:t>
      </w:r>
      <w:proofErr w:type="spellStart"/>
      <w:r w:rsidRPr="008430B2">
        <w:rPr>
          <w:rFonts w:ascii="Arial" w:eastAsia="Times New Roman" w:hAnsi="Arial" w:cs="Arial"/>
          <w:color w:val="222222"/>
          <w:sz w:val="24"/>
          <w:szCs w:val="24"/>
          <w:lang w:eastAsia="es-ES"/>
        </w:rPr>
        <w:t>Giggs</w:t>
      </w:r>
      <w:proofErr w:type="spellEnd"/>
      <w:r w:rsidRPr="008430B2">
        <w:rPr>
          <w:rFonts w:ascii="Arial" w:eastAsia="Times New Roman" w:hAnsi="Arial" w:cs="Arial"/>
          <w:color w:val="222222"/>
          <w:sz w:val="24"/>
          <w:szCs w:val="24"/>
          <w:lang w:eastAsia="es-ES"/>
        </w:rPr>
        <w:t xml:space="preserve"> y </w:t>
      </w:r>
      <w:proofErr w:type="spellStart"/>
      <w:r w:rsidRPr="008430B2">
        <w:rPr>
          <w:rFonts w:ascii="Arial" w:eastAsia="Times New Roman" w:hAnsi="Arial" w:cs="Arial"/>
          <w:color w:val="222222"/>
          <w:sz w:val="24"/>
          <w:szCs w:val="24"/>
          <w:lang w:eastAsia="es-ES"/>
        </w:rPr>
        <w:t>boson</w:t>
      </w:r>
      <w:proofErr w:type="spellEnd"/>
      <w:r w:rsidRPr="008430B2">
        <w:rPr>
          <w:rFonts w:ascii="Arial" w:eastAsia="Times New Roman" w:hAnsi="Arial" w:cs="Arial"/>
          <w:color w:val="222222"/>
          <w:sz w:val="24"/>
          <w:szCs w:val="24"/>
          <w:lang w:eastAsia="es-ES"/>
        </w:rPr>
        <w:t xml:space="preserve"> de </w:t>
      </w:r>
      <w:proofErr w:type="spellStart"/>
      <w:r w:rsidRPr="008430B2">
        <w:rPr>
          <w:rFonts w:ascii="Arial" w:eastAsia="Times New Roman" w:hAnsi="Arial" w:cs="Arial"/>
          <w:color w:val="222222"/>
          <w:sz w:val="24"/>
          <w:szCs w:val="24"/>
          <w:lang w:eastAsia="es-ES"/>
        </w:rPr>
        <w:t>Gigs</w:t>
      </w:r>
      <w:proofErr w:type="spellEnd"/>
      <w:r w:rsidRPr="008430B2">
        <w:rPr>
          <w:rFonts w:ascii="Arial" w:eastAsia="Times New Roman" w:hAnsi="Arial" w:cs="Arial"/>
          <w:color w:val="222222"/>
          <w:sz w:val="24"/>
          <w:szCs w:val="24"/>
          <w:lang w:eastAsia="es-ES"/>
        </w:rPr>
        <w:t xml:space="preserve"> </w:t>
      </w:r>
      <w:r w:rsidRPr="008430B2">
        <w:rPr>
          <w:rFonts w:ascii="Arial" w:eastAsia="Times New Roman" w:hAnsi="Arial" w:cs="Arial"/>
          <w:color w:val="222222"/>
          <w:sz w:val="24"/>
          <w:szCs w:val="24"/>
          <w:lang w:eastAsia="es-ES"/>
        </w:rPr>
        <w:lastRenderedPageBreak/>
        <w:t>como constitutivo del "vacío primordial" que mediante su "</w:t>
      </w:r>
      <w:proofErr w:type="spellStart"/>
      <w:r w:rsidRPr="008430B2">
        <w:rPr>
          <w:rFonts w:ascii="Arial" w:eastAsia="Times New Roman" w:hAnsi="Arial" w:cs="Arial"/>
          <w:color w:val="222222"/>
          <w:sz w:val="24"/>
          <w:szCs w:val="24"/>
          <w:lang w:eastAsia="es-ES"/>
        </w:rPr>
        <w:t>nemesis</w:t>
      </w:r>
      <w:proofErr w:type="spellEnd"/>
      <w:r w:rsidRPr="008430B2">
        <w:rPr>
          <w:rFonts w:ascii="Arial" w:eastAsia="Times New Roman" w:hAnsi="Arial" w:cs="Arial"/>
          <w:color w:val="222222"/>
          <w:sz w:val="24"/>
          <w:szCs w:val="24"/>
          <w:lang w:eastAsia="es-ES"/>
        </w:rPr>
        <w:t xml:space="preserve"> de resistencia" genera las partículas de masa (</w:t>
      </w:r>
      <w:proofErr w:type="spellStart"/>
      <w:r w:rsidRPr="008430B2">
        <w:rPr>
          <w:rFonts w:ascii="Arial" w:eastAsia="Times New Roman" w:hAnsi="Arial" w:cs="Arial"/>
          <w:color w:val="222222"/>
          <w:sz w:val="24"/>
          <w:szCs w:val="24"/>
          <w:lang w:eastAsia="es-ES"/>
        </w:rPr>
        <w:t>atomos</w:t>
      </w:r>
      <w:proofErr w:type="spellEnd"/>
      <w:r w:rsidRPr="008430B2">
        <w:rPr>
          <w:rFonts w:ascii="Arial" w:eastAsia="Times New Roman" w:hAnsi="Arial" w:cs="Arial"/>
          <w:color w:val="222222"/>
          <w:sz w:val="24"/>
          <w:szCs w:val="24"/>
          <w:lang w:eastAsia="es-ES"/>
        </w:rPr>
        <w:t xml:space="preserve"> y su correspondencia de onda: quarks) al igual que electricidad y magnet</w:t>
      </w:r>
      <w:r w:rsidR="00B42816" w:rsidRPr="008430B2">
        <w:rPr>
          <w:rFonts w:ascii="Arial" w:eastAsia="Times New Roman" w:hAnsi="Arial" w:cs="Arial"/>
          <w:color w:val="222222"/>
          <w:sz w:val="24"/>
          <w:szCs w:val="24"/>
          <w:lang w:eastAsia="es-ES"/>
        </w:rPr>
        <w:t>ismo (Yin-</w:t>
      </w:r>
      <w:proofErr w:type="spellStart"/>
      <w:r w:rsidR="00B42816" w:rsidRPr="008430B2">
        <w:rPr>
          <w:rFonts w:ascii="Arial" w:eastAsia="Times New Roman" w:hAnsi="Arial" w:cs="Arial"/>
          <w:color w:val="222222"/>
          <w:sz w:val="24"/>
          <w:szCs w:val="24"/>
          <w:lang w:eastAsia="es-ES"/>
        </w:rPr>
        <w:t>Yan</w:t>
      </w:r>
      <w:proofErr w:type="spellEnd"/>
      <w:r w:rsidR="00B42816" w:rsidRPr="008430B2">
        <w:rPr>
          <w:rFonts w:ascii="Arial" w:eastAsia="Times New Roman" w:hAnsi="Arial" w:cs="Arial"/>
          <w:color w:val="222222"/>
          <w:sz w:val="24"/>
          <w:szCs w:val="24"/>
          <w:lang w:eastAsia="es-ES"/>
        </w:rPr>
        <w:t>) se complementan,</w:t>
      </w:r>
      <w:r w:rsidR="00B91F80"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pag</w:t>
      </w:r>
      <w:proofErr w:type="spellEnd"/>
      <w:r w:rsidRPr="008430B2">
        <w:rPr>
          <w:rFonts w:ascii="Arial" w:eastAsia="Times New Roman" w:hAnsi="Arial" w:cs="Arial"/>
          <w:color w:val="222222"/>
          <w:sz w:val="24"/>
          <w:szCs w:val="24"/>
          <w:lang w:eastAsia="es-ES"/>
        </w:rPr>
        <w:t xml:space="preserve"> 393 fuerza nuclear débil para centrales nucleares con proceso de fisión (eliminación, </w:t>
      </w:r>
      <w:proofErr w:type="spellStart"/>
      <w:r w:rsidRPr="008430B2">
        <w:rPr>
          <w:rFonts w:ascii="Arial" w:eastAsia="Times New Roman" w:hAnsi="Arial" w:cs="Arial"/>
          <w:color w:val="222222"/>
          <w:sz w:val="24"/>
          <w:szCs w:val="24"/>
          <w:lang w:eastAsia="es-ES"/>
        </w:rPr>
        <w:t>reduccion</w:t>
      </w:r>
      <w:proofErr w:type="spellEnd"/>
      <w:r w:rsidRPr="008430B2">
        <w:rPr>
          <w:rFonts w:ascii="Arial" w:eastAsia="Times New Roman" w:hAnsi="Arial" w:cs="Arial"/>
          <w:color w:val="222222"/>
          <w:sz w:val="24"/>
          <w:szCs w:val="24"/>
          <w:lang w:eastAsia="es-ES"/>
        </w:rPr>
        <w:t xml:space="preserve"> o separación</w:t>
      </w:r>
      <w:r w:rsidR="00B91F80" w:rsidRPr="008430B2">
        <w:rPr>
          <w:rFonts w:ascii="Arial" w:eastAsia="Times New Roman" w:hAnsi="Arial" w:cs="Arial"/>
          <w:color w:val="222222"/>
          <w:sz w:val="24"/>
          <w:szCs w:val="24"/>
          <w:lang w:eastAsia="es-ES"/>
        </w:rPr>
        <w:t xml:space="preserve"> </w:t>
      </w:r>
      <w:r w:rsidRPr="008430B2">
        <w:rPr>
          <w:rFonts w:ascii="Arial" w:eastAsia="Times New Roman" w:hAnsi="Arial" w:cs="Arial"/>
          <w:color w:val="222222"/>
          <w:sz w:val="24"/>
          <w:szCs w:val="24"/>
          <w:lang w:eastAsia="es-ES"/>
        </w:rPr>
        <w:t xml:space="preserve">de los neutrones en la estructura del </w:t>
      </w:r>
      <w:proofErr w:type="spellStart"/>
      <w:r w:rsidRPr="008430B2">
        <w:rPr>
          <w:rFonts w:ascii="Arial" w:eastAsia="Times New Roman" w:hAnsi="Arial" w:cs="Arial"/>
          <w:color w:val="222222"/>
          <w:sz w:val="24"/>
          <w:szCs w:val="24"/>
          <w:lang w:eastAsia="es-ES"/>
        </w:rPr>
        <w:t>atomo</w:t>
      </w:r>
      <w:proofErr w:type="spellEnd"/>
      <w:r w:rsidRPr="008430B2">
        <w:rPr>
          <w:rFonts w:ascii="Arial" w:eastAsia="Times New Roman" w:hAnsi="Arial" w:cs="Arial"/>
          <w:color w:val="222222"/>
          <w:sz w:val="24"/>
          <w:szCs w:val="24"/>
          <w:lang w:eastAsia="es-ES"/>
        </w:rPr>
        <w:t xml:space="preserve">) o fuerza nuclear fuerte de la "supuesta" bomba atómica (multiplicación exponencial de los </w:t>
      </w:r>
      <w:proofErr w:type="spellStart"/>
      <w:r w:rsidRPr="008430B2">
        <w:rPr>
          <w:rFonts w:ascii="Arial" w:eastAsia="Times New Roman" w:hAnsi="Arial" w:cs="Arial"/>
          <w:color w:val="222222"/>
          <w:sz w:val="24"/>
          <w:szCs w:val="24"/>
          <w:lang w:eastAsia="es-ES"/>
        </w:rPr>
        <w:t>atomos</w:t>
      </w:r>
      <w:proofErr w:type="spellEnd"/>
      <w:r w:rsidRPr="008430B2">
        <w:rPr>
          <w:rFonts w:ascii="Arial" w:eastAsia="Times New Roman" w:hAnsi="Arial" w:cs="Arial"/>
          <w:color w:val="222222"/>
          <w:sz w:val="24"/>
          <w:szCs w:val="24"/>
          <w:lang w:eastAsia="es-ES"/>
        </w:rPr>
        <w:t xml:space="preserve"> </w:t>
      </w:r>
      <w:r w:rsidR="00B42816" w:rsidRPr="008430B2">
        <w:rPr>
          <w:rFonts w:ascii="Arial" w:eastAsia="Times New Roman" w:hAnsi="Arial" w:cs="Arial"/>
          <w:color w:val="222222"/>
          <w:sz w:val="24"/>
          <w:szCs w:val="24"/>
          <w:lang w:eastAsia="es-ES"/>
        </w:rPr>
        <w:t xml:space="preserve">en su totalidad "a restallo") , </w:t>
      </w:r>
      <w:proofErr w:type="spellStart"/>
      <w:r w:rsidRPr="008430B2">
        <w:rPr>
          <w:rFonts w:ascii="Arial" w:eastAsia="Times New Roman" w:hAnsi="Arial" w:cs="Arial"/>
          <w:color w:val="222222"/>
          <w:sz w:val="24"/>
          <w:szCs w:val="24"/>
          <w:lang w:eastAsia="es-ES"/>
        </w:rPr>
        <w:t>pag</w:t>
      </w:r>
      <w:proofErr w:type="spellEnd"/>
      <w:r w:rsidRPr="008430B2">
        <w:rPr>
          <w:rFonts w:ascii="Arial" w:eastAsia="Times New Roman" w:hAnsi="Arial" w:cs="Arial"/>
          <w:color w:val="222222"/>
          <w:sz w:val="24"/>
          <w:szCs w:val="24"/>
          <w:lang w:eastAsia="es-ES"/>
        </w:rPr>
        <w:t xml:space="preserve"> 420, concepción cíclica del Universo (a pes</w:t>
      </w:r>
      <w:r w:rsidR="00B42816" w:rsidRPr="008430B2">
        <w:rPr>
          <w:rFonts w:ascii="Arial" w:eastAsia="Times New Roman" w:hAnsi="Arial" w:cs="Arial"/>
          <w:color w:val="222222"/>
          <w:sz w:val="24"/>
          <w:szCs w:val="24"/>
          <w:lang w:eastAsia="es-ES"/>
        </w:rPr>
        <w:t xml:space="preserve">ar del </w:t>
      </w:r>
      <w:proofErr w:type="spellStart"/>
      <w:r w:rsidR="00B42816" w:rsidRPr="008430B2">
        <w:rPr>
          <w:rFonts w:ascii="Arial" w:eastAsia="Times New Roman" w:hAnsi="Arial" w:cs="Arial"/>
          <w:color w:val="222222"/>
          <w:sz w:val="24"/>
          <w:szCs w:val="24"/>
          <w:lang w:eastAsia="es-ES"/>
        </w:rPr>
        <w:t>big</w:t>
      </w:r>
      <w:proofErr w:type="spellEnd"/>
      <w:r w:rsidR="00B42816" w:rsidRPr="008430B2">
        <w:rPr>
          <w:rFonts w:ascii="Arial" w:eastAsia="Times New Roman" w:hAnsi="Arial" w:cs="Arial"/>
          <w:color w:val="222222"/>
          <w:sz w:val="24"/>
          <w:szCs w:val="24"/>
          <w:lang w:eastAsia="es-ES"/>
        </w:rPr>
        <w:t xml:space="preserve"> </w:t>
      </w:r>
      <w:proofErr w:type="spellStart"/>
      <w:r w:rsidR="00B42816" w:rsidRPr="008430B2">
        <w:rPr>
          <w:rFonts w:ascii="Arial" w:eastAsia="Times New Roman" w:hAnsi="Arial" w:cs="Arial"/>
          <w:color w:val="222222"/>
          <w:sz w:val="24"/>
          <w:szCs w:val="24"/>
          <w:lang w:eastAsia="es-ES"/>
        </w:rPr>
        <w:t>bang</w:t>
      </w:r>
      <w:proofErr w:type="spellEnd"/>
      <w:r w:rsidR="00B42816" w:rsidRPr="008430B2">
        <w:rPr>
          <w:rFonts w:ascii="Arial" w:eastAsia="Times New Roman" w:hAnsi="Arial" w:cs="Arial"/>
          <w:color w:val="222222"/>
          <w:sz w:val="24"/>
          <w:szCs w:val="24"/>
          <w:lang w:eastAsia="es-ES"/>
        </w:rPr>
        <w:t xml:space="preserve"> inflacionario) ,</w:t>
      </w:r>
      <w:r w:rsidR="00B91F80"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pag</w:t>
      </w:r>
      <w:proofErr w:type="spellEnd"/>
      <w:r w:rsidRPr="008430B2">
        <w:rPr>
          <w:rFonts w:ascii="Arial" w:eastAsia="Times New Roman" w:hAnsi="Arial" w:cs="Arial"/>
          <w:color w:val="222222"/>
          <w:sz w:val="24"/>
          <w:szCs w:val="24"/>
          <w:lang w:eastAsia="es-ES"/>
        </w:rPr>
        <w:t xml:space="preserve"> 444 materia oscura ("</w:t>
      </w:r>
      <w:proofErr w:type="spellStart"/>
      <w:r w:rsidRPr="008430B2">
        <w:rPr>
          <w:rFonts w:ascii="Arial" w:eastAsia="Times New Roman" w:hAnsi="Arial" w:cs="Arial"/>
          <w:color w:val="222222"/>
          <w:sz w:val="24"/>
          <w:szCs w:val="24"/>
          <w:lang w:eastAsia="es-ES"/>
        </w:rPr>
        <w:t>destruccion</w:t>
      </w:r>
      <w:proofErr w:type="spellEnd"/>
      <w:r w:rsidRPr="008430B2">
        <w:rPr>
          <w:rFonts w:ascii="Arial" w:eastAsia="Times New Roman" w:hAnsi="Arial" w:cs="Arial"/>
          <w:color w:val="222222"/>
          <w:sz w:val="24"/>
          <w:szCs w:val="24"/>
          <w:lang w:eastAsia="es-ES"/>
        </w:rPr>
        <w:t xml:space="preserve">" de alta </w:t>
      </w:r>
      <w:proofErr w:type="spellStart"/>
      <w:r w:rsidRPr="008430B2">
        <w:rPr>
          <w:rFonts w:ascii="Arial" w:eastAsia="Times New Roman" w:hAnsi="Arial" w:cs="Arial"/>
          <w:color w:val="222222"/>
          <w:sz w:val="24"/>
          <w:szCs w:val="24"/>
          <w:lang w:eastAsia="es-ES"/>
        </w:rPr>
        <w:t>entropia</w:t>
      </w:r>
      <w:proofErr w:type="spellEnd"/>
      <w:r w:rsidRPr="008430B2">
        <w:rPr>
          <w:rFonts w:ascii="Arial" w:eastAsia="Times New Roman" w:hAnsi="Arial" w:cs="Arial"/>
          <w:color w:val="222222"/>
          <w:sz w:val="24"/>
          <w:szCs w:val="24"/>
          <w:lang w:eastAsia="es-ES"/>
        </w:rPr>
        <w:t xml:space="preserve"> del sexto </w:t>
      </w:r>
      <w:proofErr w:type="spellStart"/>
      <w:r w:rsidRPr="008430B2">
        <w:rPr>
          <w:rFonts w:ascii="Arial" w:eastAsia="Times New Roman" w:hAnsi="Arial" w:cs="Arial"/>
          <w:color w:val="222222"/>
          <w:sz w:val="24"/>
          <w:szCs w:val="24"/>
          <w:lang w:eastAsia="es-ES"/>
        </w:rPr>
        <w:t>chakra</w:t>
      </w:r>
      <w:proofErr w:type="spellEnd"/>
      <w:r w:rsidRPr="008430B2">
        <w:rPr>
          <w:rFonts w:ascii="Arial" w:eastAsia="Times New Roman" w:hAnsi="Arial" w:cs="Arial"/>
          <w:color w:val="222222"/>
          <w:sz w:val="24"/>
          <w:szCs w:val="24"/>
          <w:lang w:eastAsia="es-ES"/>
        </w:rPr>
        <w:t xml:space="preserve">) como 30 por ciento del Universo y energía oscura ("No Ser" del séptimo </w:t>
      </w:r>
      <w:proofErr w:type="spellStart"/>
      <w:r w:rsidRPr="008430B2">
        <w:rPr>
          <w:rFonts w:ascii="Arial" w:eastAsia="Times New Roman" w:hAnsi="Arial" w:cs="Arial"/>
          <w:color w:val="222222"/>
          <w:sz w:val="24"/>
          <w:szCs w:val="24"/>
          <w:lang w:eastAsia="es-ES"/>
        </w:rPr>
        <w:t>chakra</w:t>
      </w:r>
      <w:proofErr w:type="spellEnd"/>
      <w:r w:rsidRPr="008430B2">
        <w:rPr>
          <w:rFonts w:ascii="Arial" w:eastAsia="Times New Roman" w:hAnsi="Arial" w:cs="Arial"/>
          <w:color w:val="222222"/>
          <w:sz w:val="24"/>
          <w:szCs w:val="24"/>
          <w:lang w:eastAsia="es-ES"/>
        </w:rPr>
        <w:t>) como 70 por ciento del Universo / </w:t>
      </w:r>
      <w:hyperlink r:id="rId7" w:tgtFrame="_blank" w:history="1">
        <w:r w:rsidRPr="008430B2">
          <w:rPr>
            <w:rFonts w:ascii="Arial" w:eastAsia="Times New Roman" w:hAnsi="Arial" w:cs="Arial"/>
            <w:color w:val="1155CC"/>
            <w:sz w:val="24"/>
            <w:szCs w:val="24"/>
            <w:u w:val="single"/>
            <w:lang w:eastAsia="es-ES"/>
          </w:rPr>
          <w:t>https://es.quora.com/Qu%C3%A9-es-un-positr%C3%B3n-y-c%C3%B3mo-se-hace</w:t>
        </w:r>
      </w:hyperlink>
      <w:r w:rsidR="00B42816" w:rsidRPr="008430B2">
        <w:rPr>
          <w:rFonts w:ascii="Arial" w:eastAsia="Times New Roman" w:hAnsi="Arial" w:cs="Arial"/>
          <w:color w:val="222222"/>
          <w:sz w:val="24"/>
          <w:szCs w:val="24"/>
          <w:lang w:eastAsia="es-ES"/>
        </w:rPr>
        <w:t> que</w:t>
      </w:r>
      <w:r w:rsidRPr="008430B2">
        <w:rPr>
          <w:rFonts w:ascii="Arial" w:eastAsia="Times New Roman" w:hAnsi="Arial" w:cs="Arial"/>
          <w:color w:val="222222"/>
          <w:sz w:val="24"/>
          <w:szCs w:val="24"/>
          <w:lang w:eastAsia="es-ES"/>
        </w:rPr>
        <w:t xml:space="preserve"> se añade que para acción nuclear fuerte colisiona </w:t>
      </w:r>
      <w:proofErr w:type="spellStart"/>
      <w:r w:rsidRPr="008430B2">
        <w:rPr>
          <w:rFonts w:ascii="Arial" w:eastAsia="Times New Roman" w:hAnsi="Arial" w:cs="Arial"/>
          <w:color w:val="222222"/>
          <w:sz w:val="24"/>
          <w:szCs w:val="24"/>
          <w:lang w:eastAsia="es-ES"/>
        </w:rPr>
        <w:t>positron</w:t>
      </w:r>
      <w:proofErr w:type="spellEnd"/>
      <w:r w:rsidRPr="008430B2">
        <w:rPr>
          <w:rFonts w:ascii="Arial" w:eastAsia="Times New Roman" w:hAnsi="Arial" w:cs="Arial"/>
          <w:color w:val="222222"/>
          <w:sz w:val="24"/>
          <w:szCs w:val="24"/>
          <w:lang w:eastAsia="es-ES"/>
        </w:rPr>
        <w:t xml:space="preserve"> + </w:t>
      </w:r>
      <w:proofErr w:type="spellStart"/>
      <w:r w:rsidRPr="008430B2">
        <w:rPr>
          <w:rFonts w:ascii="Arial" w:eastAsia="Times New Roman" w:hAnsi="Arial" w:cs="Arial"/>
          <w:color w:val="222222"/>
          <w:sz w:val="24"/>
          <w:szCs w:val="24"/>
          <w:lang w:eastAsia="es-ES"/>
        </w:rPr>
        <w:t>electron</w:t>
      </w:r>
      <w:proofErr w:type="spellEnd"/>
      <w:r w:rsidRPr="008430B2">
        <w:rPr>
          <w:rFonts w:ascii="Arial" w:eastAsia="Times New Roman" w:hAnsi="Arial" w:cs="Arial"/>
          <w:color w:val="222222"/>
          <w:sz w:val="24"/>
          <w:szCs w:val="24"/>
          <w:lang w:eastAsia="es-ES"/>
        </w:rPr>
        <w:t xml:space="preserve"> emitiendo gamm</w:t>
      </w:r>
      <w:r w:rsidR="00B42816" w:rsidRPr="008430B2">
        <w:rPr>
          <w:rFonts w:ascii="Arial" w:eastAsia="Times New Roman" w:hAnsi="Arial" w:cs="Arial"/>
          <w:color w:val="222222"/>
          <w:sz w:val="24"/>
          <w:szCs w:val="24"/>
          <w:lang w:eastAsia="es-ES"/>
        </w:rPr>
        <w:t>a,</w:t>
      </w:r>
      <w:r w:rsidRPr="008430B2">
        <w:rPr>
          <w:rFonts w:ascii="Arial" w:eastAsia="Times New Roman" w:hAnsi="Arial" w:cs="Arial"/>
          <w:color w:val="222222"/>
          <w:sz w:val="24"/>
          <w:szCs w:val="24"/>
          <w:lang w:eastAsia="es-ES"/>
        </w:rPr>
        <w:t xml:space="preserv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503 constitu</w:t>
      </w:r>
      <w:r w:rsidR="00B42816" w:rsidRPr="008430B2">
        <w:rPr>
          <w:rFonts w:ascii="Arial" w:eastAsia="Times New Roman" w:hAnsi="Arial" w:cs="Arial"/>
          <w:color w:val="222222"/>
          <w:sz w:val="24"/>
          <w:szCs w:val="24"/>
          <w:lang w:eastAsia="es-ES"/>
        </w:rPr>
        <w:t xml:space="preserve">ción básica de la </w:t>
      </w:r>
      <w:proofErr w:type="spellStart"/>
      <w:r w:rsidR="00B42816" w:rsidRPr="008430B2">
        <w:rPr>
          <w:rFonts w:ascii="Arial" w:eastAsia="Times New Roman" w:hAnsi="Arial" w:cs="Arial"/>
          <w:color w:val="222222"/>
          <w:sz w:val="24"/>
          <w:szCs w:val="24"/>
          <w:lang w:eastAsia="es-ES"/>
        </w:rPr>
        <w:t>nanomateria</w:t>
      </w:r>
      <w:proofErr w:type="spellEnd"/>
      <w:r w:rsidR="00B42816" w:rsidRPr="008430B2">
        <w:rPr>
          <w:rFonts w:ascii="Arial" w:eastAsia="Times New Roman" w:hAnsi="Arial" w:cs="Arial"/>
          <w:color w:val="222222"/>
          <w:sz w:val="24"/>
          <w:szCs w:val="24"/>
          <w:lang w:eastAsia="es-ES"/>
        </w:rPr>
        <w:t xml:space="preserv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515 concepto de teoría de cuerdas como "vibración de cuerda exagerada"</w:t>
      </w:r>
      <w:r w:rsidR="00B42816" w:rsidRPr="008430B2">
        <w:rPr>
          <w:rFonts w:ascii="Arial" w:eastAsia="Times New Roman" w:hAnsi="Arial" w:cs="Arial"/>
          <w:color w:val="222222"/>
          <w:sz w:val="24"/>
          <w:szCs w:val="24"/>
          <w:lang w:eastAsia="es-ES"/>
        </w:rPr>
        <w:t xml:space="preserve"> en relación a la </w:t>
      </w:r>
      <w:proofErr w:type="spellStart"/>
      <w:r w:rsidR="00B42816" w:rsidRPr="008430B2">
        <w:rPr>
          <w:rFonts w:ascii="Arial" w:eastAsia="Times New Roman" w:hAnsi="Arial" w:cs="Arial"/>
          <w:color w:val="222222"/>
          <w:sz w:val="24"/>
          <w:szCs w:val="24"/>
          <w:lang w:eastAsia="es-ES"/>
        </w:rPr>
        <w:t>energia</w:t>
      </w:r>
      <w:proofErr w:type="spellEnd"/>
      <w:r w:rsidR="00B42816" w:rsidRPr="008430B2">
        <w:rPr>
          <w:rFonts w:ascii="Arial" w:eastAsia="Times New Roman" w:hAnsi="Arial" w:cs="Arial"/>
          <w:color w:val="222222"/>
          <w:sz w:val="24"/>
          <w:szCs w:val="24"/>
          <w:lang w:eastAsia="es-ES"/>
        </w:rPr>
        <w:t>-masa,</w:t>
      </w:r>
      <w:r w:rsidRPr="008430B2">
        <w:rPr>
          <w:rFonts w:ascii="Arial" w:eastAsia="Times New Roman" w:hAnsi="Arial" w:cs="Arial"/>
          <w:color w:val="222222"/>
          <w:sz w:val="24"/>
          <w:szCs w:val="24"/>
          <w:lang w:eastAsia="es-ES"/>
        </w:rPr>
        <w:t xml:space="preserv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515 espín cómo movimiento magnético de la cuerda de la </w:t>
      </w:r>
      <w:proofErr w:type="spellStart"/>
      <w:r w:rsidRPr="008430B2">
        <w:rPr>
          <w:rFonts w:ascii="Arial" w:eastAsia="Times New Roman" w:hAnsi="Arial" w:cs="Arial"/>
          <w:color w:val="222222"/>
          <w:sz w:val="24"/>
          <w:szCs w:val="24"/>
          <w:lang w:eastAsia="es-ES"/>
        </w:rPr>
        <w:t>subparticula</w:t>
      </w:r>
      <w:proofErr w:type="spellEnd"/>
      <w:r w:rsidRPr="008430B2">
        <w:rPr>
          <w:rFonts w:ascii="Arial" w:eastAsia="Times New Roman" w:hAnsi="Arial" w:cs="Arial"/>
          <w:color w:val="222222"/>
          <w:sz w:val="24"/>
          <w:szCs w:val="24"/>
          <w:lang w:eastAsia="es-ES"/>
        </w:rPr>
        <w:t xml:space="preserve"> que estaría relacionado en metafí</w:t>
      </w:r>
      <w:r w:rsidR="00B42816" w:rsidRPr="008430B2">
        <w:rPr>
          <w:rFonts w:ascii="Arial" w:eastAsia="Times New Roman" w:hAnsi="Arial" w:cs="Arial"/>
          <w:color w:val="222222"/>
          <w:sz w:val="24"/>
          <w:szCs w:val="24"/>
          <w:lang w:eastAsia="es-ES"/>
        </w:rPr>
        <w:t>sica con la ley de la atracción,</w:t>
      </w:r>
      <w:r w:rsidRPr="008430B2">
        <w:rPr>
          <w:rFonts w:ascii="Arial" w:eastAsia="Times New Roman" w:hAnsi="Arial" w:cs="Arial"/>
          <w:color w:val="222222"/>
          <w:sz w:val="24"/>
          <w:szCs w:val="24"/>
          <w:lang w:eastAsia="es-ES"/>
        </w:rPr>
        <w:t xml:space="preserv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00B91F80" w:rsidRPr="008430B2">
        <w:rPr>
          <w:rFonts w:ascii="Arial" w:eastAsia="Times New Roman" w:hAnsi="Arial" w:cs="Arial"/>
          <w:color w:val="222222"/>
          <w:sz w:val="24"/>
          <w:szCs w:val="24"/>
          <w:lang w:eastAsia="es-ES"/>
        </w:rPr>
        <w:t xml:space="preserve"> </w:t>
      </w:r>
      <w:r w:rsidRPr="008430B2">
        <w:rPr>
          <w:rFonts w:ascii="Arial" w:eastAsia="Times New Roman" w:hAnsi="Arial" w:cs="Arial"/>
          <w:color w:val="222222"/>
          <w:sz w:val="24"/>
          <w:szCs w:val="24"/>
          <w:lang w:eastAsia="es-ES"/>
        </w:rPr>
        <w:t>522 existencia de al menos diez dimensiones desde la persp</w:t>
      </w:r>
      <w:r w:rsidR="00B42816" w:rsidRPr="008430B2">
        <w:rPr>
          <w:rFonts w:ascii="Arial" w:eastAsia="Times New Roman" w:hAnsi="Arial" w:cs="Arial"/>
          <w:color w:val="222222"/>
          <w:sz w:val="24"/>
          <w:szCs w:val="24"/>
          <w:lang w:eastAsia="es-ES"/>
        </w:rPr>
        <w:t>ectiva de la teoría de cuerda,</w:t>
      </w:r>
      <w:r w:rsidR="00B91F80" w:rsidRPr="008430B2">
        <w:rPr>
          <w:rFonts w:ascii="Arial" w:eastAsia="Times New Roman" w:hAnsi="Arial" w:cs="Arial"/>
          <w:color w:val="222222"/>
          <w:sz w:val="24"/>
          <w:szCs w:val="24"/>
          <w:lang w:eastAsia="es-ES"/>
        </w:rPr>
        <w:t xml:space="preserv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531 experimento de </w:t>
      </w:r>
      <w:proofErr w:type="spellStart"/>
      <w:r w:rsidRPr="008430B2">
        <w:rPr>
          <w:rFonts w:ascii="Arial" w:eastAsia="Times New Roman" w:hAnsi="Arial" w:cs="Arial"/>
          <w:color w:val="222222"/>
          <w:sz w:val="24"/>
          <w:szCs w:val="24"/>
          <w:lang w:eastAsia="es-ES"/>
        </w:rPr>
        <w:t>Kaluza</w:t>
      </w:r>
      <w:proofErr w:type="spellEnd"/>
      <w:r w:rsidRPr="008430B2">
        <w:rPr>
          <w:rFonts w:ascii="Arial" w:eastAsia="Times New Roman" w:hAnsi="Arial" w:cs="Arial"/>
          <w:color w:val="222222"/>
          <w:sz w:val="24"/>
          <w:szCs w:val="24"/>
          <w:lang w:eastAsia="es-ES"/>
        </w:rPr>
        <w:t xml:space="preserve"> - Klein donde se integran</w:t>
      </w:r>
      <w:r w:rsidR="00B42816" w:rsidRPr="008430B2">
        <w:rPr>
          <w:rFonts w:ascii="Arial" w:eastAsia="Times New Roman" w:hAnsi="Arial" w:cs="Arial"/>
          <w:color w:val="222222"/>
          <w:sz w:val="24"/>
          <w:szCs w:val="24"/>
          <w:lang w:eastAsia="es-ES"/>
        </w:rPr>
        <w:t xml:space="preserve"> gráficamente los 10 Universos,</w:t>
      </w:r>
      <w:r w:rsidRPr="008430B2">
        <w:rPr>
          <w:rFonts w:ascii="Arial" w:eastAsia="Times New Roman" w:hAnsi="Arial" w:cs="Arial"/>
          <w:color w:val="222222"/>
          <w:sz w:val="24"/>
          <w:szCs w:val="24"/>
          <w:lang w:eastAsia="es-ES"/>
        </w:rPr>
        <w:t xml:space="preserv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555 teoría M actual de la teoría de cuerdas donde se intentan unificar la</w:t>
      </w:r>
      <w:r w:rsidR="00B42816" w:rsidRPr="008430B2">
        <w:rPr>
          <w:rFonts w:ascii="Arial" w:eastAsia="Times New Roman" w:hAnsi="Arial" w:cs="Arial"/>
          <w:color w:val="222222"/>
          <w:sz w:val="24"/>
          <w:szCs w:val="24"/>
          <w:lang w:eastAsia="es-ES"/>
        </w:rPr>
        <w:t>s 5 teorías de cuerdas actuales,</w:t>
      </w:r>
      <w:r w:rsidR="00B91F80"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pag</w:t>
      </w:r>
      <w:proofErr w:type="spellEnd"/>
      <w:r w:rsidRPr="008430B2">
        <w:rPr>
          <w:rFonts w:ascii="Arial" w:eastAsia="Times New Roman" w:hAnsi="Arial" w:cs="Arial"/>
          <w:color w:val="222222"/>
          <w:sz w:val="24"/>
          <w:szCs w:val="24"/>
          <w:lang w:eastAsia="es-ES"/>
        </w:rPr>
        <w:t xml:space="preserve"> 556 progresión de 3 a 5 a 10 y por último a 11 (</w:t>
      </w:r>
      <w:proofErr w:type="spellStart"/>
      <w:r w:rsidRPr="008430B2">
        <w:rPr>
          <w:rFonts w:ascii="Arial" w:eastAsia="Times New Roman" w:hAnsi="Arial" w:cs="Arial"/>
          <w:color w:val="222222"/>
          <w:sz w:val="24"/>
          <w:szCs w:val="24"/>
          <w:lang w:eastAsia="es-ES"/>
        </w:rPr>
        <w:t>Witten</w:t>
      </w:r>
      <w:proofErr w:type="spellEnd"/>
      <w:r w:rsidRPr="008430B2">
        <w:rPr>
          <w:rFonts w:ascii="Arial" w:eastAsia="Times New Roman" w:hAnsi="Arial" w:cs="Arial"/>
          <w:color w:val="222222"/>
          <w:sz w:val="24"/>
          <w:szCs w:val="24"/>
          <w:lang w:eastAsia="es-ES"/>
        </w:rPr>
        <w:t>) de las dimensiones espacio temporales as</w:t>
      </w:r>
      <w:r w:rsidR="00B42816" w:rsidRPr="008430B2">
        <w:rPr>
          <w:rFonts w:ascii="Arial" w:eastAsia="Times New Roman" w:hAnsi="Arial" w:cs="Arial"/>
          <w:color w:val="222222"/>
          <w:sz w:val="24"/>
          <w:szCs w:val="24"/>
          <w:lang w:eastAsia="es-ES"/>
        </w:rPr>
        <w:t>ociadas a la teoría de cuerdas,</w:t>
      </w:r>
      <w:r w:rsidR="00B91F80" w:rsidRPr="008430B2">
        <w:rPr>
          <w:rFonts w:ascii="Arial" w:eastAsia="Times New Roman" w:hAnsi="Arial" w:cs="Arial"/>
          <w:color w:val="222222"/>
          <w:sz w:val="24"/>
          <w:szCs w:val="24"/>
          <w:lang w:eastAsia="es-ES"/>
        </w:rPr>
        <w:t xml:space="preserv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561 y principios de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00B42816" w:rsidRPr="008430B2">
        <w:rPr>
          <w:rFonts w:ascii="Arial" w:eastAsia="Times New Roman" w:hAnsi="Arial" w:cs="Arial"/>
          <w:color w:val="222222"/>
          <w:sz w:val="24"/>
          <w:szCs w:val="24"/>
          <w:lang w:eastAsia="es-ES"/>
        </w:rPr>
        <w:t xml:space="preserve"> 564 </w:t>
      </w:r>
      <w:r w:rsidRPr="008430B2">
        <w:rPr>
          <w:rFonts w:ascii="Arial" w:eastAsia="Times New Roman" w:hAnsi="Arial" w:cs="Arial"/>
          <w:color w:val="222222"/>
          <w:sz w:val="24"/>
          <w:szCs w:val="24"/>
          <w:lang w:eastAsia="es-ES"/>
        </w:rPr>
        <w:t>pantalla de cine que se "sutiliza": conce</w:t>
      </w:r>
      <w:r w:rsidR="000F3508" w:rsidRPr="008430B2">
        <w:rPr>
          <w:rFonts w:ascii="Arial" w:eastAsia="Times New Roman" w:hAnsi="Arial" w:cs="Arial"/>
          <w:color w:val="222222"/>
          <w:sz w:val="24"/>
          <w:szCs w:val="24"/>
          <w:lang w:eastAsia="es-ES"/>
        </w:rPr>
        <w:t xml:space="preserve">pto de </w:t>
      </w:r>
      <w:r w:rsidR="00B42816" w:rsidRPr="008430B2">
        <w:rPr>
          <w:rFonts w:ascii="Arial" w:eastAsia="Times New Roman" w:hAnsi="Arial" w:cs="Arial"/>
          <w:color w:val="222222"/>
          <w:sz w:val="24"/>
          <w:szCs w:val="24"/>
          <w:lang w:eastAsia="es-ES"/>
        </w:rPr>
        <w:t>“</w:t>
      </w:r>
      <w:r w:rsidR="000F3508" w:rsidRPr="008430B2">
        <w:rPr>
          <w:rFonts w:ascii="Arial" w:eastAsia="Times New Roman" w:hAnsi="Arial" w:cs="Arial"/>
          <w:color w:val="222222"/>
          <w:sz w:val="24"/>
          <w:szCs w:val="24"/>
          <w:lang w:eastAsia="es-ES"/>
        </w:rPr>
        <w:t>braga</w:t>
      </w:r>
      <w:r w:rsidR="00B42816" w:rsidRPr="008430B2">
        <w:rPr>
          <w:rFonts w:ascii="Arial" w:eastAsia="Times New Roman" w:hAnsi="Arial" w:cs="Arial"/>
          <w:color w:val="222222"/>
          <w:sz w:val="24"/>
          <w:szCs w:val="24"/>
          <w:lang w:eastAsia="es-ES"/>
        </w:rPr>
        <w:t>”</w:t>
      </w:r>
      <w:r w:rsidR="000F3508" w:rsidRPr="008430B2">
        <w:rPr>
          <w:rFonts w:ascii="Arial" w:eastAsia="Times New Roman" w:hAnsi="Arial" w:cs="Arial"/>
          <w:color w:val="222222"/>
          <w:sz w:val="24"/>
          <w:szCs w:val="24"/>
          <w:lang w:eastAsia="es-ES"/>
        </w:rPr>
        <w:t xml:space="preserve"> que recuerda mucho</w:t>
      </w:r>
      <w:r w:rsidRPr="008430B2">
        <w:rPr>
          <w:rFonts w:ascii="Arial" w:eastAsia="Times New Roman" w:hAnsi="Arial" w:cs="Arial"/>
          <w:color w:val="222222"/>
          <w:sz w:val="24"/>
          <w:szCs w:val="24"/>
          <w:lang w:eastAsia="es-ES"/>
        </w:rPr>
        <w:t xml:space="preserve"> al cuerpo de luz astral (envolvente sutil de la realidad física 3d) descrito por </w:t>
      </w:r>
      <w:proofErr w:type="spellStart"/>
      <w:r w:rsidRPr="008430B2">
        <w:rPr>
          <w:rFonts w:ascii="Arial" w:eastAsia="Times New Roman" w:hAnsi="Arial" w:cs="Arial"/>
          <w:color w:val="222222"/>
          <w:sz w:val="24"/>
          <w:szCs w:val="24"/>
          <w:lang w:eastAsia="es-ES"/>
        </w:rPr>
        <w:t>orinonautas</w:t>
      </w:r>
      <w:proofErr w:type="spellEnd"/>
      <w:r w:rsidRPr="008430B2">
        <w:rPr>
          <w:rFonts w:ascii="Arial" w:eastAsia="Times New Roman" w:hAnsi="Arial" w:cs="Arial"/>
          <w:color w:val="222222"/>
          <w:sz w:val="24"/>
          <w:szCs w:val="24"/>
          <w:lang w:eastAsia="es-ES"/>
        </w:rPr>
        <w:t xml:space="preserve"> en las diferentes dimensiones, </w:t>
      </w:r>
      <w:proofErr w:type="spellStart"/>
      <w:r w:rsidRPr="008430B2">
        <w:rPr>
          <w:rFonts w:ascii="Arial" w:eastAsia="Times New Roman" w:hAnsi="Arial" w:cs="Arial"/>
          <w:color w:val="222222"/>
          <w:sz w:val="24"/>
          <w:szCs w:val="24"/>
          <w:lang w:eastAsia="es-ES"/>
        </w:rPr>
        <w:t>sutilizandose</w:t>
      </w:r>
      <w:proofErr w:type="spellEnd"/>
      <w:r w:rsidRPr="008430B2">
        <w:rPr>
          <w:rFonts w:ascii="Arial" w:eastAsia="Times New Roman" w:hAnsi="Arial" w:cs="Arial"/>
          <w:color w:val="222222"/>
          <w:sz w:val="24"/>
          <w:szCs w:val="24"/>
          <w:lang w:eastAsia="es-ES"/>
        </w:rPr>
        <w:t xml:space="preserve"> progresivamente (y por lo tanto vibrando las cuerdas del "mundo </w:t>
      </w:r>
      <w:proofErr w:type="spellStart"/>
      <w:r w:rsidRPr="008430B2">
        <w:rPr>
          <w:rFonts w:ascii="Arial" w:eastAsia="Times New Roman" w:hAnsi="Arial" w:cs="Arial"/>
          <w:color w:val="222222"/>
          <w:sz w:val="24"/>
          <w:szCs w:val="24"/>
          <w:lang w:eastAsia="es-ES"/>
        </w:rPr>
        <w:t>brana</w:t>
      </w:r>
      <w:proofErr w:type="spellEnd"/>
      <w:r w:rsidRPr="008430B2">
        <w:rPr>
          <w:rFonts w:ascii="Arial" w:eastAsia="Times New Roman" w:hAnsi="Arial" w:cs="Arial"/>
          <w:color w:val="222222"/>
          <w:sz w:val="24"/>
          <w:szCs w:val="24"/>
          <w:lang w:eastAsia="es-ES"/>
        </w:rPr>
        <w:t>" prog</w:t>
      </w:r>
      <w:r w:rsidR="00B42816" w:rsidRPr="008430B2">
        <w:rPr>
          <w:rFonts w:ascii="Arial" w:eastAsia="Times New Roman" w:hAnsi="Arial" w:cs="Arial"/>
          <w:color w:val="222222"/>
          <w:sz w:val="24"/>
          <w:szCs w:val="24"/>
          <w:lang w:eastAsia="es-ES"/>
        </w:rPr>
        <w:t>resivamente con más velocidad),</w:t>
      </w:r>
      <w:r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pag</w:t>
      </w:r>
      <w:proofErr w:type="spellEnd"/>
      <w:r w:rsidRPr="008430B2">
        <w:rPr>
          <w:rFonts w:ascii="Arial" w:eastAsia="Times New Roman" w:hAnsi="Arial" w:cs="Arial"/>
          <w:color w:val="222222"/>
          <w:sz w:val="24"/>
          <w:szCs w:val="24"/>
          <w:lang w:eastAsia="es-ES"/>
        </w:rPr>
        <w:t xml:space="preserve"> 566 imposibilidad de que los cuerpos adheridos a la braga</w:t>
      </w:r>
      <w:r w:rsidR="00B42816" w:rsidRPr="008430B2">
        <w:rPr>
          <w:rFonts w:ascii="Arial" w:eastAsia="Times New Roman" w:hAnsi="Arial" w:cs="Arial"/>
          <w:color w:val="222222"/>
          <w:sz w:val="24"/>
          <w:szCs w:val="24"/>
          <w:lang w:eastAsia="es-ES"/>
        </w:rPr>
        <w:t xml:space="preserve"> cambien de </w:t>
      </w:r>
      <w:proofErr w:type="spellStart"/>
      <w:r w:rsidR="00B42816" w:rsidRPr="008430B2">
        <w:rPr>
          <w:rFonts w:ascii="Arial" w:eastAsia="Times New Roman" w:hAnsi="Arial" w:cs="Arial"/>
          <w:color w:val="222222"/>
          <w:sz w:val="24"/>
          <w:szCs w:val="24"/>
          <w:lang w:eastAsia="es-ES"/>
        </w:rPr>
        <w:t>brana</w:t>
      </w:r>
      <w:proofErr w:type="spellEnd"/>
      <w:r w:rsidR="00B42816" w:rsidRPr="008430B2">
        <w:rPr>
          <w:rFonts w:ascii="Arial" w:eastAsia="Times New Roman" w:hAnsi="Arial" w:cs="Arial"/>
          <w:color w:val="222222"/>
          <w:sz w:val="24"/>
          <w:szCs w:val="24"/>
          <w:lang w:eastAsia="es-ES"/>
        </w:rPr>
        <w:t xml:space="preserve"> (</w:t>
      </w:r>
      <w:proofErr w:type="spellStart"/>
      <w:r w:rsidR="00B42816" w:rsidRPr="008430B2">
        <w:rPr>
          <w:rFonts w:ascii="Arial" w:eastAsia="Times New Roman" w:hAnsi="Arial" w:cs="Arial"/>
          <w:color w:val="222222"/>
          <w:sz w:val="24"/>
          <w:szCs w:val="24"/>
          <w:lang w:eastAsia="es-ES"/>
        </w:rPr>
        <w:t>Polchinski</w:t>
      </w:r>
      <w:proofErr w:type="spellEnd"/>
      <w:r w:rsidR="00B42816" w:rsidRPr="008430B2">
        <w:rPr>
          <w:rFonts w:ascii="Arial" w:eastAsia="Times New Roman" w:hAnsi="Arial" w:cs="Arial"/>
          <w:color w:val="222222"/>
          <w:sz w:val="24"/>
          <w:szCs w:val="24"/>
          <w:lang w:eastAsia="es-ES"/>
        </w:rPr>
        <w:t>),</w:t>
      </w:r>
      <w:r w:rsidR="00B91F80"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pag</w:t>
      </w:r>
      <w:proofErr w:type="spellEnd"/>
      <w:r w:rsidRPr="008430B2">
        <w:rPr>
          <w:rFonts w:ascii="Arial" w:eastAsia="Times New Roman" w:hAnsi="Arial" w:cs="Arial"/>
          <w:color w:val="222222"/>
          <w:sz w:val="24"/>
          <w:szCs w:val="24"/>
          <w:lang w:eastAsia="es-ES"/>
        </w:rPr>
        <w:t xml:space="preserve"> 571-573 reconocimiento de la ciencia oficial a la propia limitación de su método al estudio de los </w:t>
      </w:r>
      <w:proofErr w:type="spellStart"/>
      <w:r w:rsidRPr="008430B2">
        <w:rPr>
          <w:rFonts w:ascii="Arial" w:eastAsia="Times New Roman" w:hAnsi="Arial" w:cs="Arial"/>
          <w:color w:val="222222"/>
          <w:sz w:val="24"/>
          <w:szCs w:val="24"/>
          <w:lang w:eastAsia="es-ES"/>
        </w:rPr>
        <w:t>fenomenos</w:t>
      </w:r>
      <w:proofErr w:type="spellEnd"/>
      <w:r w:rsidRPr="008430B2">
        <w:rPr>
          <w:rFonts w:ascii="Arial" w:eastAsia="Times New Roman" w:hAnsi="Arial" w:cs="Arial"/>
          <w:color w:val="222222"/>
          <w:sz w:val="24"/>
          <w:szCs w:val="24"/>
          <w:lang w:eastAsia="es-ES"/>
        </w:rPr>
        <w:t xml:space="preserve"> naturales restringido a las 3 dimensiones inferiores (3 </w:t>
      </w:r>
      <w:proofErr w:type="spellStart"/>
      <w:r w:rsidRPr="008430B2">
        <w:rPr>
          <w:rFonts w:ascii="Arial" w:eastAsia="Times New Roman" w:hAnsi="Arial" w:cs="Arial"/>
          <w:color w:val="222222"/>
          <w:sz w:val="24"/>
          <w:szCs w:val="24"/>
          <w:lang w:eastAsia="es-ES"/>
        </w:rPr>
        <w:t>branas</w:t>
      </w:r>
      <w:proofErr w:type="spellEnd"/>
      <w:r w:rsidRPr="008430B2">
        <w:rPr>
          <w:rFonts w:ascii="Arial" w:eastAsia="Times New Roman" w:hAnsi="Arial" w:cs="Arial"/>
          <w:color w:val="222222"/>
          <w:sz w:val="24"/>
          <w:szCs w:val="24"/>
          <w:lang w:eastAsia="es-ES"/>
        </w:rPr>
        <w:t xml:space="preserve"> inferiores, los mas cohesionados entre si) ya que fotones ,</w:t>
      </w:r>
      <w:r w:rsidR="00B91F80" w:rsidRPr="008430B2">
        <w:rPr>
          <w:rFonts w:ascii="Arial" w:eastAsia="Times New Roman" w:hAnsi="Arial" w:cs="Arial"/>
          <w:color w:val="222222"/>
          <w:sz w:val="24"/>
          <w:szCs w:val="24"/>
          <w:lang w:eastAsia="es-ES"/>
        </w:rPr>
        <w:t xml:space="preserve"> </w:t>
      </w:r>
      <w:r w:rsidRPr="008430B2">
        <w:rPr>
          <w:rFonts w:ascii="Arial" w:eastAsia="Times New Roman" w:hAnsi="Arial" w:cs="Arial"/>
          <w:color w:val="222222"/>
          <w:sz w:val="24"/>
          <w:szCs w:val="24"/>
          <w:lang w:eastAsia="es-ES"/>
        </w:rPr>
        <w:t xml:space="preserve">electromagnetismo y fuerza nuclear </w:t>
      </w:r>
      <w:proofErr w:type="spellStart"/>
      <w:r w:rsidRPr="008430B2">
        <w:rPr>
          <w:rFonts w:ascii="Arial" w:eastAsia="Times New Roman" w:hAnsi="Arial" w:cs="Arial"/>
          <w:color w:val="222222"/>
          <w:sz w:val="24"/>
          <w:szCs w:val="24"/>
          <w:lang w:eastAsia="es-ES"/>
        </w:rPr>
        <w:t>debil</w:t>
      </w:r>
      <w:proofErr w:type="spellEnd"/>
      <w:r w:rsidRPr="008430B2">
        <w:rPr>
          <w:rFonts w:ascii="Arial" w:eastAsia="Times New Roman" w:hAnsi="Arial" w:cs="Arial"/>
          <w:color w:val="222222"/>
          <w:sz w:val="24"/>
          <w:szCs w:val="24"/>
          <w:lang w:eastAsia="es-ES"/>
        </w:rPr>
        <w:t xml:space="preserve"> y fuerte (fuerzas a través de las cuales operan en laboratorio los principales medios </w:t>
      </w:r>
      <w:proofErr w:type="spellStart"/>
      <w:r w:rsidRPr="008430B2">
        <w:rPr>
          <w:rFonts w:ascii="Arial" w:eastAsia="Times New Roman" w:hAnsi="Arial" w:cs="Arial"/>
          <w:color w:val="222222"/>
          <w:sz w:val="24"/>
          <w:szCs w:val="24"/>
          <w:lang w:eastAsia="es-ES"/>
        </w:rPr>
        <w:t>diagnosticos</w:t>
      </w:r>
      <w:proofErr w:type="spellEnd"/>
      <w:r w:rsidRPr="008430B2">
        <w:rPr>
          <w:rFonts w:ascii="Arial" w:eastAsia="Times New Roman" w:hAnsi="Arial" w:cs="Arial"/>
          <w:color w:val="222222"/>
          <w:sz w:val="24"/>
          <w:szCs w:val="24"/>
          <w:lang w:eastAsia="es-ES"/>
        </w:rPr>
        <w:t xml:space="preserve"> principales de la ciencia) no pueden aplicarse a nivel de </w:t>
      </w:r>
      <w:proofErr w:type="spellStart"/>
      <w:r w:rsidRPr="008430B2">
        <w:rPr>
          <w:rFonts w:ascii="Arial" w:eastAsia="Times New Roman" w:hAnsi="Arial" w:cs="Arial"/>
          <w:color w:val="222222"/>
          <w:sz w:val="24"/>
          <w:szCs w:val="24"/>
          <w:lang w:eastAsia="es-ES"/>
        </w:rPr>
        <w:t>experimentacion</w:t>
      </w:r>
      <w:proofErr w:type="spellEnd"/>
      <w:r w:rsidRPr="008430B2">
        <w:rPr>
          <w:rFonts w:ascii="Arial" w:eastAsia="Times New Roman" w:hAnsi="Arial" w:cs="Arial"/>
          <w:color w:val="222222"/>
          <w:sz w:val="24"/>
          <w:szCs w:val="24"/>
          <w:lang w:eastAsia="es-ES"/>
        </w:rPr>
        <w:t xml:space="preserve"> a las 8 dimensiones superiores</w:t>
      </w:r>
      <w:r w:rsidR="00B91F80" w:rsidRPr="008430B2">
        <w:rPr>
          <w:rFonts w:ascii="Arial" w:eastAsia="Times New Roman" w:hAnsi="Arial" w:cs="Arial"/>
          <w:color w:val="222222"/>
          <w:sz w:val="24"/>
          <w:szCs w:val="24"/>
          <w:lang w:eastAsia="es-ES"/>
        </w:rPr>
        <w:t xml:space="preserve"> </w:t>
      </w:r>
      <w:r w:rsidRPr="008430B2">
        <w:rPr>
          <w:rFonts w:ascii="Arial" w:eastAsia="Times New Roman" w:hAnsi="Arial" w:cs="Arial"/>
          <w:color w:val="222222"/>
          <w:sz w:val="24"/>
          <w:szCs w:val="24"/>
          <w:lang w:eastAsia="es-ES"/>
        </w:rPr>
        <w:t xml:space="preserve">REFUTADAS por pares en la teoría </w:t>
      </w:r>
      <w:proofErr w:type="spellStart"/>
      <w:r w:rsidRPr="008430B2">
        <w:rPr>
          <w:rFonts w:ascii="Arial" w:eastAsia="Times New Roman" w:hAnsi="Arial" w:cs="Arial"/>
          <w:color w:val="222222"/>
          <w:sz w:val="24"/>
          <w:szCs w:val="24"/>
          <w:lang w:eastAsia="es-ES"/>
        </w:rPr>
        <w:t>cuantica</w:t>
      </w:r>
      <w:proofErr w:type="spellEnd"/>
      <w:r w:rsidRPr="008430B2">
        <w:rPr>
          <w:rFonts w:ascii="Arial" w:eastAsia="Times New Roman" w:hAnsi="Arial" w:cs="Arial"/>
          <w:color w:val="222222"/>
          <w:sz w:val="24"/>
          <w:szCs w:val="24"/>
          <w:lang w:eastAsia="es-ES"/>
        </w:rPr>
        <w:t xml:space="preserve"> unificada de los </w:t>
      </w:r>
      <w:proofErr w:type="spellStart"/>
      <w:r w:rsidRPr="008430B2">
        <w:rPr>
          <w:rFonts w:ascii="Arial" w:eastAsia="Times New Roman" w:hAnsi="Arial" w:cs="Arial"/>
          <w:color w:val="222222"/>
          <w:sz w:val="24"/>
          <w:szCs w:val="24"/>
          <w:lang w:eastAsia="es-ES"/>
        </w:rPr>
        <w:t>Branas</w:t>
      </w:r>
      <w:proofErr w:type="spellEnd"/>
      <w:r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subteoria</w:t>
      </w:r>
      <w:proofErr w:type="spellEnd"/>
      <w:r w:rsidRPr="008430B2">
        <w:rPr>
          <w:rFonts w:ascii="Arial" w:eastAsia="Times New Roman" w:hAnsi="Arial" w:cs="Arial"/>
          <w:color w:val="222222"/>
          <w:sz w:val="24"/>
          <w:szCs w:val="24"/>
          <w:lang w:eastAsia="es-ES"/>
        </w:rPr>
        <w:t xml:space="preserve"> de la teoría de cuerdas del </w:t>
      </w:r>
      <w:proofErr w:type="spellStart"/>
      <w:r w:rsidRPr="008430B2">
        <w:rPr>
          <w:rFonts w:ascii="Arial" w:eastAsia="Times New Roman" w:hAnsi="Arial" w:cs="Arial"/>
          <w:color w:val="222222"/>
          <w:sz w:val="24"/>
          <w:szCs w:val="24"/>
          <w:lang w:eastAsia="es-ES"/>
        </w:rPr>
        <w:t>matematico</w:t>
      </w:r>
      <w:proofErr w:type="spellEnd"/>
      <w:r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Dirichlet</w:t>
      </w:r>
      <w:proofErr w:type="spellEnd"/>
      <w:r w:rsidRPr="008430B2">
        <w:rPr>
          <w:rFonts w:ascii="Arial" w:eastAsia="Times New Roman" w:hAnsi="Arial" w:cs="Arial"/>
          <w:color w:val="222222"/>
          <w:sz w:val="24"/>
          <w:szCs w:val="24"/>
          <w:lang w:eastAsia="es-ES"/>
        </w:rPr>
        <w:t xml:space="preserve"> y el laureado </w:t>
      </w:r>
      <w:proofErr w:type="spellStart"/>
      <w:r w:rsidRPr="008430B2">
        <w:rPr>
          <w:rFonts w:ascii="Arial" w:eastAsia="Times New Roman" w:hAnsi="Arial" w:cs="Arial"/>
          <w:color w:val="222222"/>
          <w:sz w:val="24"/>
          <w:szCs w:val="24"/>
          <w:lang w:eastAsia="es-ES"/>
        </w:rPr>
        <w:t>fisico</w:t>
      </w:r>
      <w:proofErr w:type="spellEnd"/>
      <w:r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Polchinski</w:t>
      </w:r>
      <w:proofErr w:type="spellEnd"/>
      <w:r w:rsidRPr="008430B2">
        <w:rPr>
          <w:rFonts w:ascii="Arial" w:eastAsia="Times New Roman" w:hAnsi="Arial" w:cs="Arial"/>
          <w:color w:val="222222"/>
          <w:sz w:val="24"/>
          <w:szCs w:val="24"/>
          <w:lang w:eastAsia="es-ES"/>
        </w:rPr>
        <w:t xml:space="preserve">) , lo que muestra como la ciencia asume la limitación de su método </w:t>
      </w:r>
      <w:proofErr w:type="spellStart"/>
      <w:r w:rsidRPr="008430B2">
        <w:rPr>
          <w:rFonts w:ascii="Arial" w:eastAsia="Times New Roman" w:hAnsi="Arial" w:cs="Arial"/>
          <w:color w:val="222222"/>
          <w:sz w:val="24"/>
          <w:szCs w:val="24"/>
          <w:lang w:eastAsia="es-ES"/>
        </w:rPr>
        <w:t>cientifico</w:t>
      </w:r>
      <w:proofErr w:type="spellEnd"/>
      <w:r w:rsidRPr="008430B2">
        <w:rPr>
          <w:rFonts w:ascii="Arial" w:eastAsia="Times New Roman" w:hAnsi="Arial" w:cs="Arial"/>
          <w:color w:val="222222"/>
          <w:sz w:val="24"/>
          <w:szCs w:val="24"/>
          <w:lang w:eastAsia="es-ES"/>
        </w:rPr>
        <w:t xml:space="preserve"> a realidades cuánticas de otras dimensiones que misma reconoce y</w:t>
      </w:r>
      <w:r w:rsidR="00B91F80" w:rsidRPr="008430B2">
        <w:rPr>
          <w:rFonts w:ascii="Arial" w:eastAsia="Times New Roman" w:hAnsi="Arial" w:cs="Arial"/>
          <w:color w:val="222222"/>
          <w:sz w:val="24"/>
          <w:szCs w:val="24"/>
          <w:lang w:eastAsia="es-ES"/>
        </w:rPr>
        <w:t xml:space="preserve"> </w:t>
      </w:r>
      <w:r w:rsidRPr="008430B2">
        <w:rPr>
          <w:rFonts w:ascii="Arial" w:eastAsia="Times New Roman" w:hAnsi="Arial" w:cs="Arial"/>
          <w:color w:val="222222"/>
          <w:sz w:val="24"/>
          <w:szCs w:val="24"/>
          <w:lang w:eastAsia="es-ES"/>
        </w:rPr>
        <w:t>supone que estarían relacionados con telekinesis, visión remota, influencia astral,</w:t>
      </w:r>
      <w:r w:rsidR="00B91F80" w:rsidRPr="008430B2">
        <w:rPr>
          <w:rFonts w:ascii="Arial" w:eastAsia="Times New Roman" w:hAnsi="Arial" w:cs="Arial"/>
          <w:color w:val="222222"/>
          <w:sz w:val="24"/>
          <w:szCs w:val="24"/>
          <w:lang w:eastAsia="es-ES"/>
        </w:rPr>
        <w:t xml:space="preserve"> </w:t>
      </w:r>
      <w:r w:rsidRPr="008430B2">
        <w:rPr>
          <w:rFonts w:ascii="Arial" w:eastAsia="Times New Roman" w:hAnsi="Arial" w:cs="Arial"/>
          <w:color w:val="222222"/>
          <w:sz w:val="24"/>
          <w:szCs w:val="24"/>
          <w:lang w:eastAsia="es-ES"/>
        </w:rPr>
        <w:t xml:space="preserve">migración de almas etcétera como describen diversas tradiciones </w:t>
      </w:r>
      <w:proofErr w:type="spellStart"/>
      <w:r w:rsidRPr="008430B2">
        <w:rPr>
          <w:rFonts w:ascii="Arial" w:eastAsia="Times New Roman" w:hAnsi="Arial" w:cs="Arial"/>
          <w:color w:val="222222"/>
          <w:sz w:val="24"/>
          <w:szCs w:val="24"/>
          <w:lang w:eastAsia="es-ES"/>
        </w:rPr>
        <w:t>metafisicas</w:t>
      </w:r>
      <w:proofErr w:type="spellEnd"/>
      <w:r w:rsidRPr="008430B2">
        <w:rPr>
          <w:rFonts w:ascii="Arial" w:eastAsia="Times New Roman" w:hAnsi="Arial" w:cs="Arial"/>
          <w:color w:val="222222"/>
          <w:sz w:val="24"/>
          <w:szCs w:val="24"/>
          <w:lang w:eastAsia="es-ES"/>
        </w:rPr>
        <w:t>. A lo que</w:t>
      </w:r>
      <w:r w:rsidR="00B42816" w:rsidRPr="008430B2">
        <w:rPr>
          <w:rFonts w:ascii="Arial" w:eastAsia="Times New Roman" w:hAnsi="Arial" w:cs="Arial"/>
          <w:color w:val="222222"/>
          <w:sz w:val="24"/>
          <w:szCs w:val="24"/>
          <w:lang w:eastAsia="es-ES"/>
        </w:rPr>
        <w:t xml:space="preserve"> se suma que, según esta contrastada </w:t>
      </w:r>
      <w:proofErr w:type="spellStart"/>
      <w:r w:rsidR="00B42816" w:rsidRPr="008430B2">
        <w:rPr>
          <w:rFonts w:ascii="Arial" w:eastAsia="Times New Roman" w:hAnsi="Arial" w:cs="Arial"/>
          <w:color w:val="222222"/>
          <w:sz w:val="24"/>
          <w:szCs w:val="24"/>
          <w:lang w:eastAsia="es-ES"/>
        </w:rPr>
        <w:t>teoria</w:t>
      </w:r>
      <w:proofErr w:type="spellEnd"/>
      <w:r w:rsidR="00B42816" w:rsidRPr="008430B2">
        <w:rPr>
          <w:rFonts w:ascii="Arial" w:eastAsia="Times New Roman" w:hAnsi="Arial" w:cs="Arial"/>
          <w:color w:val="222222"/>
          <w:sz w:val="24"/>
          <w:szCs w:val="24"/>
          <w:lang w:eastAsia="es-ES"/>
        </w:rPr>
        <w:t xml:space="preserve"> cuá</w:t>
      </w:r>
      <w:r w:rsidRPr="008430B2">
        <w:rPr>
          <w:rFonts w:ascii="Arial" w:eastAsia="Times New Roman" w:hAnsi="Arial" w:cs="Arial"/>
          <w:color w:val="222222"/>
          <w:sz w:val="24"/>
          <w:szCs w:val="24"/>
          <w:lang w:eastAsia="es-ES"/>
        </w:rPr>
        <w:t xml:space="preserve">ntica, los supuestos gravitones de la teoría de la gravedad </w:t>
      </w:r>
      <w:proofErr w:type="spellStart"/>
      <w:r w:rsidRPr="008430B2">
        <w:rPr>
          <w:rFonts w:ascii="Arial" w:eastAsia="Times New Roman" w:hAnsi="Arial" w:cs="Arial"/>
          <w:color w:val="222222"/>
          <w:sz w:val="24"/>
          <w:szCs w:val="24"/>
          <w:lang w:eastAsia="es-ES"/>
        </w:rPr>
        <w:t>einsteniana</w:t>
      </w:r>
      <w:proofErr w:type="spellEnd"/>
      <w:r w:rsidRPr="008430B2">
        <w:rPr>
          <w:rFonts w:ascii="Arial" w:eastAsia="Times New Roman" w:hAnsi="Arial" w:cs="Arial"/>
          <w:color w:val="222222"/>
          <w:sz w:val="24"/>
          <w:szCs w:val="24"/>
          <w:lang w:eastAsia="es-ES"/>
        </w:rPr>
        <w:t xml:space="preserve"> disminuirían inversamente su fuerza e impacto progresivamente según "</w:t>
      </w:r>
      <w:proofErr w:type="spellStart"/>
      <w:r w:rsidRPr="008430B2">
        <w:rPr>
          <w:rFonts w:ascii="Arial" w:eastAsia="Times New Roman" w:hAnsi="Arial" w:cs="Arial"/>
          <w:color w:val="222222"/>
          <w:sz w:val="24"/>
          <w:szCs w:val="24"/>
          <w:lang w:eastAsia="es-ES"/>
        </w:rPr>
        <w:t>ascendieramos</w:t>
      </w:r>
      <w:proofErr w:type="spellEnd"/>
      <w:r w:rsidRPr="008430B2">
        <w:rPr>
          <w:rFonts w:ascii="Arial" w:eastAsia="Times New Roman" w:hAnsi="Arial" w:cs="Arial"/>
          <w:color w:val="222222"/>
          <w:sz w:val="24"/>
          <w:szCs w:val="24"/>
          <w:lang w:eastAsia="es-ES"/>
        </w:rPr>
        <w:t xml:space="preserve">" hacia las dimensiones o </w:t>
      </w:r>
      <w:proofErr w:type="spellStart"/>
      <w:r w:rsidRPr="008430B2">
        <w:rPr>
          <w:rFonts w:ascii="Arial" w:eastAsia="Times New Roman" w:hAnsi="Arial" w:cs="Arial"/>
          <w:color w:val="222222"/>
          <w:sz w:val="24"/>
          <w:szCs w:val="24"/>
          <w:lang w:eastAsia="es-ES"/>
        </w:rPr>
        <w:t>branas</w:t>
      </w:r>
      <w:proofErr w:type="spellEnd"/>
      <w:r w:rsidRPr="008430B2">
        <w:rPr>
          <w:rFonts w:ascii="Arial" w:eastAsia="Times New Roman" w:hAnsi="Arial" w:cs="Arial"/>
          <w:color w:val="222222"/>
          <w:sz w:val="24"/>
          <w:szCs w:val="24"/>
          <w:lang w:eastAsia="es-ES"/>
        </w:rPr>
        <w:t xml:space="preserve"> mas </w:t>
      </w:r>
      <w:proofErr w:type="gramStart"/>
      <w:r w:rsidRPr="008430B2">
        <w:rPr>
          <w:rFonts w:ascii="Arial" w:eastAsia="Times New Roman" w:hAnsi="Arial" w:cs="Arial"/>
          <w:color w:val="222222"/>
          <w:sz w:val="24"/>
          <w:szCs w:val="24"/>
          <w:lang w:eastAsia="es-ES"/>
        </w:rPr>
        <w:t>elevadas ,</w:t>
      </w:r>
      <w:proofErr w:type="gramEnd"/>
      <w:r w:rsidRPr="008430B2">
        <w:rPr>
          <w:rFonts w:ascii="Arial" w:eastAsia="Times New Roman" w:hAnsi="Arial" w:cs="Arial"/>
          <w:color w:val="222222"/>
          <w:sz w:val="24"/>
          <w:szCs w:val="24"/>
          <w:lang w:eastAsia="es-ES"/>
        </w:rPr>
        <w:t xml:space="preserve"> lo que potencia la sutileza de esos planos en </w:t>
      </w:r>
      <w:proofErr w:type="spellStart"/>
      <w:r w:rsidRPr="008430B2">
        <w:rPr>
          <w:rFonts w:ascii="Arial" w:eastAsia="Times New Roman" w:hAnsi="Arial" w:cs="Arial"/>
          <w:color w:val="222222"/>
          <w:sz w:val="24"/>
          <w:szCs w:val="24"/>
          <w:lang w:eastAsia="es-ES"/>
        </w:rPr>
        <w:t>relacion</w:t>
      </w:r>
      <w:proofErr w:type="spellEnd"/>
      <w:r w:rsidRPr="008430B2">
        <w:rPr>
          <w:rFonts w:ascii="Arial" w:eastAsia="Times New Roman" w:hAnsi="Arial" w:cs="Arial"/>
          <w:color w:val="222222"/>
          <w:sz w:val="24"/>
          <w:szCs w:val="24"/>
          <w:lang w:eastAsia="es-ES"/>
        </w:rPr>
        <w:t xml:space="preserve"> a los relatos descritos en tradiciones </w:t>
      </w:r>
      <w:proofErr w:type="spellStart"/>
      <w:r w:rsidRPr="008430B2">
        <w:rPr>
          <w:rFonts w:ascii="Arial" w:eastAsia="Times New Roman" w:hAnsi="Arial" w:cs="Arial"/>
          <w:color w:val="222222"/>
          <w:sz w:val="24"/>
          <w:szCs w:val="24"/>
          <w:lang w:eastAsia="es-ES"/>
        </w:rPr>
        <w:t>metafisicas</w:t>
      </w:r>
      <w:proofErr w:type="spellEnd"/>
      <w:r w:rsidRPr="008430B2">
        <w:rPr>
          <w:rFonts w:ascii="Arial" w:eastAsia="Times New Roman" w:hAnsi="Arial" w:cs="Arial"/>
          <w:color w:val="222222"/>
          <w:sz w:val="24"/>
          <w:szCs w:val="24"/>
          <w:lang w:eastAsia="es-ES"/>
        </w:rPr>
        <w:t>. Un precioso ejemplo de cómo la educación humanística debe ser integral y no sólo basada en postulado</w:t>
      </w:r>
      <w:r w:rsidR="00B42816" w:rsidRPr="008430B2">
        <w:rPr>
          <w:rFonts w:ascii="Arial" w:eastAsia="Times New Roman" w:hAnsi="Arial" w:cs="Arial"/>
          <w:color w:val="222222"/>
          <w:sz w:val="24"/>
          <w:szCs w:val="24"/>
          <w:lang w:eastAsia="es-ES"/>
        </w:rPr>
        <w:t>s estrictamente cientificistas,</w:t>
      </w:r>
      <w:r w:rsidR="00B91F80"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pag</w:t>
      </w:r>
      <w:proofErr w:type="spellEnd"/>
      <w:r w:rsidRPr="008430B2">
        <w:rPr>
          <w:rFonts w:ascii="Arial" w:eastAsia="Times New Roman" w:hAnsi="Arial" w:cs="Arial"/>
          <w:color w:val="222222"/>
          <w:sz w:val="24"/>
          <w:szCs w:val="24"/>
          <w:lang w:eastAsia="es-ES"/>
        </w:rPr>
        <w:t xml:space="preserve"> 584 posibilidad de acercamiento entre física nuclear y física d</w:t>
      </w:r>
      <w:r w:rsidR="00B42816" w:rsidRPr="008430B2">
        <w:rPr>
          <w:rFonts w:ascii="Arial" w:eastAsia="Times New Roman" w:hAnsi="Arial" w:cs="Arial"/>
          <w:color w:val="222222"/>
          <w:sz w:val="24"/>
          <w:szCs w:val="24"/>
          <w:lang w:eastAsia="es-ES"/>
        </w:rPr>
        <w:t>e cuerdas en los próximos años,</w:t>
      </w:r>
      <w:r w:rsidRPr="008430B2">
        <w:rPr>
          <w:rFonts w:ascii="Arial" w:eastAsia="Times New Roman" w:hAnsi="Arial" w:cs="Arial"/>
          <w:color w:val="222222"/>
          <w:sz w:val="24"/>
          <w:szCs w:val="24"/>
          <w:lang w:eastAsia="es-ES"/>
        </w:rPr>
        <w:t xml:space="preserv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588 y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00B42816" w:rsidRPr="008430B2">
        <w:rPr>
          <w:rFonts w:ascii="Arial" w:eastAsia="Times New Roman" w:hAnsi="Arial" w:cs="Arial"/>
          <w:color w:val="222222"/>
          <w:sz w:val="24"/>
          <w:szCs w:val="24"/>
          <w:lang w:eastAsia="es-ES"/>
        </w:rPr>
        <w:t xml:space="preserve"> </w:t>
      </w:r>
      <w:r w:rsidRPr="008430B2">
        <w:rPr>
          <w:rFonts w:ascii="Arial" w:eastAsia="Times New Roman" w:hAnsi="Arial" w:cs="Arial"/>
          <w:color w:val="222222"/>
          <w:sz w:val="24"/>
          <w:szCs w:val="24"/>
          <w:lang w:eastAsia="es-ES"/>
        </w:rPr>
        <w:t xml:space="preserve">595 y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00B42816" w:rsidRPr="008430B2">
        <w:rPr>
          <w:rFonts w:ascii="Arial" w:eastAsia="Times New Roman" w:hAnsi="Arial" w:cs="Arial"/>
          <w:color w:val="222222"/>
          <w:sz w:val="24"/>
          <w:szCs w:val="24"/>
          <w:lang w:eastAsia="es-ES"/>
        </w:rPr>
        <w:t xml:space="preserve"> 622 Tolman y concepción cí</w:t>
      </w:r>
      <w:r w:rsidRPr="008430B2">
        <w:rPr>
          <w:rFonts w:ascii="Arial" w:eastAsia="Times New Roman" w:hAnsi="Arial" w:cs="Arial"/>
          <w:color w:val="222222"/>
          <w:sz w:val="24"/>
          <w:szCs w:val="24"/>
          <w:lang w:eastAsia="es-ES"/>
        </w:rPr>
        <w:t xml:space="preserve">clica del Universo (variante de </w:t>
      </w:r>
      <w:proofErr w:type="spellStart"/>
      <w:r w:rsidRPr="008430B2">
        <w:rPr>
          <w:rFonts w:ascii="Arial" w:eastAsia="Times New Roman" w:hAnsi="Arial" w:cs="Arial"/>
          <w:color w:val="222222"/>
          <w:sz w:val="24"/>
          <w:szCs w:val="24"/>
          <w:lang w:eastAsia="es-ES"/>
        </w:rPr>
        <w:t>big</w:t>
      </w:r>
      <w:proofErr w:type="spellEnd"/>
      <w:r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bang</w:t>
      </w:r>
      <w:proofErr w:type="spellEnd"/>
      <w:r w:rsidRPr="008430B2">
        <w:rPr>
          <w:rFonts w:ascii="Arial" w:eastAsia="Times New Roman" w:hAnsi="Arial" w:cs="Arial"/>
          <w:color w:val="222222"/>
          <w:sz w:val="24"/>
          <w:szCs w:val="24"/>
          <w:lang w:eastAsia="es-ES"/>
        </w:rPr>
        <w:t xml:space="preserve"> pero con base de</w:t>
      </w:r>
      <w:r w:rsidR="00B91F80"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Tresbrana</w:t>
      </w:r>
      <w:proofErr w:type="spellEnd"/>
      <w:r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ciclico</w:t>
      </w:r>
      <w:proofErr w:type="spellEnd"/>
      <w:r w:rsidRPr="008430B2">
        <w:rPr>
          <w:rFonts w:ascii="Arial" w:eastAsia="Times New Roman" w:hAnsi="Arial" w:cs="Arial"/>
          <w:color w:val="222222"/>
          <w:sz w:val="24"/>
          <w:szCs w:val="24"/>
          <w:lang w:eastAsia="es-ES"/>
        </w:rPr>
        <w:t xml:space="preserve">, o </w:t>
      </w:r>
      <w:proofErr w:type="spellStart"/>
      <w:r w:rsidRPr="008430B2">
        <w:rPr>
          <w:rFonts w:ascii="Arial" w:eastAsia="Times New Roman" w:hAnsi="Arial" w:cs="Arial"/>
          <w:color w:val="222222"/>
          <w:sz w:val="24"/>
          <w:szCs w:val="24"/>
          <w:lang w:eastAsia="es-ES"/>
        </w:rPr>
        <w:t>mundobranas</w:t>
      </w:r>
      <w:proofErr w:type="spellEnd"/>
      <w:r w:rsidRPr="008430B2">
        <w:rPr>
          <w:rFonts w:ascii="Arial" w:eastAsia="Times New Roman" w:hAnsi="Arial" w:cs="Arial"/>
          <w:color w:val="222222"/>
          <w:sz w:val="24"/>
          <w:szCs w:val="24"/>
          <w:lang w:eastAsia="es-ES"/>
        </w:rPr>
        <w:t xml:space="preserve"> en </w:t>
      </w:r>
      <w:proofErr w:type="spellStart"/>
      <w:r w:rsidRPr="008430B2">
        <w:rPr>
          <w:rFonts w:ascii="Arial" w:eastAsia="Times New Roman" w:hAnsi="Arial" w:cs="Arial"/>
          <w:color w:val="222222"/>
          <w:sz w:val="24"/>
          <w:szCs w:val="24"/>
          <w:lang w:eastAsia="es-ES"/>
        </w:rPr>
        <w:t>colision</w:t>
      </w:r>
      <w:proofErr w:type="spellEnd"/>
      <w:r w:rsidRPr="008430B2">
        <w:rPr>
          <w:rFonts w:ascii="Arial" w:eastAsia="Times New Roman" w:hAnsi="Arial" w:cs="Arial"/>
          <w:color w:val="222222"/>
          <w:sz w:val="24"/>
          <w:szCs w:val="24"/>
          <w:lang w:eastAsia="es-ES"/>
        </w:rPr>
        <w:t xml:space="preserve"> con crecimiento expansivo inflacionario </w:t>
      </w:r>
      <w:proofErr w:type="spellStart"/>
      <w:r w:rsidRPr="008430B2">
        <w:rPr>
          <w:rFonts w:ascii="Arial" w:eastAsia="Times New Roman" w:hAnsi="Arial" w:cs="Arial"/>
          <w:color w:val="222222"/>
          <w:sz w:val="24"/>
          <w:szCs w:val="24"/>
          <w:lang w:eastAsia="es-ES"/>
        </w:rPr>
        <w:t>ciclico</w:t>
      </w:r>
      <w:proofErr w:type="spellEnd"/>
      <w:r w:rsidRPr="008430B2">
        <w:rPr>
          <w:rFonts w:ascii="Arial" w:eastAsia="Times New Roman" w:hAnsi="Arial" w:cs="Arial"/>
          <w:color w:val="222222"/>
          <w:sz w:val="24"/>
          <w:szCs w:val="24"/>
          <w:lang w:eastAsia="es-ES"/>
        </w:rPr>
        <w:t xml:space="preserve"> "eterno", rompiendo el principio de </w:t>
      </w:r>
      <w:proofErr w:type="spellStart"/>
      <w:r w:rsidRPr="008430B2">
        <w:rPr>
          <w:rFonts w:ascii="Arial" w:eastAsia="Times New Roman" w:hAnsi="Arial" w:cs="Arial"/>
          <w:color w:val="222222"/>
          <w:sz w:val="24"/>
          <w:szCs w:val="24"/>
          <w:lang w:eastAsia="es-ES"/>
        </w:rPr>
        <w:t>entropia</w:t>
      </w:r>
      <w:proofErr w:type="spellEnd"/>
      <w:r w:rsidRPr="008430B2">
        <w:rPr>
          <w:rFonts w:ascii="Arial" w:eastAsia="Times New Roman" w:hAnsi="Arial" w:cs="Arial"/>
          <w:color w:val="222222"/>
          <w:sz w:val="24"/>
          <w:szCs w:val="24"/>
          <w:lang w:eastAsia="es-ES"/>
        </w:rPr>
        <w:t xml:space="preserve"> progresiva de</w:t>
      </w:r>
      <w:r w:rsidR="00B42816" w:rsidRPr="008430B2">
        <w:rPr>
          <w:rFonts w:ascii="Arial" w:eastAsia="Times New Roman" w:hAnsi="Arial" w:cs="Arial"/>
          <w:color w:val="222222"/>
          <w:sz w:val="24"/>
          <w:szCs w:val="24"/>
          <w:lang w:eastAsia="es-ES"/>
        </w:rPr>
        <w:t xml:space="preserve"> la relatividad </w:t>
      </w:r>
      <w:proofErr w:type="spellStart"/>
      <w:r w:rsidR="00B42816" w:rsidRPr="008430B2">
        <w:rPr>
          <w:rFonts w:ascii="Arial" w:eastAsia="Times New Roman" w:hAnsi="Arial" w:cs="Arial"/>
          <w:color w:val="222222"/>
          <w:sz w:val="24"/>
          <w:szCs w:val="24"/>
          <w:lang w:eastAsia="es-ES"/>
        </w:rPr>
        <w:t>Einsteiniana</w:t>
      </w:r>
      <w:proofErr w:type="spellEnd"/>
      <w:r w:rsidR="00B42816"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pag</w:t>
      </w:r>
      <w:proofErr w:type="spellEnd"/>
      <w:r w:rsidRPr="008430B2">
        <w:rPr>
          <w:rFonts w:ascii="Arial" w:eastAsia="Times New Roman" w:hAnsi="Arial" w:cs="Arial"/>
          <w:color w:val="222222"/>
          <w:sz w:val="24"/>
          <w:szCs w:val="24"/>
          <w:lang w:eastAsia="es-ES"/>
        </w:rPr>
        <w:t xml:space="preserve"> 609 ondas gravitatorias como aderezo a la teoría de la </w:t>
      </w:r>
      <w:proofErr w:type="spellStart"/>
      <w:r w:rsidRPr="008430B2">
        <w:rPr>
          <w:rFonts w:ascii="Arial" w:eastAsia="Times New Roman" w:hAnsi="Arial" w:cs="Arial"/>
          <w:color w:val="222222"/>
          <w:sz w:val="24"/>
          <w:szCs w:val="24"/>
          <w:lang w:eastAsia="es-ES"/>
        </w:rPr>
        <w:t>inflacion</w:t>
      </w:r>
      <w:proofErr w:type="spellEnd"/>
      <w:r w:rsidRPr="008430B2">
        <w:rPr>
          <w:rFonts w:ascii="Arial" w:eastAsia="Times New Roman" w:hAnsi="Arial" w:cs="Arial"/>
          <w:color w:val="222222"/>
          <w:sz w:val="24"/>
          <w:szCs w:val="24"/>
          <w:lang w:eastAsia="es-ES"/>
        </w:rPr>
        <w:t xml:space="preserve"> del </w:t>
      </w:r>
      <w:proofErr w:type="gramStart"/>
      <w:r w:rsidRPr="008430B2">
        <w:rPr>
          <w:rFonts w:ascii="Arial" w:eastAsia="Times New Roman" w:hAnsi="Arial" w:cs="Arial"/>
          <w:color w:val="222222"/>
          <w:sz w:val="24"/>
          <w:szCs w:val="24"/>
          <w:lang w:eastAsia="es-ES"/>
        </w:rPr>
        <w:t>Universo ,</w:t>
      </w:r>
      <w:proofErr w:type="gramEnd"/>
      <w:r w:rsidRPr="008430B2">
        <w:rPr>
          <w:rFonts w:ascii="Arial" w:eastAsia="Times New Roman" w:hAnsi="Arial" w:cs="Arial"/>
          <w:color w:val="222222"/>
          <w:sz w:val="24"/>
          <w:szCs w:val="24"/>
          <w:lang w:eastAsia="es-ES"/>
        </w:rPr>
        <w:t xml:space="preserve"> resultantes </w:t>
      </w:r>
      <w:r w:rsidRPr="008430B2">
        <w:rPr>
          <w:rFonts w:ascii="Arial" w:eastAsia="Times New Roman" w:hAnsi="Arial" w:cs="Arial"/>
          <w:color w:val="222222"/>
          <w:sz w:val="24"/>
          <w:szCs w:val="24"/>
          <w:lang w:eastAsia="es-ES"/>
        </w:rPr>
        <w:lastRenderedPageBreak/>
        <w:t xml:space="preserve">de explosiones de superiores y </w:t>
      </w:r>
      <w:r w:rsidR="00B42816" w:rsidRPr="008430B2">
        <w:rPr>
          <w:rFonts w:ascii="Arial" w:eastAsia="Times New Roman" w:hAnsi="Arial" w:cs="Arial"/>
          <w:color w:val="222222"/>
          <w:sz w:val="24"/>
          <w:szCs w:val="24"/>
          <w:lang w:eastAsia="es-ES"/>
        </w:rPr>
        <w:t>"</w:t>
      </w:r>
      <w:proofErr w:type="spellStart"/>
      <w:r w:rsidR="00B42816" w:rsidRPr="008430B2">
        <w:rPr>
          <w:rFonts w:ascii="Arial" w:eastAsia="Times New Roman" w:hAnsi="Arial" w:cs="Arial"/>
          <w:color w:val="222222"/>
          <w:sz w:val="24"/>
          <w:szCs w:val="24"/>
          <w:lang w:eastAsia="es-ES"/>
        </w:rPr>
        <w:t>estirantes</w:t>
      </w:r>
      <w:proofErr w:type="spellEnd"/>
      <w:r w:rsidR="00B42816" w:rsidRPr="008430B2">
        <w:rPr>
          <w:rFonts w:ascii="Arial" w:eastAsia="Times New Roman" w:hAnsi="Arial" w:cs="Arial"/>
          <w:color w:val="222222"/>
          <w:sz w:val="24"/>
          <w:szCs w:val="24"/>
          <w:lang w:eastAsia="es-ES"/>
        </w:rPr>
        <w:t xml:space="preserve">" del </w:t>
      </w:r>
      <w:proofErr w:type="spellStart"/>
      <w:r w:rsidR="00B42816" w:rsidRPr="008430B2">
        <w:rPr>
          <w:rFonts w:ascii="Arial" w:eastAsia="Times New Roman" w:hAnsi="Arial" w:cs="Arial"/>
          <w:color w:val="222222"/>
          <w:sz w:val="24"/>
          <w:szCs w:val="24"/>
          <w:lang w:eastAsia="es-ES"/>
        </w:rPr>
        <w:t>espaciotiempo</w:t>
      </w:r>
      <w:proofErr w:type="spellEnd"/>
      <w:r w:rsidR="00B42816" w:rsidRPr="008430B2">
        <w:rPr>
          <w:rFonts w:ascii="Arial" w:eastAsia="Times New Roman" w:hAnsi="Arial" w:cs="Arial"/>
          <w:color w:val="222222"/>
          <w:sz w:val="24"/>
          <w:szCs w:val="24"/>
          <w:lang w:eastAsia="es-ES"/>
        </w:rPr>
        <w:t>,</w:t>
      </w:r>
      <w:r w:rsidR="00B91F80" w:rsidRPr="008430B2">
        <w:rPr>
          <w:rFonts w:ascii="Arial" w:eastAsia="Times New Roman" w:hAnsi="Arial" w:cs="Arial"/>
          <w:color w:val="222222"/>
          <w:sz w:val="24"/>
          <w:szCs w:val="24"/>
          <w:lang w:eastAsia="es-ES"/>
        </w:rPr>
        <w:t xml:space="preserv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616 uso de la Ley de la Conservación de la energía para postular sobre la exist</w:t>
      </w:r>
      <w:r w:rsidR="00B42816" w:rsidRPr="008430B2">
        <w:rPr>
          <w:rFonts w:ascii="Arial" w:eastAsia="Times New Roman" w:hAnsi="Arial" w:cs="Arial"/>
          <w:color w:val="222222"/>
          <w:sz w:val="24"/>
          <w:szCs w:val="24"/>
          <w:lang w:eastAsia="es-ES"/>
        </w:rPr>
        <w:t>encia de Dimensiones Paralelas,</w:t>
      </w:r>
      <w:r w:rsidR="00B91F80" w:rsidRPr="008430B2">
        <w:rPr>
          <w:rFonts w:ascii="Arial" w:eastAsia="Times New Roman" w:hAnsi="Arial" w:cs="Arial"/>
          <w:color w:val="222222"/>
          <w:sz w:val="24"/>
          <w:szCs w:val="24"/>
          <w:lang w:eastAsia="es-ES"/>
        </w:rPr>
        <w:t xml:space="preserv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625 </w:t>
      </w:r>
      <w:proofErr w:type="spellStart"/>
      <w:r w:rsidRPr="008430B2">
        <w:rPr>
          <w:rFonts w:ascii="Arial" w:eastAsia="Times New Roman" w:hAnsi="Arial" w:cs="Arial"/>
          <w:color w:val="222222"/>
          <w:sz w:val="24"/>
          <w:szCs w:val="24"/>
          <w:lang w:eastAsia="es-ES"/>
        </w:rPr>
        <w:t>particulas</w:t>
      </w:r>
      <w:proofErr w:type="spellEnd"/>
      <w:r w:rsidRPr="008430B2">
        <w:rPr>
          <w:rFonts w:ascii="Arial" w:eastAsia="Times New Roman" w:hAnsi="Arial" w:cs="Arial"/>
          <w:color w:val="222222"/>
          <w:sz w:val="24"/>
          <w:szCs w:val="24"/>
          <w:lang w:eastAsia="es-ES"/>
        </w:rPr>
        <w:t xml:space="preserve"> en materia</w:t>
      </w:r>
      <w:r w:rsidR="00B91F80" w:rsidRPr="008430B2">
        <w:rPr>
          <w:rFonts w:ascii="Arial" w:eastAsia="Times New Roman" w:hAnsi="Arial" w:cs="Arial"/>
          <w:color w:val="222222"/>
          <w:sz w:val="24"/>
          <w:szCs w:val="24"/>
          <w:lang w:eastAsia="es-ES"/>
        </w:rPr>
        <w:t xml:space="preserve"> </w:t>
      </w:r>
      <w:r w:rsidRPr="008430B2">
        <w:rPr>
          <w:rFonts w:ascii="Arial" w:eastAsia="Times New Roman" w:hAnsi="Arial" w:cs="Arial"/>
          <w:color w:val="222222"/>
          <w:sz w:val="24"/>
          <w:szCs w:val="24"/>
          <w:lang w:eastAsia="es-ES"/>
        </w:rPr>
        <w:t xml:space="preserve">oscura (mejor no obstante otra publicación de física para este apartado) </w:t>
      </w:r>
      <w:proofErr w:type="spellStart"/>
      <w:r w:rsidRPr="008430B2">
        <w:rPr>
          <w:rFonts w:ascii="Arial" w:eastAsia="Times New Roman" w:hAnsi="Arial" w:cs="Arial"/>
          <w:color w:val="222222"/>
          <w:sz w:val="24"/>
          <w:szCs w:val="24"/>
          <w:lang w:eastAsia="es-ES"/>
        </w:rPr>
        <w:t>ziones</w:t>
      </w:r>
      <w:proofErr w:type="spellEnd"/>
      <w:r w:rsidRPr="008430B2">
        <w:rPr>
          <w:rFonts w:ascii="Arial" w:eastAsia="Times New Roman" w:hAnsi="Arial" w:cs="Arial"/>
          <w:color w:val="222222"/>
          <w:sz w:val="24"/>
          <w:szCs w:val="24"/>
          <w:lang w:eastAsia="es-ES"/>
        </w:rPr>
        <w:t xml:space="preserve"> y neutrinos (entre otras) y</w:t>
      </w:r>
      <w:r w:rsidR="00B42816" w:rsidRPr="008430B2">
        <w:rPr>
          <w:rFonts w:ascii="Arial" w:eastAsia="Times New Roman" w:hAnsi="Arial" w:cs="Arial"/>
          <w:color w:val="222222"/>
          <w:sz w:val="24"/>
          <w:szCs w:val="24"/>
          <w:lang w:eastAsia="es-ES"/>
        </w:rPr>
        <w:t xml:space="preserve"> antimateria en energía oscura,</w:t>
      </w:r>
      <w:r w:rsidR="00B91F80"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pag</w:t>
      </w:r>
      <w:proofErr w:type="spellEnd"/>
      <w:r w:rsidRPr="008430B2">
        <w:rPr>
          <w:rFonts w:ascii="Arial" w:eastAsia="Times New Roman" w:hAnsi="Arial" w:cs="Arial"/>
          <w:color w:val="222222"/>
          <w:sz w:val="24"/>
          <w:szCs w:val="24"/>
          <w:lang w:eastAsia="es-ES"/>
        </w:rPr>
        <w:t xml:space="preserve"> 635 y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00B42816" w:rsidRPr="008430B2">
        <w:rPr>
          <w:rFonts w:ascii="Arial" w:eastAsia="Times New Roman" w:hAnsi="Arial" w:cs="Arial"/>
          <w:color w:val="222222"/>
          <w:sz w:val="24"/>
          <w:szCs w:val="24"/>
          <w:lang w:eastAsia="es-ES"/>
        </w:rPr>
        <w:t xml:space="preserve"> </w:t>
      </w:r>
      <w:r w:rsidRPr="008430B2">
        <w:rPr>
          <w:rFonts w:ascii="Arial" w:eastAsia="Times New Roman" w:hAnsi="Arial" w:cs="Arial"/>
          <w:color w:val="222222"/>
          <w:sz w:val="24"/>
          <w:szCs w:val="24"/>
          <w:lang w:eastAsia="es-ES"/>
        </w:rPr>
        <w:t xml:space="preserve">641 </w:t>
      </w:r>
      <w:proofErr w:type="spellStart"/>
      <w:r w:rsidRPr="008430B2">
        <w:rPr>
          <w:rFonts w:ascii="Arial" w:eastAsia="Times New Roman" w:hAnsi="Arial" w:cs="Arial"/>
          <w:color w:val="222222"/>
          <w:sz w:val="24"/>
          <w:szCs w:val="24"/>
          <w:lang w:eastAsia="es-ES"/>
        </w:rPr>
        <w:t>teleportacion</w:t>
      </w:r>
      <w:proofErr w:type="spellEnd"/>
      <w:r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cuantica</w:t>
      </w:r>
      <w:proofErr w:type="spellEnd"/>
      <w:r w:rsidR="00B91F80" w:rsidRPr="008430B2">
        <w:rPr>
          <w:rFonts w:ascii="Arial" w:eastAsia="Times New Roman" w:hAnsi="Arial" w:cs="Arial"/>
          <w:color w:val="222222"/>
          <w:sz w:val="24"/>
          <w:szCs w:val="24"/>
          <w:lang w:eastAsia="es-ES"/>
        </w:rPr>
        <w:t xml:space="preserve"> </w:t>
      </w:r>
      <w:r w:rsidR="00B42816" w:rsidRPr="008430B2">
        <w:rPr>
          <w:rFonts w:ascii="Arial" w:eastAsia="Times New Roman" w:hAnsi="Arial" w:cs="Arial"/>
          <w:color w:val="222222"/>
          <w:sz w:val="24"/>
          <w:szCs w:val="24"/>
          <w:lang w:eastAsia="es-ES"/>
        </w:rPr>
        <w:t>"de ida" pero no "de vuelta",</w:t>
      </w:r>
      <w:r w:rsidR="00B91F80" w:rsidRPr="008430B2">
        <w:rPr>
          <w:rFonts w:ascii="Arial" w:eastAsia="Times New Roman" w:hAnsi="Arial" w:cs="Arial"/>
          <w:color w:val="222222"/>
          <w:sz w:val="24"/>
          <w:szCs w:val="24"/>
          <w:lang w:eastAsia="es-ES"/>
        </w:rPr>
        <w:t xml:space="preserv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645 y</w:t>
      </w:r>
      <w:r w:rsidR="00B42816" w:rsidRPr="008430B2">
        <w:rPr>
          <w:rFonts w:ascii="Arial" w:eastAsia="Times New Roman" w:hAnsi="Arial" w:cs="Arial"/>
          <w:color w:val="222222"/>
          <w:sz w:val="24"/>
          <w:szCs w:val="24"/>
          <w:lang w:eastAsia="es-ES"/>
        </w:rPr>
        <w:t xml:space="preserv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662 </w:t>
      </w:r>
      <w:proofErr w:type="spellStart"/>
      <w:r w:rsidRPr="008430B2">
        <w:rPr>
          <w:rFonts w:ascii="Arial" w:eastAsia="Times New Roman" w:hAnsi="Arial" w:cs="Arial"/>
          <w:color w:val="222222"/>
          <w:sz w:val="24"/>
          <w:szCs w:val="24"/>
          <w:lang w:eastAsia="es-ES"/>
        </w:rPr>
        <w:t>teleportacion</w:t>
      </w:r>
      <w:proofErr w:type="spellEnd"/>
      <w:r w:rsidRPr="008430B2">
        <w:rPr>
          <w:rFonts w:ascii="Arial" w:eastAsia="Times New Roman" w:hAnsi="Arial" w:cs="Arial"/>
          <w:color w:val="222222"/>
          <w:sz w:val="24"/>
          <w:szCs w:val="24"/>
          <w:lang w:eastAsia="es-ES"/>
        </w:rPr>
        <w:t xml:space="preserve"> posible a escala </w:t>
      </w:r>
      <w:proofErr w:type="spellStart"/>
      <w:proofErr w:type="gramStart"/>
      <w:r w:rsidRPr="008430B2">
        <w:rPr>
          <w:rFonts w:ascii="Arial" w:eastAsia="Times New Roman" w:hAnsi="Arial" w:cs="Arial"/>
          <w:color w:val="222222"/>
          <w:sz w:val="24"/>
          <w:szCs w:val="24"/>
          <w:lang w:eastAsia="es-ES"/>
        </w:rPr>
        <w:t>nanocuantica</w:t>
      </w:r>
      <w:proofErr w:type="spellEnd"/>
      <w:proofErr w:type="gramEnd"/>
      <w:r w:rsidRPr="008430B2">
        <w:rPr>
          <w:rFonts w:ascii="Arial" w:eastAsia="Times New Roman" w:hAnsi="Arial" w:cs="Arial"/>
          <w:color w:val="222222"/>
          <w:sz w:val="24"/>
          <w:szCs w:val="24"/>
          <w:lang w:eastAsia="es-ES"/>
        </w:rPr>
        <w:t xml:space="preserve"> pero imposible por a</w:t>
      </w:r>
      <w:r w:rsidR="00B42816" w:rsidRPr="008430B2">
        <w:rPr>
          <w:rFonts w:ascii="Arial" w:eastAsia="Times New Roman" w:hAnsi="Arial" w:cs="Arial"/>
          <w:color w:val="222222"/>
          <w:sz w:val="24"/>
          <w:szCs w:val="24"/>
          <w:lang w:eastAsia="es-ES"/>
        </w:rPr>
        <w:t>hora a escala real (</w:t>
      </w:r>
      <w:proofErr w:type="spellStart"/>
      <w:r w:rsidR="00B42816" w:rsidRPr="008430B2">
        <w:rPr>
          <w:rFonts w:ascii="Arial" w:eastAsia="Times New Roman" w:hAnsi="Arial" w:cs="Arial"/>
          <w:color w:val="222222"/>
          <w:sz w:val="24"/>
          <w:szCs w:val="24"/>
          <w:lang w:eastAsia="es-ES"/>
        </w:rPr>
        <w:t>tambien</w:t>
      </w:r>
      <w:proofErr w:type="spellEnd"/>
      <w:r w:rsidR="00B42816" w:rsidRPr="008430B2">
        <w:rPr>
          <w:rFonts w:ascii="Arial" w:eastAsia="Times New Roman" w:hAnsi="Arial" w:cs="Arial"/>
          <w:color w:val="222222"/>
          <w:sz w:val="24"/>
          <w:szCs w:val="24"/>
          <w:lang w:eastAsia="es-ES"/>
        </w:rPr>
        <w:t xml:space="preserve"> unié</w:t>
      </w:r>
      <w:r w:rsidRPr="008430B2">
        <w:rPr>
          <w:rFonts w:ascii="Arial" w:eastAsia="Times New Roman" w:hAnsi="Arial" w:cs="Arial"/>
          <w:color w:val="222222"/>
          <w:sz w:val="24"/>
          <w:szCs w:val="24"/>
          <w:lang w:eastAsia="es-ES"/>
        </w:rPr>
        <w:t xml:space="preserve">ndolo con la hipótesis del </w:t>
      </w:r>
      <w:proofErr w:type="spellStart"/>
      <w:r w:rsidRPr="008430B2">
        <w:rPr>
          <w:rFonts w:ascii="Arial" w:eastAsia="Times New Roman" w:hAnsi="Arial" w:cs="Arial"/>
          <w:color w:val="222222"/>
          <w:sz w:val="24"/>
          <w:szCs w:val="24"/>
          <w:lang w:eastAsia="es-ES"/>
        </w:rPr>
        <w:t>espaciotiempo</w:t>
      </w:r>
      <w:proofErr w:type="spellEnd"/>
      <w:r w:rsidRPr="008430B2">
        <w:rPr>
          <w:rFonts w:ascii="Arial" w:eastAsia="Times New Roman" w:hAnsi="Arial" w:cs="Arial"/>
          <w:color w:val="222222"/>
          <w:sz w:val="24"/>
          <w:szCs w:val="24"/>
          <w:lang w:eastAsia="es-ES"/>
        </w:rPr>
        <w:t xml:space="preserve"> en </w:t>
      </w:r>
      <w:proofErr w:type="spellStart"/>
      <w:r w:rsidRPr="008430B2">
        <w:rPr>
          <w:rFonts w:ascii="Arial" w:eastAsia="Times New Roman" w:hAnsi="Arial" w:cs="Arial"/>
          <w:color w:val="222222"/>
          <w:sz w:val="24"/>
          <w:szCs w:val="24"/>
          <w:lang w:eastAsia="es-ES"/>
        </w:rPr>
        <w:t>rotacion</w:t>
      </w:r>
      <w:proofErr w:type="spellEnd"/>
      <w:r w:rsidRPr="008430B2">
        <w:rPr>
          <w:rFonts w:ascii="Arial" w:eastAsia="Times New Roman" w:hAnsi="Arial" w:cs="Arial"/>
          <w:color w:val="222222"/>
          <w:sz w:val="24"/>
          <w:szCs w:val="24"/>
          <w:lang w:eastAsia="es-ES"/>
        </w:rPr>
        <w:t xml:space="preserve"> de </w:t>
      </w:r>
      <w:proofErr w:type="spellStart"/>
      <w:r w:rsidRPr="008430B2">
        <w:rPr>
          <w:rFonts w:ascii="Arial" w:eastAsia="Times New Roman" w:hAnsi="Arial" w:cs="Arial"/>
          <w:color w:val="222222"/>
          <w:sz w:val="24"/>
          <w:szCs w:val="24"/>
          <w:lang w:eastAsia="es-ES"/>
        </w:rPr>
        <w:t>Godel</w:t>
      </w:r>
      <w:proofErr w:type="spellEnd"/>
      <w:r w:rsidRPr="008430B2">
        <w:rPr>
          <w:rFonts w:ascii="Arial" w:eastAsia="Times New Roman" w:hAnsi="Arial" w:cs="Arial"/>
          <w:color w:val="222222"/>
          <w:sz w:val="24"/>
          <w:szCs w:val="24"/>
          <w:lang w:eastAsia="es-ES"/>
        </w:rPr>
        <w:t xml:space="preserve"> que tiene que ver con las </w:t>
      </w:r>
      <w:proofErr w:type="spellStart"/>
      <w:r w:rsidRPr="008430B2">
        <w:rPr>
          <w:rFonts w:ascii="Arial" w:eastAsia="Times New Roman" w:hAnsi="Arial" w:cs="Arial"/>
          <w:color w:val="222222"/>
          <w:sz w:val="24"/>
          <w:szCs w:val="24"/>
          <w:lang w:eastAsia="es-ES"/>
        </w:rPr>
        <w:t>teorias</w:t>
      </w:r>
      <w:proofErr w:type="spellEnd"/>
      <w:r w:rsidRPr="008430B2">
        <w:rPr>
          <w:rFonts w:ascii="Arial" w:eastAsia="Times New Roman" w:hAnsi="Arial" w:cs="Arial"/>
          <w:color w:val="222222"/>
          <w:sz w:val="24"/>
          <w:szCs w:val="24"/>
          <w:lang w:eastAsia="es-ES"/>
        </w:rPr>
        <w:t xml:space="preserve"> del Universo en Espiral de </w:t>
      </w:r>
      <w:proofErr w:type="spellStart"/>
      <w:r w:rsidRPr="008430B2">
        <w:rPr>
          <w:rFonts w:ascii="Arial" w:eastAsia="Times New Roman" w:hAnsi="Arial" w:cs="Arial"/>
          <w:color w:val="222222"/>
          <w:sz w:val="24"/>
          <w:szCs w:val="24"/>
          <w:lang w:eastAsia="es-ES"/>
        </w:rPr>
        <w:t>Godel</w:t>
      </w:r>
      <w:proofErr w:type="spellEnd"/>
      <w:r w:rsidRPr="008430B2">
        <w:rPr>
          <w:rFonts w:ascii="Arial" w:eastAsia="Times New Roman" w:hAnsi="Arial" w:cs="Arial"/>
          <w:color w:val="222222"/>
          <w:sz w:val="24"/>
          <w:szCs w:val="24"/>
          <w:lang w:eastAsia="es-ES"/>
        </w:rPr>
        <w:t xml:space="preserve"> - </w:t>
      </w:r>
      <w:r w:rsidR="00B42816" w:rsidRPr="008430B2">
        <w:rPr>
          <w:rFonts w:ascii="Arial" w:eastAsia="Times New Roman" w:hAnsi="Arial" w:cs="Arial"/>
          <w:color w:val="222222"/>
          <w:sz w:val="24"/>
          <w:szCs w:val="24"/>
          <w:lang w:eastAsia="es-ES"/>
        </w:rPr>
        <w:t xml:space="preserve">fotones y </w:t>
      </w:r>
      <w:proofErr w:type="spellStart"/>
      <w:r w:rsidR="00B42816" w:rsidRPr="008430B2">
        <w:rPr>
          <w:rFonts w:ascii="Arial" w:eastAsia="Times New Roman" w:hAnsi="Arial" w:cs="Arial"/>
          <w:color w:val="222222"/>
          <w:sz w:val="24"/>
          <w:szCs w:val="24"/>
          <w:lang w:eastAsia="es-ES"/>
        </w:rPr>
        <w:t>atomos</w:t>
      </w:r>
      <w:proofErr w:type="spellEnd"/>
      <w:r w:rsidR="00B42816" w:rsidRPr="008430B2">
        <w:rPr>
          <w:rFonts w:ascii="Arial" w:eastAsia="Times New Roman" w:hAnsi="Arial" w:cs="Arial"/>
          <w:color w:val="222222"/>
          <w:sz w:val="24"/>
          <w:szCs w:val="24"/>
          <w:lang w:eastAsia="es-ES"/>
        </w:rPr>
        <w:t>- y su derivació</w:t>
      </w:r>
      <w:r w:rsidRPr="008430B2">
        <w:rPr>
          <w:rFonts w:ascii="Arial" w:eastAsia="Times New Roman" w:hAnsi="Arial" w:cs="Arial"/>
          <w:color w:val="222222"/>
          <w:sz w:val="24"/>
          <w:szCs w:val="24"/>
          <w:lang w:eastAsia="es-ES"/>
        </w:rPr>
        <w:t xml:space="preserve">n de desdoblamiento del </w:t>
      </w:r>
      <w:proofErr w:type="spellStart"/>
      <w:r w:rsidRPr="008430B2">
        <w:rPr>
          <w:rFonts w:ascii="Arial" w:eastAsia="Times New Roman" w:hAnsi="Arial" w:cs="Arial"/>
          <w:color w:val="222222"/>
          <w:sz w:val="24"/>
          <w:szCs w:val="24"/>
          <w:lang w:eastAsia="es-ES"/>
        </w:rPr>
        <w:t>espaciotiempo</w:t>
      </w:r>
      <w:proofErr w:type="spellEnd"/>
      <w:r w:rsidRPr="008430B2">
        <w:rPr>
          <w:rFonts w:ascii="Arial" w:eastAsia="Times New Roman" w:hAnsi="Arial" w:cs="Arial"/>
          <w:color w:val="222222"/>
          <w:sz w:val="24"/>
          <w:szCs w:val="24"/>
          <w:lang w:eastAsia="es-ES"/>
        </w:rPr>
        <w:t xml:space="preserve"> por agujeros de gusano que hace que los viajeros estelares</w:t>
      </w:r>
      <w:r w:rsidR="00B91F80" w:rsidRPr="008430B2">
        <w:rPr>
          <w:rFonts w:ascii="Arial" w:eastAsia="Times New Roman" w:hAnsi="Arial" w:cs="Arial"/>
          <w:color w:val="222222"/>
          <w:sz w:val="24"/>
          <w:szCs w:val="24"/>
          <w:lang w:eastAsia="es-ES"/>
        </w:rPr>
        <w:t xml:space="preserve"> </w:t>
      </w:r>
      <w:r w:rsidRPr="008430B2">
        <w:rPr>
          <w:rFonts w:ascii="Arial" w:eastAsia="Times New Roman" w:hAnsi="Arial" w:cs="Arial"/>
          <w:color w:val="222222"/>
          <w:sz w:val="24"/>
          <w:szCs w:val="24"/>
          <w:lang w:eastAsia="es-ES"/>
        </w:rPr>
        <w:t>no envejez</w:t>
      </w:r>
      <w:r w:rsidR="00B42816" w:rsidRPr="008430B2">
        <w:rPr>
          <w:rFonts w:ascii="Arial" w:eastAsia="Times New Roman" w:hAnsi="Arial" w:cs="Arial"/>
          <w:color w:val="222222"/>
          <w:sz w:val="24"/>
          <w:szCs w:val="24"/>
          <w:lang w:eastAsia="es-ES"/>
        </w:rPr>
        <w:t>can respecto a los terrestres),</w:t>
      </w:r>
      <w:r w:rsidR="00B91F80" w:rsidRPr="008430B2">
        <w:rPr>
          <w:rFonts w:ascii="Arial" w:eastAsia="Times New Roman" w:hAnsi="Arial" w:cs="Arial"/>
          <w:color w:val="222222"/>
          <w:sz w:val="24"/>
          <w:szCs w:val="24"/>
          <w:lang w:eastAsia="es-ES"/>
        </w:rPr>
        <w:t xml:space="preserv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00B91F80" w:rsidRPr="008430B2">
        <w:rPr>
          <w:rFonts w:ascii="Arial" w:eastAsia="Times New Roman" w:hAnsi="Arial" w:cs="Arial"/>
          <w:color w:val="222222"/>
          <w:sz w:val="24"/>
          <w:szCs w:val="24"/>
          <w:lang w:eastAsia="es-ES"/>
        </w:rPr>
        <w:t xml:space="preserve"> </w:t>
      </w:r>
      <w:r w:rsidRPr="008430B2">
        <w:rPr>
          <w:rFonts w:ascii="Arial" w:eastAsia="Times New Roman" w:hAnsi="Arial" w:cs="Arial"/>
          <w:color w:val="222222"/>
          <w:sz w:val="24"/>
          <w:szCs w:val="24"/>
          <w:lang w:eastAsia="es-ES"/>
        </w:rPr>
        <w:t>656 refutación y posibilidad</w:t>
      </w:r>
      <w:r w:rsidR="00B91F80" w:rsidRPr="008430B2">
        <w:rPr>
          <w:rFonts w:ascii="Arial" w:eastAsia="Times New Roman" w:hAnsi="Arial" w:cs="Arial"/>
          <w:color w:val="222222"/>
          <w:sz w:val="24"/>
          <w:szCs w:val="24"/>
          <w:lang w:eastAsia="es-ES"/>
        </w:rPr>
        <w:t xml:space="preserve"> </w:t>
      </w:r>
      <w:r w:rsidRPr="008430B2">
        <w:rPr>
          <w:rFonts w:ascii="Arial" w:eastAsia="Times New Roman" w:hAnsi="Arial" w:cs="Arial"/>
          <w:color w:val="222222"/>
          <w:sz w:val="24"/>
          <w:szCs w:val="24"/>
          <w:lang w:eastAsia="es-ES"/>
        </w:rPr>
        <w:t xml:space="preserve">de libre albedrío desde la </w:t>
      </w:r>
      <w:proofErr w:type="spellStart"/>
      <w:r w:rsidRPr="008430B2">
        <w:rPr>
          <w:rFonts w:ascii="Arial" w:eastAsia="Times New Roman" w:hAnsi="Arial" w:cs="Arial"/>
          <w:color w:val="222222"/>
          <w:sz w:val="24"/>
          <w:szCs w:val="24"/>
          <w:lang w:eastAsia="es-ES"/>
        </w:rPr>
        <w:t>cuantica</w:t>
      </w:r>
      <w:proofErr w:type="spellEnd"/>
      <w:r w:rsidRPr="008430B2">
        <w:rPr>
          <w:rFonts w:ascii="Arial" w:eastAsia="Times New Roman" w:hAnsi="Arial" w:cs="Arial"/>
          <w:color w:val="222222"/>
          <w:sz w:val="24"/>
          <w:szCs w:val="24"/>
          <w:lang w:eastAsia="es-ES"/>
        </w:rPr>
        <w:t>, desde la perspectiva de la "creación de</w:t>
      </w:r>
      <w:r w:rsidR="00B42816" w:rsidRPr="008430B2">
        <w:rPr>
          <w:rFonts w:ascii="Arial" w:eastAsia="Times New Roman" w:hAnsi="Arial" w:cs="Arial"/>
          <w:color w:val="222222"/>
          <w:sz w:val="24"/>
          <w:szCs w:val="24"/>
          <w:lang w:eastAsia="es-ES"/>
        </w:rPr>
        <w:t xml:space="preserve"> propia realidad </w:t>
      </w:r>
      <w:proofErr w:type="spellStart"/>
      <w:r w:rsidR="00B42816" w:rsidRPr="008430B2">
        <w:rPr>
          <w:rFonts w:ascii="Arial" w:eastAsia="Times New Roman" w:hAnsi="Arial" w:cs="Arial"/>
          <w:color w:val="222222"/>
          <w:sz w:val="24"/>
          <w:szCs w:val="24"/>
          <w:lang w:eastAsia="es-ES"/>
        </w:rPr>
        <w:t>holografica</w:t>
      </w:r>
      <w:proofErr w:type="spellEnd"/>
      <w:r w:rsidR="00B42816" w:rsidRPr="008430B2">
        <w:rPr>
          <w:rFonts w:ascii="Arial" w:eastAsia="Times New Roman" w:hAnsi="Arial" w:cs="Arial"/>
          <w:color w:val="222222"/>
          <w:sz w:val="24"/>
          <w:szCs w:val="24"/>
          <w:lang w:eastAsia="es-ES"/>
        </w:rPr>
        <w:t xml:space="preserv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657 perspectiva de Universos paralelos utilizando la paradoja física del viaje en el tiempo cuántico (que es posible) y por lo tanto la refutación del concepto de libre albedrío desde el paradigma de lo cuántico (recordemos que el viaje en el tiempo es posible mediante </w:t>
      </w:r>
      <w:proofErr w:type="spellStart"/>
      <w:r w:rsidRPr="008430B2">
        <w:rPr>
          <w:rFonts w:ascii="Arial" w:eastAsia="Times New Roman" w:hAnsi="Arial" w:cs="Arial"/>
          <w:color w:val="222222"/>
          <w:sz w:val="24"/>
          <w:szCs w:val="24"/>
          <w:lang w:eastAsia="es-ES"/>
        </w:rPr>
        <w:t>expe</w:t>
      </w:r>
      <w:r w:rsidR="00B42816" w:rsidRPr="008430B2">
        <w:rPr>
          <w:rFonts w:ascii="Arial" w:eastAsia="Times New Roman" w:hAnsi="Arial" w:cs="Arial"/>
          <w:color w:val="222222"/>
          <w:sz w:val="24"/>
          <w:szCs w:val="24"/>
          <w:lang w:eastAsia="es-ES"/>
        </w:rPr>
        <w:t>rimentacion</w:t>
      </w:r>
      <w:proofErr w:type="spellEnd"/>
      <w:r w:rsidR="00B42816" w:rsidRPr="008430B2">
        <w:rPr>
          <w:rFonts w:ascii="Arial" w:eastAsia="Times New Roman" w:hAnsi="Arial" w:cs="Arial"/>
          <w:color w:val="222222"/>
          <w:sz w:val="24"/>
          <w:szCs w:val="24"/>
          <w:lang w:eastAsia="es-ES"/>
        </w:rPr>
        <w:t xml:space="preserve"> de fotones</w:t>
      </w:r>
      <w:proofErr w:type="gramStart"/>
      <w:r w:rsidR="00B42816" w:rsidRPr="008430B2">
        <w:rPr>
          <w:rFonts w:ascii="Arial" w:eastAsia="Times New Roman" w:hAnsi="Arial" w:cs="Arial"/>
          <w:color w:val="222222"/>
          <w:sz w:val="24"/>
          <w:szCs w:val="24"/>
          <w:lang w:eastAsia="es-ES"/>
        </w:rPr>
        <w:t>),</w:t>
      </w:r>
      <w:r w:rsidR="00B91F80"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pag</w:t>
      </w:r>
      <w:proofErr w:type="spellEnd"/>
      <w:proofErr w:type="gramEnd"/>
      <w:r w:rsidRPr="008430B2">
        <w:rPr>
          <w:rFonts w:ascii="Arial" w:eastAsia="Times New Roman" w:hAnsi="Arial" w:cs="Arial"/>
          <w:color w:val="222222"/>
          <w:sz w:val="24"/>
          <w:szCs w:val="24"/>
          <w:lang w:eastAsia="es-ES"/>
        </w:rPr>
        <w:t xml:space="preserve"> 672 imposibilidad de generar un agujero de gusano como mecanismo mas de </w:t>
      </w:r>
      <w:proofErr w:type="spellStart"/>
      <w:r w:rsidRPr="008430B2">
        <w:rPr>
          <w:rFonts w:ascii="Arial" w:eastAsia="Times New Roman" w:hAnsi="Arial" w:cs="Arial"/>
          <w:color w:val="222222"/>
          <w:sz w:val="24"/>
          <w:szCs w:val="24"/>
          <w:lang w:eastAsia="es-ES"/>
        </w:rPr>
        <w:t>indole</w:t>
      </w:r>
      <w:proofErr w:type="spellEnd"/>
      <w:r w:rsidRPr="008430B2">
        <w:rPr>
          <w:rFonts w:ascii="Arial" w:eastAsia="Times New Roman" w:hAnsi="Arial" w:cs="Arial"/>
          <w:color w:val="222222"/>
          <w:sz w:val="24"/>
          <w:szCs w:val="24"/>
          <w:lang w:eastAsia="es-ES"/>
        </w:rPr>
        <w:t xml:space="preserve"> relativist</w:t>
      </w:r>
      <w:r w:rsidR="00B42816" w:rsidRPr="008430B2">
        <w:rPr>
          <w:rFonts w:ascii="Arial" w:eastAsia="Times New Roman" w:hAnsi="Arial" w:cs="Arial"/>
          <w:color w:val="222222"/>
          <w:sz w:val="24"/>
          <w:szCs w:val="24"/>
          <w:lang w:eastAsia="es-ES"/>
        </w:rPr>
        <w:t xml:space="preserve">a (no </w:t>
      </w:r>
      <w:proofErr w:type="spellStart"/>
      <w:r w:rsidR="00B42816" w:rsidRPr="008430B2">
        <w:rPr>
          <w:rFonts w:ascii="Arial" w:eastAsia="Times New Roman" w:hAnsi="Arial" w:cs="Arial"/>
          <w:color w:val="222222"/>
          <w:sz w:val="24"/>
          <w:szCs w:val="24"/>
          <w:lang w:eastAsia="es-ES"/>
        </w:rPr>
        <w:t>cuantico</w:t>
      </w:r>
      <w:proofErr w:type="spellEnd"/>
      <w:r w:rsidR="00B42816" w:rsidRPr="008430B2">
        <w:rPr>
          <w:rFonts w:ascii="Arial" w:eastAsia="Times New Roman" w:hAnsi="Arial" w:cs="Arial"/>
          <w:color w:val="222222"/>
          <w:sz w:val="24"/>
          <w:szCs w:val="24"/>
          <w:lang w:eastAsia="es-ES"/>
        </w:rPr>
        <w:t xml:space="preserve"> ) a escala macro,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00B42816" w:rsidRPr="008430B2">
        <w:rPr>
          <w:rFonts w:ascii="Arial" w:eastAsia="Times New Roman" w:hAnsi="Arial" w:cs="Arial"/>
          <w:color w:val="222222"/>
          <w:sz w:val="24"/>
          <w:szCs w:val="24"/>
          <w:lang w:eastAsia="es-ES"/>
        </w:rPr>
        <w:t xml:space="preserve"> </w:t>
      </w:r>
      <w:r w:rsidRPr="008430B2">
        <w:rPr>
          <w:rFonts w:ascii="Arial" w:eastAsia="Times New Roman" w:hAnsi="Arial" w:cs="Arial"/>
          <w:color w:val="222222"/>
          <w:sz w:val="24"/>
          <w:szCs w:val="24"/>
          <w:lang w:eastAsia="es-ES"/>
        </w:rPr>
        <w:t xml:space="preserve">688 agujeros negros como garantes de la máxima </w:t>
      </w:r>
      <w:proofErr w:type="spellStart"/>
      <w:r w:rsidRPr="008430B2">
        <w:rPr>
          <w:rFonts w:ascii="Arial" w:eastAsia="Times New Roman" w:hAnsi="Arial" w:cs="Arial"/>
          <w:color w:val="222222"/>
          <w:sz w:val="24"/>
          <w:szCs w:val="24"/>
          <w:lang w:eastAsia="es-ES"/>
        </w:rPr>
        <w:t>entropia</w:t>
      </w:r>
      <w:proofErr w:type="spellEnd"/>
      <w:r w:rsidRPr="008430B2">
        <w:rPr>
          <w:rFonts w:ascii="Arial" w:eastAsia="Times New Roman" w:hAnsi="Arial" w:cs="Arial"/>
          <w:color w:val="222222"/>
          <w:sz w:val="24"/>
          <w:szCs w:val="24"/>
          <w:lang w:eastAsia="es-ES"/>
        </w:rPr>
        <w:t xml:space="preserve"> </w:t>
      </w:r>
      <w:proofErr w:type="spellStart"/>
      <w:r w:rsidRPr="008430B2">
        <w:rPr>
          <w:rFonts w:ascii="Arial" w:eastAsia="Times New Roman" w:hAnsi="Arial" w:cs="Arial"/>
          <w:color w:val="222222"/>
          <w:sz w:val="24"/>
          <w:szCs w:val="24"/>
          <w:lang w:eastAsia="es-ES"/>
        </w:rPr>
        <w:t>reciclante</w:t>
      </w:r>
      <w:proofErr w:type="spellEnd"/>
      <w:r w:rsidRPr="008430B2">
        <w:rPr>
          <w:rFonts w:ascii="Arial" w:eastAsia="Times New Roman" w:hAnsi="Arial" w:cs="Arial"/>
          <w:color w:val="222222"/>
          <w:sz w:val="24"/>
          <w:szCs w:val="24"/>
          <w:lang w:eastAsia="es-ES"/>
        </w:rPr>
        <w:t xml:space="preserve"> escorpiana del arquetipo negativo-</w:t>
      </w:r>
      <w:proofErr w:type="spellStart"/>
      <w:r w:rsidRPr="008430B2">
        <w:rPr>
          <w:rFonts w:ascii="Arial" w:eastAsia="Times New Roman" w:hAnsi="Arial" w:cs="Arial"/>
          <w:color w:val="222222"/>
          <w:sz w:val="24"/>
          <w:szCs w:val="24"/>
          <w:lang w:eastAsia="es-ES"/>
        </w:rPr>
        <w:t>magnetico</w:t>
      </w:r>
      <w:proofErr w:type="spellEnd"/>
      <w:r w:rsidRPr="008430B2">
        <w:rPr>
          <w:rFonts w:ascii="Arial" w:eastAsia="Times New Roman" w:hAnsi="Arial" w:cs="Arial"/>
          <w:color w:val="222222"/>
          <w:sz w:val="24"/>
          <w:szCs w:val="24"/>
          <w:lang w:eastAsia="es-ES"/>
        </w:rPr>
        <w:t xml:space="preserve"> del "</w:t>
      </w:r>
      <w:proofErr w:type="spellStart"/>
      <w:r w:rsidRPr="008430B2">
        <w:rPr>
          <w:rFonts w:ascii="Arial" w:eastAsia="Times New Roman" w:hAnsi="Arial" w:cs="Arial"/>
          <w:color w:val="222222"/>
          <w:sz w:val="24"/>
          <w:szCs w:val="24"/>
          <w:lang w:eastAsia="es-ES"/>
        </w:rPr>
        <w:t>destruccion</w:t>
      </w:r>
      <w:proofErr w:type="spellEnd"/>
      <w:r w:rsidRPr="008430B2">
        <w:rPr>
          <w:rFonts w:ascii="Arial" w:eastAsia="Times New Roman" w:hAnsi="Arial" w:cs="Arial"/>
          <w:color w:val="222222"/>
          <w:sz w:val="24"/>
          <w:szCs w:val="24"/>
          <w:lang w:eastAsia="es-ES"/>
        </w:rPr>
        <w:t>" (Shiva) polarizado que precede al arquetipo polarizado posit</w:t>
      </w:r>
      <w:r w:rsidR="00B42816" w:rsidRPr="008430B2">
        <w:rPr>
          <w:rFonts w:ascii="Arial" w:eastAsia="Times New Roman" w:hAnsi="Arial" w:cs="Arial"/>
          <w:color w:val="222222"/>
          <w:sz w:val="24"/>
          <w:szCs w:val="24"/>
          <w:lang w:eastAsia="es-ES"/>
        </w:rPr>
        <w:t>ivo de "</w:t>
      </w:r>
      <w:proofErr w:type="spellStart"/>
      <w:r w:rsidR="00B42816" w:rsidRPr="008430B2">
        <w:rPr>
          <w:rFonts w:ascii="Arial" w:eastAsia="Times New Roman" w:hAnsi="Arial" w:cs="Arial"/>
          <w:color w:val="222222"/>
          <w:sz w:val="24"/>
          <w:szCs w:val="24"/>
          <w:lang w:eastAsia="es-ES"/>
        </w:rPr>
        <w:t>creacion</w:t>
      </w:r>
      <w:proofErr w:type="spellEnd"/>
      <w:r w:rsidR="00B42816" w:rsidRPr="008430B2">
        <w:rPr>
          <w:rFonts w:ascii="Arial" w:eastAsia="Times New Roman" w:hAnsi="Arial" w:cs="Arial"/>
          <w:color w:val="222222"/>
          <w:sz w:val="24"/>
          <w:szCs w:val="24"/>
          <w:lang w:eastAsia="es-ES"/>
        </w:rPr>
        <w:t>" (</w:t>
      </w:r>
      <w:proofErr w:type="spellStart"/>
      <w:r w:rsidR="00B42816" w:rsidRPr="008430B2">
        <w:rPr>
          <w:rFonts w:ascii="Arial" w:eastAsia="Times New Roman" w:hAnsi="Arial" w:cs="Arial"/>
          <w:color w:val="222222"/>
          <w:sz w:val="24"/>
          <w:szCs w:val="24"/>
          <w:lang w:eastAsia="es-ES"/>
        </w:rPr>
        <w:t>Vishnu</w:t>
      </w:r>
      <w:proofErr w:type="spellEnd"/>
      <w:r w:rsidR="00B42816" w:rsidRPr="008430B2">
        <w:rPr>
          <w:rFonts w:ascii="Arial" w:eastAsia="Times New Roman" w:hAnsi="Arial" w:cs="Arial"/>
          <w:color w:val="222222"/>
          <w:sz w:val="24"/>
          <w:szCs w:val="24"/>
          <w:lang w:eastAsia="es-ES"/>
        </w:rPr>
        <w:t>),</w:t>
      </w:r>
      <w:r w:rsidR="00B91F80" w:rsidRPr="008430B2">
        <w:rPr>
          <w:rFonts w:ascii="Arial" w:eastAsia="Times New Roman" w:hAnsi="Arial" w:cs="Arial"/>
          <w:color w:val="222222"/>
          <w:sz w:val="24"/>
          <w:szCs w:val="24"/>
          <w:lang w:eastAsia="es-ES"/>
        </w:rPr>
        <w:t xml:space="preserve">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693 Universo como Holograma de </w:t>
      </w:r>
      <w:proofErr w:type="spellStart"/>
      <w:r w:rsidRPr="008430B2">
        <w:rPr>
          <w:rFonts w:ascii="Arial" w:eastAsia="Times New Roman" w:hAnsi="Arial" w:cs="Arial"/>
          <w:color w:val="222222"/>
          <w:sz w:val="24"/>
          <w:szCs w:val="24"/>
          <w:lang w:eastAsia="es-ES"/>
        </w:rPr>
        <w:t>Maldacena</w:t>
      </w:r>
      <w:proofErr w:type="spellEnd"/>
      <w:r w:rsidRPr="008430B2">
        <w:rPr>
          <w:rFonts w:ascii="Arial" w:eastAsia="Times New Roman" w:hAnsi="Arial" w:cs="Arial"/>
          <w:color w:val="222222"/>
          <w:sz w:val="24"/>
          <w:szCs w:val="24"/>
          <w:lang w:eastAsia="es-ES"/>
        </w:rPr>
        <w:t xml:space="preserve"> y </w:t>
      </w:r>
      <w:proofErr w:type="spellStart"/>
      <w:r w:rsidRPr="008430B2">
        <w:rPr>
          <w:rFonts w:ascii="Arial" w:eastAsia="Times New Roman" w:hAnsi="Arial" w:cs="Arial"/>
          <w:color w:val="222222"/>
          <w:sz w:val="24"/>
          <w:szCs w:val="24"/>
          <w:lang w:eastAsia="es-ES"/>
        </w:rPr>
        <w:t>Talb</w:t>
      </w:r>
      <w:r w:rsidR="002A2333" w:rsidRPr="008430B2">
        <w:rPr>
          <w:rFonts w:ascii="Arial" w:eastAsia="Times New Roman" w:hAnsi="Arial" w:cs="Arial"/>
          <w:color w:val="222222"/>
          <w:sz w:val="24"/>
          <w:szCs w:val="24"/>
          <w:lang w:eastAsia="es-ES"/>
        </w:rPr>
        <w:t>ott</w:t>
      </w:r>
      <w:proofErr w:type="spellEnd"/>
      <w:r w:rsidR="002A2333" w:rsidRPr="008430B2">
        <w:rPr>
          <w:rFonts w:ascii="Arial" w:eastAsia="Times New Roman" w:hAnsi="Arial" w:cs="Arial"/>
          <w:color w:val="222222"/>
          <w:sz w:val="24"/>
          <w:szCs w:val="24"/>
          <w:lang w:eastAsia="es-ES"/>
        </w:rPr>
        <w:t xml:space="preserve"> donde la variable "gravedad</w:t>
      </w:r>
      <w:r w:rsidR="00B91F80" w:rsidRPr="008430B2">
        <w:rPr>
          <w:rFonts w:ascii="Arial" w:eastAsia="Times New Roman" w:hAnsi="Arial" w:cs="Arial"/>
          <w:color w:val="222222"/>
          <w:sz w:val="24"/>
          <w:szCs w:val="24"/>
          <w:lang w:eastAsia="es-ES"/>
        </w:rPr>
        <w:t xml:space="preserve"> </w:t>
      </w:r>
      <w:r w:rsidRPr="008430B2">
        <w:rPr>
          <w:rFonts w:ascii="Arial" w:eastAsia="Times New Roman" w:hAnsi="Arial" w:cs="Arial"/>
          <w:color w:val="222222"/>
          <w:sz w:val="24"/>
          <w:szCs w:val="24"/>
          <w:lang w:eastAsia="es-ES"/>
        </w:rPr>
        <w:t>podría ser excluirse de la ecuación física</w:t>
      </w:r>
      <w:r w:rsidR="00B91F80" w:rsidRPr="008430B2">
        <w:rPr>
          <w:rFonts w:ascii="Arial" w:eastAsia="Times New Roman" w:hAnsi="Arial" w:cs="Arial"/>
          <w:color w:val="222222"/>
          <w:sz w:val="24"/>
          <w:szCs w:val="24"/>
          <w:lang w:eastAsia="es-ES"/>
        </w:rPr>
        <w:t xml:space="preserve"> </w:t>
      </w:r>
      <w:r w:rsidRPr="008430B2">
        <w:rPr>
          <w:rFonts w:ascii="Arial" w:eastAsia="Times New Roman" w:hAnsi="Arial" w:cs="Arial"/>
          <w:color w:val="222222"/>
          <w:sz w:val="24"/>
          <w:szCs w:val="24"/>
          <w:lang w:eastAsia="es-ES"/>
        </w:rPr>
        <w:t>sin que los resultados propiamente "</w:t>
      </w:r>
      <w:r w:rsidR="002A2333" w:rsidRPr="008430B2">
        <w:rPr>
          <w:rFonts w:ascii="Arial" w:eastAsia="Times New Roman" w:hAnsi="Arial" w:cs="Arial"/>
          <w:color w:val="222222"/>
          <w:sz w:val="24"/>
          <w:szCs w:val="24"/>
          <w:lang w:eastAsia="es-ES"/>
        </w:rPr>
        <w:t xml:space="preserve">físicos" del Universo cambien, </w:t>
      </w:r>
      <w:proofErr w:type="spellStart"/>
      <w:r w:rsidR="008430B2">
        <w:rPr>
          <w:rFonts w:ascii="Arial" w:eastAsia="Times New Roman" w:hAnsi="Arial" w:cs="Arial"/>
          <w:color w:val="222222"/>
          <w:sz w:val="24"/>
          <w:szCs w:val="24"/>
          <w:lang w:eastAsia="es-ES"/>
        </w:rPr>
        <w:t>Pag</w:t>
      </w:r>
      <w:proofErr w:type="spellEnd"/>
      <w:r w:rsid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xml:space="preserve"> 702 teoría reciente de Banks y </w:t>
      </w:r>
      <w:proofErr w:type="spellStart"/>
      <w:r w:rsidRPr="008430B2">
        <w:rPr>
          <w:rFonts w:ascii="Arial" w:eastAsia="Times New Roman" w:hAnsi="Arial" w:cs="Arial"/>
          <w:color w:val="222222"/>
          <w:sz w:val="24"/>
          <w:szCs w:val="24"/>
          <w:lang w:eastAsia="es-ES"/>
        </w:rPr>
        <w:t>Susskind</w:t>
      </w:r>
      <w:proofErr w:type="spellEnd"/>
      <w:r w:rsidRPr="008430B2">
        <w:rPr>
          <w:rFonts w:ascii="Arial" w:eastAsia="Times New Roman" w:hAnsi="Arial" w:cs="Arial"/>
          <w:color w:val="222222"/>
          <w:sz w:val="24"/>
          <w:szCs w:val="24"/>
          <w:lang w:eastAsia="es-ES"/>
        </w:rPr>
        <w:t xml:space="preserve"> de "</w:t>
      </w:r>
      <w:proofErr w:type="spellStart"/>
      <w:r w:rsidRPr="008430B2">
        <w:rPr>
          <w:rFonts w:ascii="Arial" w:eastAsia="Times New Roman" w:hAnsi="Arial" w:cs="Arial"/>
          <w:color w:val="222222"/>
          <w:sz w:val="24"/>
          <w:szCs w:val="24"/>
          <w:lang w:eastAsia="es-ES"/>
        </w:rPr>
        <w:t>Matrix</w:t>
      </w:r>
      <w:proofErr w:type="spellEnd"/>
      <w:r w:rsidRPr="008430B2">
        <w:rPr>
          <w:rFonts w:ascii="Arial" w:eastAsia="Times New Roman" w:hAnsi="Arial" w:cs="Arial"/>
          <w:color w:val="222222"/>
          <w:sz w:val="24"/>
          <w:szCs w:val="24"/>
          <w:lang w:eastAsia="es-ES"/>
        </w:rPr>
        <w:t xml:space="preserve">" donde se sugiere que del </w:t>
      </w:r>
      <w:proofErr w:type="spellStart"/>
      <w:r w:rsidRPr="008430B2">
        <w:rPr>
          <w:rFonts w:ascii="Arial" w:eastAsia="Times New Roman" w:hAnsi="Arial" w:cs="Arial"/>
          <w:color w:val="222222"/>
          <w:sz w:val="24"/>
          <w:szCs w:val="24"/>
          <w:lang w:eastAsia="es-ES"/>
        </w:rPr>
        <w:t>brana</w:t>
      </w:r>
      <w:proofErr w:type="spellEnd"/>
      <w:r w:rsidRPr="008430B2">
        <w:rPr>
          <w:rFonts w:ascii="Arial" w:eastAsia="Times New Roman" w:hAnsi="Arial" w:cs="Arial"/>
          <w:color w:val="222222"/>
          <w:sz w:val="24"/>
          <w:szCs w:val="24"/>
          <w:lang w:eastAsia="es-ES"/>
        </w:rPr>
        <w:t xml:space="preserve"> cero (se sospecha que energía Oscura) ("No Ser" del séptimo </w:t>
      </w:r>
      <w:proofErr w:type="spellStart"/>
      <w:r w:rsidRPr="008430B2">
        <w:rPr>
          <w:rFonts w:ascii="Arial" w:eastAsia="Times New Roman" w:hAnsi="Arial" w:cs="Arial"/>
          <w:color w:val="222222"/>
          <w:sz w:val="24"/>
          <w:szCs w:val="24"/>
          <w:lang w:eastAsia="es-ES"/>
        </w:rPr>
        <w:t>chakra</w:t>
      </w:r>
      <w:proofErr w:type="spellEnd"/>
      <w:r w:rsidRPr="008430B2">
        <w:rPr>
          <w:rFonts w:ascii="Arial" w:eastAsia="Times New Roman" w:hAnsi="Arial" w:cs="Arial"/>
          <w:color w:val="222222"/>
          <w:sz w:val="24"/>
          <w:szCs w:val="24"/>
          <w:lang w:eastAsia="es-ES"/>
        </w:rPr>
        <w:t xml:space="preserve">) surgen todos los </w:t>
      </w:r>
      <w:proofErr w:type="spellStart"/>
      <w:r w:rsidRPr="008430B2">
        <w:rPr>
          <w:rFonts w:ascii="Arial" w:eastAsia="Times New Roman" w:hAnsi="Arial" w:cs="Arial"/>
          <w:color w:val="222222"/>
          <w:sz w:val="24"/>
          <w:szCs w:val="24"/>
          <w:lang w:eastAsia="es-ES"/>
        </w:rPr>
        <w:t>branas</w:t>
      </w:r>
      <w:proofErr w:type="spellEnd"/>
      <w:r w:rsidRPr="008430B2">
        <w:rPr>
          <w:rFonts w:ascii="Arial" w:eastAsia="Times New Roman" w:hAnsi="Arial" w:cs="Arial"/>
          <w:color w:val="222222"/>
          <w:sz w:val="24"/>
          <w:szCs w:val="24"/>
          <w:lang w:eastAsia="es-ES"/>
        </w:rPr>
        <w:t xml:space="preserve"> que conforman la creación ("Ser" del séptimo </w:t>
      </w:r>
      <w:proofErr w:type="spellStart"/>
      <w:r w:rsidRPr="008430B2">
        <w:rPr>
          <w:rFonts w:ascii="Arial" w:eastAsia="Times New Roman" w:hAnsi="Arial" w:cs="Arial"/>
          <w:color w:val="222222"/>
          <w:sz w:val="24"/>
          <w:szCs w:val="24"/>
          <w:lang w:eastAsia="es-ES"/>
        </w:rPr>
        <w:t>chakra</w:t>
      </w:r>
      <w:proofErr w:type="spellEnd"/>
      <w:r w:rsidRPr="008430B2">
        <w:rPr>
          <w:rFonts w:ascii="Arial" w:eastAsia="Times New Roman" w:hAnsi="Arial" w:cs="Arial"/>
          <w:color w:val="222222"/>
          <w:sz w:val="24"/>
          <w:szCs w:val="24"/>
          <w:lang w:eastAsia="es-ES"/>
        </w:rPr>
        <w:t>)</w:t>
      </w:r>
      <w:r w:rsidR="002A2333" w:rsidRPr="008430B2">
        <w:rPr>
          <w:rFonts w:ascii="Arial" w:eastAsia="Times New Roman" w:hAnsi="Arial" w:cs="Arial"/>
          <w:color w:val="222222"/>
          <w:sz w:val="24"/>
          <w:szCs w:val="24"/>
          <w:lang w:eastAsia="es-ES"/>
        </w:rPr>
        <w:t>.</w:t>
      </w:r>
      <w:r w:rsidRPr="008430B2">
        <w:rPr>
          <w:rFonts w:ascii="Arial" w:eastAsia="Times New Roman" w:hAnsi="Arial" w:cs="Arial"/>
          <w:color w:val="222222"/>
          <w:sz w:val="24"/>
          <w:szCs w:val="24"/>
          <w:lang w:eastAsia="es-ES"/>
        </w:rPr>
        <w:t> </w:t>
      </w:r>
    </w:p>
    <w:p w14:paraId="22620699" w14:textId="77777777" w:rsidR="00271031" w:rsidRPr="008430B2" w:rsidRDefault="00271031" w:rsidP="001272D6">
      <w:pPr>
        <w:spacing w:line="240" w:lineRule="auto"/>
        <w:jc w:val="both"/>
        <w:rPr>
          <w:rFonts w:ascii="Arial" w:eastAsiaTheme="minorHAnsi" w:hAnsi="Arial" w:cs="Arial"/>
          <w:sz w:val="24"/>
          <w:szCs w:val="24"/>
        </w:rPr>
      </w:pPr>
    </w:p>
    <w:p w14:paraId="4DC1ED95" w14:textId="77777777" w:rsidR="008430B2" w:rsidRDefault="008430B2" w:rsidP="001272D6">
      <w:pPr>
        <w:spacing w:line="240" w:lineRule="auto"/>
        <w:rPr>
          <w:rFonts w:ascii="Arial" w:eastAsiaTheme="majorEastAsia" w:hAnsi="Arial" w:cs="Arial"/>
          <w:b/>
          <w:bCs/>
          <w:spacing w:val="-10"/>
          <w:kern w:val="28"/>
          <w:sz w:val="40"/>
          <w:szCs w:val="40"/>
        </w:rPr>
      </w:pPr>
      <w:r>
        <w:rPr>
          <w:rFonts w:ascii="Arial" w:hAnsi="Arial" w:cs="Arial"/>
          <w:b/>
          <w:bCs/>
          <w:sz w:val="40"/>
          <w:szCs w:val="40"/>
        </w:rPr>
        <w:br w:type="page"/>
      </w:r>
    </w:p>
    <w:p w14:paraId="4517A375" w14:textId="23C453B5" w:rsidR="0007729E" w:rsidRDefault="00E4795D" w:rsidP="001272D6">
      <w:pPr>
        <w:pStyle w:val="Ttulo"/>
        <w:spacing w:line="240" w:lineRule="auto"/>
        <w:rPr>
          <w:rFonts w:ascii="Arial" w:hAnsi="Arial" w:cs="Arial"/>
          <w:sz w:val="40"/>
          <w:szCs w:val="40"/>
        </w:rPr>
      </w:pPr>
      <w:r>
        <w:rPr>
          <w:rFonts w:ascii="Arial" w:hAnsi="Arial" w:cs="Arial"/>
          <w:b/>
          <w:bCs/>
          <w:sz w:val="40"/>
          <w:szCs w:val="40"/>
        </w:rPr>
        <w:lastRenderedPageBreak/>
        <w:t xml:space="preserve">5. </w:t>
      </w:r>
      <w:r w:rsidR="0008664D" w:rsidRPr="00E4795D">
        <w:rPr>
          <w:rFonts w:ascii="Arial" w:hAnsi="Arial" w:cs="Arial"/>
          <w:b/>
          <w:bCs/>
          <w:sz w:val="40"/>
          <w:szCs w:val="40"/>
        </w:rPr>
        <w:t xml:space="preserve">Libros de </w:t>
      </w:r>
      <w:proofErr w:type="spellStart"/>
      <w:r w:rsidR="0008664D" w:rsidRPr="00E4795D">
        <w:rPr>
          <w:rFonts w:ascii="Arial" w:hAnsi="Arial" w:cs="Arial"/>
          <w:b/>
          <w:bCs/>
          <w:sz w:val="40"/>
          <w:szCs w:val="40"/>
        </w:rPr>
        <w:t>Osho</w:t>
      </w:r>
      <w:proofErr w:type="spellEnd"/>
      <w:r w:rsidR="0008664D" w:rsidRPr="00E4795D">
        <w:rPr>
          <w:rFonts w:ascii="Arial" w:hAnsi="Arial" w:cs="Arial"/>
          <w:b/>
          <w:bCs/>
          <w:sz w:val="40"/>
          <w:szCs w:val="40"/>
        </w:rPr>
        <w:t xml:space="preserve"> de lectura esencial </w:t>
      </w:r>
    </w:p>
    <w:p w14:paraId="1051124F" w14:textId="62ADF255" w:rsidR="000D4C97" w:rsidRDefault="0008664D" w:rsidP="001272D6">
      <w:pPr>
        <w:spacing w:line="240" w:lineRule="auto"/>
        <w:rPr>
          <w:rFonts w:ascii="Arial" w:hAnsi="Arial" w:cs="Arial"/>
          <w:i/>
          <w:iCs/>
          <w:sz w:val="24"/>
          <w:szCs w:val="24"/>
        </w:rPr>
      </w:pPr>
      <w:r w:rsidRPr="009D298E">
        <w:rPr>
          <w:rFonts w:ascii="Arial" w:hAnsi="Arial" w:cs="Arial"/>
          <w:i/>
          <w:iCs/>
          <w:sz w:val="24"/>
          <w:szCs w:val="24"/>
        </w:rPr>
        <w:t>(</w:t>
      </w:r>
      <w:r w:rsidR="00482586" w:rsidRPr="009D298E">
        <w:rPr>
          <w:rFonts w:ascii="Arial" w:hAnsi="Arial" w:cs="Arial"/>
          <w:i/>
          <w:iCs/>
          <w:sz w:val="24"/>
          <w:szCs w:val="24"/>
        </w:rPr>
        <w:t>E</w:t>
      </w:r>
      <w:r w:rsidR="0007729E" w:rsidRPr="009D298E">
        <w:rPr>
          <w:rFonts w:ascii="Arial" w:hAnsi="Arial" w:cs="Arial"/>
          <w:i/>
          <w:iCs/>
          <w:sz w:val="24"/>
          <w:szCs w:val="24"/>
        </w:rPr>
        <w:t>n orden aproximado</w:t>
      </w:r>
      <w:r w:rsidR="006909FD" w:rsidRPr="009D298E">
        <w:rPr>
          <w:rFonts w:ascii="Arial" w:hAnsi="Arial" w:cs="Arial"/>
          <w:i/>
          <w:iCs/>
          <w:sz w:val="24"/>
          <w:szCs w:val="24"/>
        </w:rPr>
        <w:t xml:space="preserve"> jerárquico</w:t>
      </w:r>
      <w:r w:rsidR="0007729E" w:rsidRPr="009D298E">
        <w:rPr>
          <w:rFonts w:ascii="Arial" w:hAnsi="Arial" w:cs="Arial"/>
          <w:i/>
          <w:iCs/>
          <w:sz w:val="24"/>
          <w:szCs w:val="24"/>
        </w:rPr>
        <w:t xml:space="preserve"> en relación a su</w:t>
      </w:r>
      <w:r w:rsidRPr="009D298E">
        <w:rPr>
          <w:rFonts w:ascii="Arial" w:hAnsi="Arial" w:cs="Arial"/>
          <w:i/>
          <w:iCs/>
          <w:sz w:val="24"/>
          <w:szCs w:val="24"/>
        </w:rPr>
        <w:t xml:space="preserve"> importancia)</w:t>
      </w:r>
    </w:p>
    <w:p w14:paraId="463696F9" w14:textId="77777777" w:rsidR="009D298E" w:rsidRPr="009D298E" w:rsidRDefault="009D298E" w:rsidP="001272D6">
      <w:pPr>
        <w:spacing w:line="240" w:lineRule="auto"/>
        <w:rPr>
          <w:rFonts w:ascii="Arial" w:hAnsi="Arial" w:cs="Arial"/>
          <w:i/>
          <w:iCs/>
          <w:sz w:val="24"/>
          <w:szCs w:val="24"/>
        </w:rPr>
      </w:pPr>
    </w:p>
    <w:p w14:paraId="45FE3A24" w14:textId="3ED1483D" w:rsidR="0076702D" w:rsidRPr="001272D6" w:rsidRDefault="0008664D" w:rsidP="001272D6">
      <w:pPr>
        <w:widowControl w:val="0"/>
        <w:overflowPunct w:val="0"/>
        <w:adjustRightInd w:val="0"/>
        <w:spacing w:after="240" w:line="240" w:lineRule="auto"/>
        <w:jc w:val="both"/>
        <w:rPr>
          <w:rFonts w:ascii="Arial" w:hAnsi="Arial" w:cs="Arial"/>
          <w:kern w:val="28"/>
          <w:sz w:val="24"/>
          <w:szCs w:val="24"/>
          <w:lang w:eastAsia="es-ES"/>
        </w:rPr>
      </w:pPr>
      <w:r w:rsidRPr="00E4795D">
        <w:rPr>
          <w:rFonts w:ascii="Arial" w:hAnsi="Arial" w:cs="Arial"/>
          <w:b/>
          <w:bCs/>
          <w:kern w:val="28"/>
          <w:sz w:val="24"/>
          <w:szCs w:val="24"/>
          <w:lang w:eastAsia="es-ES"/>
        </w:rPr>
        <w:t xml:space="preserve">-El sendero del Zen </w:t>
      </w:r>
      <w:r w:rsidRPr="00E4795D">
        <w:rPr>
          <w:rFonts w:ascii="Arial" w:hAnsi="Arial" w:cs="Arial"/>
          <w:kern w:val="28"/>
          <w:sz w:val="24"/>
          <w:szCs w:val="24"/>
          <w:lang w:eastAsia="es-ES"/>
        </w:rPr>
        <w:t>(</w:t>
      </w:r>
      <w:proofErr w:type="spellStart"/>
      <w:r w:rsidRPr="00E4795D">
        <w:rPr>
          <w:rFonts w:ascii="Arial" w:hAnsi="Arial" w:cs="Arial"/>
          <w:kern w:val="28"/>
          <w:sz w:val="24"/>
          <w:szCs w:val="24"/>
          <w:lang w:eastAsia="es-ES"/>
        </w:rPr>
        <w:t>Osho</w:t>
      </w:r>
      <w:proofErr w:type="spellEnd"/>
      <w:r w:rsidRPr="00E4795D">
        <w:rPr>
          <w:rFonts w:ascii="Arial" w:hAnsi="Arial" w:cs="Arial"/>
          <w:kern w:val="28"/>
          <w:sz w:val="24"/>
          <w:szCs w:val="24"/>
          <w:lang w:eastAsia="es-ES"/>
        </w:rPr>
        <w:t>):</w:t>
      </w:r>
      <w:r w:rsidR="006909FD">
        <w:rPr>
          <w:rFonts w:ascii="Arial" w:hAnsi="Arial" w:cs="Arial"/>
          <w:kern w:val="28"/>
          <w:sz w:val="24"/>
          <w:szCs w:val="24"/>
          <w:lang w:eastAsia="es-ES"/>
        </w:rPr>
        <w:t xml:space="preserve"> Libro de exégesis de l</w:t>
      </w:r>
      <w:r w:rsidRPr="00E4795D">
        <w:rPr>
          <w:rFonts w:ascii="Arial" w:hAnsi="Arial" w:cs="Arial"/>
          <w:kern w:val="28"/>
          <w:sz w:val="24"/>
          <w:szCs w:val="24"/>
          <w:lang w:eastAsia="es-ES"/>
        </w:rPr>
        <w:t>ectura integral</w:t>
      </w:r>
      <w:r w:rsidR="006909FD">
        <w:rPr>
          <w:rFonts w:ascii="Arial" w:hAnsi="Arial" w:cs="Arial"/>
          <w:kern w:val="28"/>
          <w:sz w:val="24"/>
          <w:szCs w:val="24"/>
          <w:lang w:eastAsia="es-ES"/>
        </w:rPr>
        <w:t>, pero con especial atención</w:t>
      </w:r>
      <w:r w:rsidRPr="00E4795D">
        <w:rPr>
          <w:rFonts w:ascii="Arial" w:hAnsi="Arial" w:cs="Arial"/>
          <w:kern w:val="28"/>
          <w:sz w:val="24"/>
          <w:szCs w:val="24"/>
          <w:lang w:eastAsia="es-ES"/>
        </w:rPr>
        <w:t xml:space="preserve"> a las páginas 62-65 donde el autor habla en base a la tradición Zen de la </w:t>
      </w:r>
      <w:r w:rsidRPr="006909FD">
        <w:rPr>
          <w:rFonts w:ascii="Arial" w:hAnsi="Arial" w:cs="Arial"/>
          <w:bCs/>
          <w:kern w:val="28"/>
          <w:sz w:val="24"/>
          <w:szCs w:val="24"/>
          <w:lang w:eastAsia="es-ES"/>
        </w:rPr>
        <w:t>“naturalidad” en el proceso de purificación del karma</w:t>
      </w:r>
      <w:r w:rsidRPr="006909FD">
        <w:rPr>
          <w:rFonts w:ascii="Arial" w:hAnsi="Arial" w:cs="Arial"/>
          <w:kern w:val="28"/>
          <w:sz w:val="24"/>
          <w:szCs w:val="24"/>
          <w:lang w:eastAsia="es-ES"/>
        </w:rPr>
        <w:t>,</w:t>
      </w:r>
      <w:r w:rsidR="00B91F80">
        <w:rPr>
          <w:rFonts w:ascii="Arial" w:hAnsi="Arial" w:cs="Arial"/>
          <w:kern w:val="28"/>
          <w:sz w:val="24"/>
          <w:szCs w:val="24"/>
          <w:lang w:eastAsia="es-ES"/>
        </w:rPr>
        <w:t xml:space="preserve"> </w:t>
      </w:r>
      <w:r w:rsidRPr="00E4795D">
        <w:rPr>
          <w:rFonts w:ascii="Arial" w:hAnsi="Arial" w:cs="Arial"/>
          <w:kern w:val="28"/>
          <w:sz w:val="24"/>
          <w:szCs w:val="24"/>
          <w:lang w:eastAsia="es-ES"/>
        </w:rPr>
        <w:t xml:space="preserve">y también desde la página 116 hasta el final donde el autor habla de las diferentes perspectivas en el proceso de iluminación, el concepto de Dios más allá de la moral estricta mundana, y la </w:t>
      </w:r>
      <w:r w:rsidRPr="006909FD">
        <w:rPr>
          <w:rFonts w:ascii="Arial" w:hAnsi="Arial" w:cs="Arial"/>
          <w:bCs/>
          <w:kern w:val="28"/>
          <w:sz w:val="24"/>
          <w:szCs w:val="24"/>
          <w:lang w:eastAsia="es-ES"/>
        </w:rPr>
        <w:t>proyección del concepto de divinidad como el reflejo verdadero del propio ser humano a nivel interior</w:t>
      </w:r>
      <w:r w:rsidRPr="006909FD">
        <w:rPr>
          <w:rFonts w:ascii="Arial" w:hAnsi="Arial" w:cs="Arial"/>
          <w:kern w:val="28"/>
          <w:sz w:val="24"/>
          <w:szCs w:val="24"/>
          <w:lang w:eastAsia="es-ES"/>
        </w:rPr>
        <w:t>.</w:t>
      </w:r>
    </w:p>
    <w:p w14:paraId="45095E2E" w14:textId="7DCD2FE3" w:rsidR="0076702D" w:rsidRPr="001272D6" w:rsidRDefault="0008664D" w:rsidP="001272D6">
      <w:pPr>
        <w:spacing w:line="240" w:lineRule="auto"/>
        <w:jc w:val="both"/>
        <w:rPr>
          <w:rFonts w:ascii="Arial" w:hAnsi="Arial" w:cs="Arial"/>
          <w:sz w:val="24"/>
          <w:szCs w:val="24"/>
        </w:rPr>
      </w:pPr>
      <w:r w:rsidRPr="00E4795D">
        <w:rPr>
          <w:rFonts w:ascii="Arial" w:hAnsi="Arial" w:cs="Arial"/>
          <w:b/>
          <w:bCs/>
          <w:sz w:val="24"/>
          <w:szCs w:val="24"/>
        </w:rPr>
        <w:t xml:space="preserve">-El libro de la Nada </w:t>
      </w:r>
      <w:r w:rsidRPr="00E4795D">
        <w:rPr>
          <w:rFonts w:ascii="Arial" w:hAnsi="Arial" w:cs="Arial"/>
          <w:sz w:val="24"/>
          <w:szCs w:val="24"/>
        </w:rPr>
        <w:t>(</w:t>
      </w:r>
      <w:proofErr w:type="spellStart"/>
      <w:r w:rsidRPr="00E4795D">
        <w:rPr>
          <w:rFonts w:ascii="Arial" w:hAnsi="Arial" w:cs="Arial"/>
          <w:sz w:val="24"/>
          <w:szCs w:val="24"/>
        </w:rPr>
        <w:t>Osho</w:t>
      </w:r>
      <w:proofErr w:type="spellEnd"/>
      <w:r w:rsidRPr="00E4795D">
        <w:rPr>
          <w:rFonts w:ascii="Arial" w:hAnsi="Arial" w:cs="Arial"/>
          <w:sz w:val="24"/>
          <w:szCs w:val="24"/>
        </w:rPr>
        <w:t xml:space="preserve">): </w:t>
      </w:r>
      <w:proofErr w:type="spellStart"/>
      <w:r w:rsidRPr="00E4795D">
        <w:rPr>
          <w:rFonts w:ascii="Arial" w:hAnsi="Arial" w:cs="Arial"/>
          <w:sz w:val="24"/>
          <w:szCs w:val="24"/>
        </w:rPr>
        <w:t>Osho</w:t>
      </w:r>
      <w:proofErr w:type="spellEnd"/>
      <w:r w:rsidRPr="00E4795D">
        <w:rPr>
          <w:rFonts w:ascii="Arial" w:hAnsi="Arial" w:cs="Arial"/>
          <w:sz w:val="24"/>
          <w:szCs w:val="24"/>
        </w:rPr>
        <w:t xml:space="preserve"> nos muestra sobre unos </w:t>
      </w:r>
      <w:r w:rsidRPr="0007729E">
        <w:rPr>
          <w:rFonts w:ascii="Arial" w:hAnsi="Arial" w:cs="Arial"/>
          <w:bCs/>
          <w:sz w:val="24"/>
          <w:szCs w:val="24"/>
        </w:rPr>
        <w:t>textos de ascendencia Zen</w:t>
      </w:r>
      <w:r w:rsidRPr="00E4795D">
        <w:rPr>
          <w:rFonts w:ascii="Arial" w:hAnsi="Arial" w:cs="Arial"/>
          <w:sz w:val="24"/>
          <w:szCs w:val="24"/>
        </w:rPr>
        <w:t xml:space="preserve"> como la ausencia de ego y el “vacío interior” son esenciales para una vida más fluida y plena, aparte de ser el camino </w:t>
      </w:r>
      <w:r w:rsidR="006909FD">
        <w:rPr>
          <w:rFonts w:ascii="Arial" w:hAnsi="Arial" w:cs="Arial"/>
          <w:sz w:val="24"/>
          <w:szCs w:val="24"/>
        </w:rPr>
        <w:t>“</w:t>
      </w:r>
      <w:r w:rsidRPr="00E4795D">
        <w:rPr>
          <w:rFonts w:ascii="Arial" w:hAnsi="Arial" w:cs="Arial"/>
          <w:sz w:val="24"/>
          <w:szCs w:val="24"/>
        </w:rPr>
        <w:t>correcto</w:t>
      </w:r>
      <w:r w:rsidR="006909FD">
        <w:rPr>
          <w:rFonts w:ascii="Arial" w:hAnsi="Arial" w:cs="Arial"/>
          <w:sz w:val="24"/>
          <w:szCs w:val="24"/>
        </w:rPr>
        <w:t>”</w:t>
      </w:r>
      <w:r w:rsidRPr="00E4795D">
        <w:rPr>
          <w:rFonts w:ascii="Arial" w:hAnsi="Arial" w:cs="Arial"/>
          <w:sz w:val="24"/>
          <w:szCs w:val="24"/>
        </w:rPr>
        <w:t xml:space="preserve"> de iluminación.</w:t>
      </w:r>
    </w:p>
    <w:p w14:paraId="136EE228" w14:textId="43B3259B" w:rsidR="0076702D" w:rsidRPr="001272D6" w:rsidRDefault="0008664D" w:rsidP="001272D6">
      <w:pPr>
        <w:spacing w:line="240" w:lineRule="auto"/>
        <w:jc w:val="both"/>
        <w:rPr>
          <w:rFonts w:ascii="Arial" w:hAnsi="Arial" w:cs="Arial"/>
          <w:sz w:val="24"/>
          <w:szCs w:val="24"/>
          <w:lang w:eastAsia="es-ES"/>
        </w:rPr>
      </w:pPr>
      <w:r w:rsidRPr="00E4795D">
        <w:rPr>
          <w:rFonts w:ascii="Arial" w:hAnsi="Arial" w:cs="Arial"/>
          <w:b/>
          <w:bCs/>
          <w:sz w:val="24"/>
          <w:szCs w:val="24"/>
        </w:rPr>
        <w:t>-La semilla de mostaza</w:t>
      </w:r>
      <w:r w:rsidRPr="00E4795D">
        <w:rPr>
          <w:rFonts w:ascii="Arial" w:hAnsi="Arial" w:cs="Arial"/>
          <w:sz w:val="24"/>
          <w:szCs w:val="24"/>
        </w:rPr>
        <w:t xml:space="preserve"> (</w:t>
      </w:r>
      <w:proofErr w:type="spellStart"/>
      <w:r w:rsidRPr="00E4795D">
        <w:rPr>
          <w:rFonts w:ascii="Arial" w:hAnsi="Arial" w:cs="Arial"/>
          <w:sz w:val="24"/>
          <w:szCs w:val="24"/>
        </w:rPr>
        <w:t>Osho</w:t>
      </w:r>
      <w:proofErr w:type="spellEnd"/>
      <w:r w:rsidRPr="00E4795D">
        <w:rPr>
          <w:rFonts w:ascii="Arial" w:hAnsi="Arial" w:cs="Arial"/>
          <w:sz w:val="24"/>
          <w:szCs w:val="24"/>
        </w:rPr>
        <w:t>): En base a la interpretación y exégesis de versículos de temática relacionada con el</w:t>
      </w:r>
      <w:r w:rsidRPr="00E4795D">
        <w:rPr>
          <w:rFonts w:ascii="Arial" w:hAnsi="Arial" w:cs="Arial"/>
          <w:b/>
          <w:bCs/>
          <w:sz w:val="24"/>
          <w:szCs w:val="24"/>
        </w:rPr>
        <w:t xml:space="preserve"> </w:t>
      </w:r>
      <w:r w:rsidRPr="006909FD">
        <w:rPr>
          <w:rFonts w:ascii="Arial" w:hAnsi="Arial" w:cs="Arial"/>
          <w:bCs/>
          <w:sz w:val="24"/>
          <w:szCs w:val="24"/>
        </w:rPr>
        <w:t>Evangelio Gnóstico de Santo Tomás,</w:t>
      </w:r>
      <w:r w:rsidRPr="00E4795D">
        <w:rPr>
          <w:rFonts w:ascii="Arial" w:hAnsi="Arial" w:cs="Arial"/>
          <w:b/>
          <w:bCs/>
          <w:sz w:val="24"/>
          <w:szCs w:val="24"/>
        </w:rPr>
        <w:t xml:space="preserve"> </w:t>
      </w:r>
      <w:r w:rsidR="006909FD">
        <w:rPr>
          <w:rFonts w:ascii="Arial" w:hAnsi="Arial" w:cs="Arial"/>
          <w:b/>
          <w:bCs/>
          <w:sz w:val="24"/>
          <w:szCs w:val="24"/>
        </w:rPr>
        <w:t xml:space="preserve">el autor </w:t>
      </w:r>
      <w:r w:rsidR="006909FD">
        <w:rPr>
          <w:rFonts w:ascii="Arial" w:hAnsi="Arial" w:cs="Arial"/>
          <w:sz w:val="24"/>
          <w:szCs w:val="24"/>
        </w:rPr>
        <w:t xml:space="preserve">convence y razona sobre el </w:t>
      </w:r>
      <w:r w:rsidRPr="0007729E">
        <w:rPr>
          <w:rFonts w:ascii="Arial" w:hAnsi="Arial" w:cs="Arial"/>
          <w:bCs/>
          <w:sz w:val="24"/>
          <w:szCs w:val="24"/>
        </w:rPr>
        <w:t>potencial espiritual</w:t>
      </w:r>
      <w:r w:rsidRPr="0007729E">
        <w:rPr>
          <w:rFonts w:ascii="Arial" w:hAnsi="Arial" w:cs="Arial"/>
          <w:sz w:val="24"/>
          <w:szCs w:val="24"/>
        </w:rPr>
        <w:t xml:space="preserve"> </w:t>
      </w:r>
      <w:r w:rsidRPr="0007729E">
        <w:rPr>
          <w:rFonts w:ascii="Arial" w:hAnsi="Arial" w:cs="Arial"/>
          <w:bCs/>
          <w:sz w:val="24"/>
          <w:szCs w:val="24"/>
        </w:rPr>
        <w:t>y de realización e iluminación de los seres humanos</w:t>
      </w:r>
      <w:r w:rsidRPr="00E4795D">
        <w:rPr>
          <w:rFonts w:ascii="Arial" w:hAnsi="Arial" w:cs="Arial"/>
          <w:b/>
          <w:bCs/>
          <w:sz w:val="24"/>
          <w:szCs w:val="24"/>
        </w:rPr>
        <w:t>;</w:t>
      </w:r>
      <w:r w:rsidRPr="00E4795D">
        <w:rPr>
          <w:rFonts w:ascii="Arial" w:hAnsi="Arial" w:cs="Arial"/>
          <w:sz w:val="24"/>
          <w:szCs w:val="24"/>
        </w:rPr>
        <w:t xml:space="preserve"> y </w:t>
      </w:r>
      <w:r w:rsidR="006909FD">
        <w:rPr>
          <w:rFonts w:ascii="Arial" w:hAnsi="Arial" w:cs="Arial"/>
          <w:sz w:val="24"/>
          <w:szCs w:val="24"/>
        </w:rPr>
        <w:t xml:space="preserve">también de </w:t>
      </w:r>
      <w:r w:rsidRPr="00E4795D">
        <w:rPr>
          <w:rFonts w:ascii="Arial" w:hAnsi="Arial" w:cs="Arial"/>
          <w:sz w:val="24"/>
          <w:szCs w:val="24"/>
        </w:rPr>
        <w:t>cómo los poderes fácticos intentan bloquear este proceso</w:t>
      </w:r>
      <w:r w:rsidR="006909FD">
        <w:rPr>
          <w:rFonts w:ascii="Arial" w:hAnsi="Arial" w:cs="Arial"/>
          <w:sz w:val="24"/>
          <w:szCs w:val="24"/>
        </w:rPr>
        <w:t xml:space="preserve"> ascensional o de depuración cuántica.</w:t>
      </w:r>
      <w:r w:rsidRPr="00E4795D">
        <w:rPr>
          <w:rFonts w:ascii="Arial" w:hAnsi="Arial" w:cs="Arial"/>
          <w:sz w:val="24"/>
          <w:szCs w:val="24"/>
        </w:rPr>
        <w:t xml:space="preserve"> </w:t>
      </w:r>
    </w:p>
    <w:p w14:paraId="1FE6CB09" w14:textId="44935197" w:rsidR="0076702D" w:rsidRPr="001272D6" w:rsidRDefault="0008664D" w:rsidP="001272D6">
      <w:pPr>
        <w:spacing w:line="240" w:lineRule="auto"/>
        <w:jc w:val="both"/>
        <w:rPr>
          <w:rFonts w:ascii="Arial" w:hAnsi="Arial" w:cs="Arial"/>
          <w:bCs/>
          <w:sz w:val="24"/>
          <w:szCs w:val="24"/>
        </w:rPr>
      </w:pPr>
      <w:r w:rsidRPr="00E4795D">
        <w:rPr>
          <w:rFonts w:ascii="Arial" w:hAnsi="Arial" w:cs="Arial"/>
          <w:b/>
          <w:bCs/>
          <w:sz w:val="24"/>
          <w:szCs w:val="24"/>
        </w:rPr>
        <w:t>-El bote vacío</w:t>
      </w:r>
      <w:r w:rsidRPr="00E4795D">
        <w:rPr>
          <w:rFonts w:ascii="Arial" w:hAnsi="Arial" w:cs="Arial"/>
          <w:sz w:val="24"/>
          <w:szCs w:val="24"/>
        </w:rPr>
        <w:t xml:space="preserve"> (</w:t>
      </w:r>
      <w:proofErr w:type="spellStart"/>
      <w:r w:rsidRPr="00E4795D">
        <w:rPr>
          <w:rFonts w:ascii="Arial" w:hAnsi="Arial" w:cs="Arial"/>
          <w:sz w:val="24"/>
          <w:szCs w:val="24"/>
        </w:rPr>
        <w:t>Osho</w:t>
      </w:r>
      <w:proofErr w:type="spellEnd"/>
      <w:r w:rsidRPr="00E4795D">
        <w:rPr>
          <w:rFonts w:ascii="Arial" w:hAnsi="Arial" w:cs="Arial"/>
          <w:sz w:val="24"/>
          <w:szCs w:val="24"/>
        </w:rPr>
        <w:t>): Libro interesante de le</w:t>
      </w:r>
      <w:r w:rsidR="006909FD">
        <w:rPr>
          <w:rFonts w:ascii="Arial" w:hAnsi="Arial" w:cs="Arial"/>
          <w:sz w:val="24"/>
          <w:szCs w:val="24"/>
        </w:rPr>
        <w:t>ctura integral donde expone</w:t>
      </w:r>
      <w:r w:rsidRPr="00E4795D">
        <w:rPr>
          <w:rFonts w:ascii="Arial" w:hAnsi="Arial" w:cs="Arial"/>
          <w:sz w:val="24"/>
          <w:szCs w:val="24"/>
        </w:rPr>
        <w:t xml:space="preserve"> la </w:t>
      </w:r>
      <w:r w:rsidR="006909FD">
        <w:rPr>
          <w:rFonts w:ascii="Arial" w:hAnsi="Arial" w:cs="Arial"/>
          <w:bCs/>
          <w:sz w:val="24"/>
          <w:szCs w:val="24"/>
        </w:rPr>
        <w:t>importancia del vaciamiento del ego</w:t>
      </w:r>
      <w:r w:rsidRPr="0007729E">
        <w:rPr>
          <w:rFonts w:ascii="Arial" w:hAnsi="Arial" w:cs="Arial"/>
          <w:bCs/>
          <w:sz w:val="24"/>
          <w:szCs w:val="24"/>
        </w:rPr>
        <w:t xml:space="preserve"> y</w:t>
      </w:r>
      <w:r w:rsidR="006909FD">
        <w:rPr>
          <w:rFonts w:ascii="Arial" w:hAnsi="Arial" w:cs="Arial"/>
          <w:bCs/>
          <w:sz w:val="24"/>
          <w:szCs w:val="24"/>
        </w:rPr>
        <w:t xml:space="preserve"> de</w:t>
      </w:r>
      <w:r w:rsidRPr="0007729E">
        <w:rPr>
          <w:rFonts w:ascii="Arial" w:hAnsi="Arial" w:cs="Arial"/>
          <w:bCs/>
          <w:sz w:val="24"/>
          <w:szCs w:val="24"/>
        </w:rPr>
        <w:t xml:space="preserve"> desechar inteligentemente las actitudes iracundas</w:t>
      </w:r>
      <w:r w:rsidRPr="0007729E">
        <w:rPr>
          <w:rFonts w:ascii="Arial" w:hAnsi="Arial" w:cs="Arial"/>
          <w:sz w:val="24"/>
          <w:szCs w:val="24"/>
        </w:rPr>
        <w:t xml:space="preserve"> </w:t>
      </w:r>
      <w:r w:rsidR="006909FD">
        <w:rPr>
          <w:rFonts w:ascii="Arial" w:hAnsi="Arial" w:cs="Arial"/>
          <w:sz w:val="24"/>
          <w:szCs w:val="24"/>
        </w:rPr>
        <w:t>(</w:t>
      </w:r>
      <w:r w:rsidRPr="0007729E">
        <w:rPr>
          <w:rFonts w:ascii="Arial" w:hAnsi="Arial" w:cs="Arial"/>
          <w:sz w:val="24"/>
          <w:szCs w:val="24"/>
        </w:rPr>
        <w:t>en ocasiones</w:t>
      </w:r>
      <w:r w:rsidR="006909FD">
        <w:rPr>
          <w:rFonts w:ascii="Arial" w:hAnsi="Arial" w:cs="Arial"/>
          <w:sz w:val="24"/>
          <w:szCs w:val="24"/>
        </w:rPr>
        <w:t xml:space="preserve"> también</w:t>
      </w:r>
      <w:r w:rsidRPr="0007729E">
        <w:rPr>
          <w:rFonts w:ascii="Arial" w:hAnsi="Arial" w:cs="Arial"/>
          <w:sz w:val="24"/>
          <w:szCs w:val="24"/>
        </w:rPr>
        <w:t xml:space="preserve"> </w:t>
      </w:r>
      <w:r w:rsidR="006909FD">
        <w:rPr>
          <w:rFonts w:ascii="Arial" w:hAnsi="Arial" w:cs="Arial"/>
          <w:sz w:val="24"/>
          <w:szCs w:val="24"/>
        </w:rPr>
        <w:t>con ayuda del sentido del humor),</w:t>
      </w:r>
      <w:r w:rsidRPr="0007729E">
        <w:rPr>
          <w:rFonts w:ascii="Arial" w:hAnsi="Arial" w:cs="Arial"/>
          <w:sz w:val="24"/>
          <w:szCs w:val="24"/>
        </w:rPr>
        <w:t xml:space="preserve"> </w:t>
      </w:r>
      <w:r w:rsidRPr="0007729E">
        <w:rPr>
          <w:rFonts w:ascii="Arial" w:hAnsi="Arial" w:cs="Arial"/>
          <w:bCs/>
          <w:sz w:val="24"/>
          <w:szCs w:val="24"/>
        </w:rPr>
        <w:t>en base a diferentes parábolas</w:t>
      </w:r>
      <w:r w:rsidRPr="0007729E">
        <w:rPr>
          <w:rFonts w:ascii="Arial" w:hAnsi="Arial" w:cs="Arial"/>
          <w:sz w:val="24"/>
          <w:szCs w:val="24"/>
        </w:rPr>
        <w:t xml:space="preserve"> </w:t>
      </w:r>
      <w:r w:rsidRPr="0007729E">
        <w:rPr>
          <w:rFonts w:ascii="Arial" w:hAnsi="Arial" w:cs="Arial"/>
          <w:bCs/>
          <w:sz w:val="24"/>
          <w:szCs w:val="24"/>
        </w:rPr>
        <w:t>taoístas</w:t>
      </w:r>
      <w:r w:rsidR="006909FD">
        <w:rPr>
          <w:rFonts w:ascii="Arial" w:hAnsi="Arial" w:cs="Arial"/>
          <w:bCs/>
          <w:sz w:val="24"/>
          <w:szCs w:val="24"/>
        </w:rPr>
        <w:t xml:space="preserve"> (y su correspondiente exégesis)</w:t>
      </w:r>
      <w:r w:rsidRPr="0007729E">
        <w:rPr>
          <w:rFonts w:ascii="Arial" w:hAnsi="Arial" w:cs="Arial"/>
          <w:bCs/>
          <w:sz w:val="24"/>
          <w:szCs w:val="24"/>
        </w:rPr>
        <w:t xml:space="preserve">. Los capítulos esenciales son </w:t>
      </w:r>
      <w:r w:rsidR="009D298E">
        <w:rPr>
          <w:rFonts w:ascii="Arial" w:hAnsi="Arial" w:cs="Arial"/>
          <w:bCs/>
          <w:sz w:val="24"/>
          <w:szCs w:val="24"/>
        </w:rPr>
        <w:t xml:space="preserve">los </w:t>
      </w:r>
      <w:r w:rsidRPr="0007729E">
        <w:rPr>
          <w:rFonts w:ascii="Arial" w:hAnsi="Arial" w:cs="Arial"/>
          <w:bCs/>
          <w:sz w:val="24"/>
          <w:szCs w:val="24"/>
        </w:rPr>
        <w:t>números</w:t>
      </w:r>
      <w:r w:rsidR="009B7B9E" w:rsidRPr="0007729E">
        <w:rPr>
          <w:rFonts w:ascii="Arial" w:hAnsi="Arial" w:cs="Arial"/>
          <w:bCs/>
          <w:sz w:val="24"/>
          <w:szCs w:val="24"/>
        </w:rPr>
        <w:t xml:space="preserve"> </w:t>
      </w:r>
      <w:r w:rsidRPr="0007729E">
        <w:rPr>
          <w:rFonts w:ascii="Arial" w:hAnsi="Arial" w:cs="Arial"/>
          <w:bCs/>
          <w:sz w:val="24"/>
          <w:szCs w:val="24"/>
        </w:rPr>
        <w:t>1, 4, 7, 8 y 11.</w:t>
      </w:r>
    </w:p>
    <w:p w14:paraId="02EB37F9" w14:textId="54AC30AB" w:rsidR="0007729E" w:rsidRDefault="0008664D" w:rsidP="001272D6">
      <w:pPr>
        <w:spacing w:line="240" w:lineRule="auto"/>
        <w:jc w:val="both"/>
        <w:rPr>
          <w:rFonts w:ascii="Arial" w:hAnsi="Arial" w:cs="Arial"/>
          <w:b/>
          <w:bCs/>
          <w:sz w:val="24"/>
          <w:szCs w:val="24"/>
        </w:rPr>
      </w:pPr>
      <w:r w:rsidRPr="00E4795D">
        <w:rPr>
          <w:rFonts w:ascii="Arial" w:hAnsi="Arial" w:cs="Arial"/>
          <w:b/>
          <w:bCs/>
          <w:sz w:val="24"/>
          <w:szCs w:val="24"/>
        </w:rPr>
        <w:t>-E</w:t>
      </w:r>
      <w:r w:rsidR="00482586" w:rsidRPr="00E4795D">
        <w:rPr>
          <w:rFonts w:ascii="Arial" w:hAnsi="Arial" w:cs="Arial"/>
          <w:b/>
          <w:bCs/>
          <w:sz w:val="24"/>
          <w:szCs w:val="24"/>
        </w:rPr>
        <w:t>l</w:t>
      </w:r>
      <w:r w:rsidRPr="00E4795D">
        <w:rPr>
          <w:rFonts w:ascii="Arial" w:hAnsi="Arial" w:cs="Arial"/>
          <w:b/>
          <w:bCs/>
          <w:sz w:val="24"/>
          <w:szCs w:val="24"/>
        </w:rPr>
        <w:t xml:space="preserve"> libro de los </w:t>
      </w:r>
      <w:proofErr w:type="spellStart"/>
      <w:r w:rsidRPr="00E4795D">
        <w:rPr>
          <w:rFonts w:ascii="Arial" w:hAnsi="Arial" w:cs="Arial"/>
          <w:b/>
          <w:bCs/>
          <w:sz w:val="24"/>
          <w:szCs w:val="24"/>
        </w:rPr>
        <w:t>Chakras</w:t>
      </w:r>
      <w:proofErr w:type="spellEnd"/>
      <w:r w:rsidRPr="00E4795D">
        <w:rPr>
          <w:rFonts w:ascii="Arial" w:hAnsi="Arial" w:cs="Arial"/>
          <w:sz w:val="24"/>
          <w:szCs w:val="24"/>
        </w:rPr>
        <w:t xml:space="preserve"> (</w:t>
      </w:r>
      <w:proofErr w:type="spellStart"/>
      <w:r w:rsidRPr="00E4795D">
        <w:rPr>
          <w:rFonts w:ascii="Arial" w:hAnsi="Arial" w:cs="Arial"/>
          <w:sz w:val="24"/>
          <w:szCs w:val="24"/>
        </w:rPr>
        <w:t>Osho</w:t>
      </w:r>
      <w:proofErr w:type="spellEnd"/>
      <w:r w:rsidRPr="00E4795D">
        <w:rPr>
          <w:rFonts w:ascii="Arial" w:hAnsi="Arial" w:cs="Arial"/>
          <w:sz w:val="24"/>
          <w:szCs w:val="24"/>
        </w:rPr>
        <w:t>): Tratado</w:t>
      </w:r>
      <w:r w:rsidR="006909FD">
        <w:rPr>
          <w:rFonts w:ascii="Arial" w:hAnsi="Arial" w:cs="Arial"/>
          <w:sz w:val="24"/>
          <w:szCs w:val="24"/>
        </w:rPr>
        <w:t xml:space="preserve"> imprescindible</w:t>
      </w:r>
      <w:r w:rsidRPr="00E4795D">
        <w:rPr>
          <w:rFonts w:ascii="Arial" w:hAnsi="Arial" w:cs="Arial"/>
          <w:sz w:val="24"/>
          <w:szCs w:val="24"/>
        </w:rPr>
        <w:t xml:space="preserve"> </w:t>
      </w:r>
      <w:r w:rsidRPr="0007729E">
        <w:rPr>
          <w:rFonts w:ascii="Arial" w:hAnsi="Arial" w:cs="Arial"/>
          <w:sz w:val="24"/>
          <w:szCs w:val="24"/>
        </w:rPr>
        <w:t xml:space="preserve">sobre </w:t>
      </w:r>
      <w:r w:rsidRPr="0007729E">
        <w:rPr>
          <w:rFonts w:ascii="Arial" w:hAnsi="Arial" w:cs="Arial"/>
          <w:bCs/>
          <w:sz w:val="24"/>
          <w:szCs w:val="24"/>
        </w:rPr>
        <w:t>niveles de realización interior</w:t>
      </w:r>
      <w:r w:rsidRPr="0007729E">
        <w:rPr>
          <w:rFonts w:ascii="Arial" w:hAnsi="Arial" w:cs="Arial"/>
          <w:sz w:val="24"/>
          <w:szCs w:val="24"/>
        </w:rPr>
        <w:t xml:space="preserve"> y </w:t>
      </w:r>
      <w:r w:rsidRPr="0007729E">
        <w:rPr>
          <w:rFonts w:ascii="Arial" w:hAnsi="Arial" w:cs="Arial"/>
          <w:bCs/>
          <w:sz w:val="24"/>
          <w:szCs w:val="24"/>
        </w:rPr>
        <w:t xml:space="preserve">características de los </w:t>
      </w:r>
      <w:proofErr w:type="spellStart"/>
      <w:r w:rsidRPr="0007729E">
        <w:rPr>
          <w:rFonts w:ascii="Arial" w:hAnsi="Arial" w:cs="Arial"/>
          <w:bCs/>
          <w:sz w:val="24"/>
          <w:szCs w:val="24"/>
        </w:rPr>
        <w:t>chakras</w:t>
      </w:r>
      <w:proofErr w:type="spellEnd"/>
      <w:r w:rsidRPr="0007729E">
        <w:rPr>
          <w:rFonts w:ascii="Arial" w:hAnsi="Arial" w:cs="Arial"/>
          <w:bCs/>
          <w:sz w:val="24"/>
          <w:szCs w:val="24"/>
        </w:rPr>
        <w:t>/niveles de conciencia/cuerpos sutiles</w:t>
      </w:r>
      <w:r w:rsidRPr="00E4795D">
        <w:rPr>
          <w:rFonts w:ascii="Arial" w:hAnsi="Arial" w:cs="Arial"/>
          <w:b/>
          <w:bCs/>
          <w:sz w:val="24"/>
          <w:szCs w:val="24"/>
        </w:rPr>
        <w:t>.</w:t>
      </w:r>
    </w:p>
    <w:p w14:paraId="599319C1" w14:textId="463BE283" w:rsidR="000D4C97" w:rsidRPr="001272D6" w:rsidRDefault="00CD35D3" w:rsidP="001272D6">
      <w:pPr>
        <w:spacing w:line="240" w:lineRule="auto"/>
        <w:jc w:val="both"/>
        <w:rPr>
          <w:rFonts w:ascii="Arial" w:hAnsi="Arial" w:cs="Arial"/>
          <w:bCs/>
          <w:sz w:val="24"/>
          <w:szCs w:val="24"/>
        </w:rPr>
      </w:pPr>
      <w:r>
        <w:rPr>
          <w:rFonts w:ascii="Arial" w:hAnsi="Arial" w:cs="Arial"/>
          <w:b/>
          <w:bCs/>
          <w:sz w:val="24"/>
          <w:szCs w:val="24"/>
        </w:rPr>
        <w:t>-Sufíes, la gente del camino (</w:t>
      </w:r>
      <w:proofErr w:type="spellStart"/>
      <w:r w:rsidRPr="00CD35D3">
        <w:rPr>
          <w:rFonts w:ascii="Arial" w:hAnsi="Arial" w:cs="Arial"/>
          <w:bCs/>
          <w:sz w:val="24"/>
          <w:szCs w:val="24"/>
        </w:rPr>
        <w:t>Osho</w:t>
      </w:r>
      <w:proofErr w:type="spellEnd"/>
      <w:r w:rsidRPr="00CD35D3">
        <w:rPr>
          <w:rFonts w:ascii="Arial" w:hAnsi="Arial" w:cs="Arial"/>
          <w:bCs/>
          <w:sz w:val="24"/>
          <w:szCs w:val="24"/>
        </w:rPr>
        <w:t>)</w:t>
      </w:r>
      <w:r>
        <w:rPr>
          <w:rFonts w:ascii="Arial" w:hAnsi="Arial" w:cs="Arial"/>
          <w:bCs/>
          <w:sz w:val="24"/>
          <w:szCs w:val="24"/>
        </w:rPr>
        <w:t>: Interesante corto libro de lectura integral donde en base a unas parábolas sufíes clásicas se revelan los preceptos más importantes de su filosofía religiosa: espontan</w:t>
      </w:r>
      <w:r w:rsidR="006909FD">
        <w:rPr>
          <w:rFonts w:ascii="Arial" w:hAnsi="Arial" w:cs="Arial"/>
          <w:bCs/>
          <w:sz w:val="24"/>
          <w:szCs w:val="24"/>
        </w:rPr>
        <w:t xml:space="preserve">eidad, búsqueda de la veracidad del “Ser”, </w:t>
      </w:r>
      <w:r>
        <w:rPr>
          <w:rFonts w:ascii="Arial" w:hAnsi="Arial" w:cs="Arial"/>
          <w:bCs/>
          <w:sz w:val="24"/>
          <w:szCs w:val="24"/>
        </w:rPr>
        <w:t>interior y alegría</w:t>
      </w:r>
    </w:p>
    <w:p w14:paraId="6A82E72C" w14:textId="59B73367" w:rsidR="006909FD" w:rsidRDefault="0008664D" w:rsidP="001272D6">
      <w:pPr>
        <w:spacing w:line="240" w:lineRule="auto"/>
        <w:jc w:val="both"/>
        <w:rPr>
          <w:rFonts w:ascii="Arial" w:hAnsi="Arial" w:cs="Arial"/>
          <w:sz w:val="24"/>
          <w:szCs w:val="24"/>
          <w:lang w:eastAsia="es-ES"/>
        </w:rPr>
      </w:pPr>
      <w:r w:rsidRPr="00E4795D">
        <w:rPr>
          <w:rFonts w:ascii="Arial" w:hAnsi="Arial" w:cs="Arial"/>
          <w:b/>
          <w:bCs/>
          <w:sz w:val="24"/>
          <w:szCs w:val="24"/>
        </w:rPr>
        <w:t>-</w:t>
      </w:r>
      <w:r w:rsidRPr="00E4795D">
        <w:rPr>
          <w:rFonts w:ascii="Arial" w:hAnsi="Arial" w:cs="Arial"/>
          <w:b/>
          <w:bCs/>
          <w:sz w:val="24"/>
          <w:szCs w:val="24"/>
          <w:lang w:eastAsia="es-ES"/>
        </w:rPr>
        <w:t>“La alquimia suprema</w:t>
      </w:r>
      <w:r w:rsidR="009D298E">
        <w:rPr>
          <w:rFonts w:ascii="Arial" w:hAnsi="Arial" w:cs="Arial"/>
          <w:b/>
          <w:bCs/>
          <w:sz w:val="24"/>
          <w:szCs w:val="24"/>
          <w:lang w:eastAsia="es-ES"/>
        </w:rPr>
        <w:t>”</w:t>
      </w:r>
      <w:r w:rsidRPr="00E4795D">
        <w:rPr>
          <w:rFonts w:ascii="Arial" w:hAnsi="Arial" w:cs="Arial"/>
          <w:b/>
          <w:bCs/>
          <w:sz w:val="24"/>
          <w:szCs w:val="24"/>
          <w:lang w:eastAsia="es-ES"/>
        </w:rPr>
        <w:t xml:space="preserve"> (</w:t>
      </w:r>
      <w:proofErr w:type="spellStart"/>
      <w:r w:rsidRPr="00E4795D">
        <w:rPr>
          <w:rFonts w:ascii="Arial" w:hAnsi="Arial" w:cs="Arial"/>
          <w:b/>
          <w:bCs/>
          <w:sz w:val="24"/>
          <w:szCs w:val="24"/>
          <w:lang w:eastAsia="es-ES"/>
        </w:rPr>
        <w:t>Volúmen</w:t>
      </w:r>
      <w:proofErr w:type="spellEnd"/>
      <w:r w:rsidRPr="00E4795D">
        <w:rPr>
          <w:rFonts w:ascii="Arial" w:hAnsi="Arial" w:cs="Arial"/>
          <w:b/>
          <w:bCs/>
          <w:sz w:val="24"/>
          <w:szCs w:val="24"/>
          <w:lang w:eastAsia="es-ES"/>
        </w:rPr>
        <w:t xml:space="preserve"> I) </w:t>
      </w:r>
      <w:r w:rsidRPr="00E4795D">
        <w:rPr>
          <w:rFonts w:ascii="Arial" w:hAnsi="Arial" w:cs="Arial"/>
          <w:sz w:val="24"/>
          <w:szCs w:val="24"/>
          <w:lang w:eastAsia="es-ES"/>
        </w:rPr>
        <w:t>(</w:t>
      </w:r>
      <w:proofErr w:type="spellStart"/>
      <w:r w:rsidRPr="00E4795D">
        <w:rPr>
          <w:rFonts w:ascii="Arial" w:hAnsi="Arial" w:cs="Arial"/>
          <w:sz w:val="24"/>
          <w:szCs w:val="24"/>
          <w:lang w:eastAsia="es-ES"/>
        </w:rPr>
        <w:t>Osho</w:t>
      </w:r>
      <w:proofErr w:type="spellEnd"/>
      <w:r w:rsidRPr="00E4795D">
        <w:rPr>
          <w:rFonts w:ascii="Arial" w:hAnsi="Arial" w:cs="Arial"/>
          <w:sz w:val="24"/>
          <w:szCs w:val="24"/>
          <w:lang w:eastAsia="es-ES"/>
        </w:rPr>
        <w:t>)</w:t>
      </w:r>
      <w:r w:rsidR="0007729E">
        <w:rPr>
          <w:rFonts w:ascii="Arial" w:hAnsi="Arial" w:cs="Arial"/>
          <w:sz w:val="24"/>
          <w:szCs w:val="24"/>
          <w:lang w:eastAsia="es-ES"/>
        </w:rPr>
        <w:t>:</w:t>
      </w:r>
      <w:r w:rsidR="006909FD">
        <w:rPr>
          <w:rFonts w:ascii="Arial" w:hAnsi="Arial" w:cs="Arial"/>
          <w:sz w:val="24"/>
          <w:szCs w:val="24"/>
          <w:lang w:eastAsia="es-ES"/>
        </w:rPr>
        <w:t xml:space="preserve"> Publicación en la que se realiza una exégesis sobre</w:t>
      </w:r>
      <w:r w:rsidRPr="0007729E">
        <w:rPr>
          <w:rFonts w:ascii="Arial" w:hAnsi="Arial" w:cs="Arial"/>
          <w:bCs/>
          <w:sz w:val="24"/>
          <w:szCs w:val="24"/>
          <w:lang w:eastAsia="es-ES"/>
        </w:rPr>
        <w:t xml:space="preserve"> el </w:t>
      </w:r>
      <w:proofErr w:type="spellStart"/>
      <w:r w:rsidRPr="0007729E">
        <w:rPr>
          <w:rFonts w:ascii="Arial" w:hAnsi="Arial" w:cs="Arial"/>
          <w:bCs/>
          <w:sz w:val="24"/>
          <w:szCs w:val="24"/>
          <w:lang w:eastAsia="es-ES"/>
        </w:rPr>
        <w:t>Atma</w:t>
      </w:r>
      <w:proofErr w:type="spellEnd"/>
      <w:r w:rsidRPr="0007729E">
        <w:rPr>
          <w:rFonts w:ascii="Arial" w:hAnsi="Arial" w:cs="Arial"/>
          <w:bCs/>
          <w:sz w:val="24"/>
          <w:szCs w:val="24"/>
          <w:lang w:eastAsia="es-ES"/>
        </w:rPr>
        <w:t xml:space="preserve"> Puya </w:t>
      </w:r>
      <w:proofErr w:type="spellStart"/>
      <w:r w:rsidRPr="0007729E">
        <w:rPr>
          <w:rFonts w:ascii="Arial" w:hAnsi="Arial" w:cs="Arial"/>
          <w:bCs/>
          <w:sz w:val="24"/>
          <w:szCs w:val="24"/>
          <w:lang w:eastAsia="es-ES"/>
        </w:rPr>
        <w:t>Upanishad</w:t>
      </w:r>
      <w:proofErr w:type="spellEnd"/>
      <w:r w:rsidRPr="00E4795D">
        <w:rPr>
          <w:rFonts w:ascii="Arial" w:hAnsi="Arial" w:cs="Arial"/>
          <w:sz w:val="24"/>
          <w:szCs w:val="24"/>
          <w:lang w:eastAsia="es-ES"/>
        </w:rPr>
        <w:t xml:space="preserve"> (de unos 36 versos hindúes, que contienen proverbios “concentrados” y a su vez “semillas” esotéricas conductuales místicas </w:t>
      </w:r>
      <w:r w:rsidR="000D4C97">
        <w:rPr>
          <w:rFonts w:ascii="Arial" w:hAnsi="Arial" w:cs="Arial"/>
          <w:sz w:val="24"/>
          <w:szCs w:val="24"/>
          <w:lang w:eastAsia="es-ES"/>
        </w:rPr>
        <w:t>–</w:t>
      </w:r>
      <w:r w:rsidRPr="00E4795D">
        <w:rPr>
          <w:rFonts w:ascii="Arial" w:hAnsi="Arial" w:cs="Arial"/>
          <w:sz w:val="24"/>
          <w:szCs w:val="24"/>
          <w:lang w:eastAsia="es-ES"/>
        </w:rPr>
        <w:t>en versos</w:t>
      </w:r>
      <w:r w:rsidR="000D4C97">
        <w:rPr>
          <w:rFonts w:ascii="Arial" w:hAnsi="Arial" w:cs="Arial"/>
          <w:sz w:val="24"/>
          <w:szCs w:val="24"/>
          <w:lang w:eastAsia="es-ES"/>
        </w:rPr>
        <w:t>–</w:t>
      </w:r>
      <w:r w:rsidRPr="00E4795D">
        <w:rPr>
          <w:rFonts w:ascii="Arial" w:hAnsi="Arial" w:cs="Arial"/>
          <w:sz w:val="24"/>
          <w:szCs w:val="24"/>
          <w:lang w:eastAsia="es-ES"/>
        </w:rPr>
        <w:t>)</w:t>
      </w:r>
      <w:r w:rsidRPr="00E4795D">
        <w:rPr>
          <w:rFonts w:ascii="Arial" w:hAnsi="Arial" w:cs="Arial"/>
          <w:b/>
          <w:bCs/>
          <w:sz w:val="24"/>
          <w:szCs w:val="24"/>
          <w:lang w:eastAsia="es-ES"/>
        </w:rPr>
        <w:t>.</w:t>
      </w:r>
      <w:r w:rsidRPr="00E4795D">
        <w:rPr>
          <w:rFonts w:ascii="Arial" w:hAnsi="Arial" w:cs="Arial"/>
          <w:sz w:val="24"/>
          <w:szCs w:val="24"/>
          <w:lang w:eastAsia="es-ES"/>
        </w:rPr>
        <w:t xml:space="preserve"> </w:t>
      </w:r>
    </w:p>
    <w:p w14:paraId="45A2FAB0" w14:textId="5E5AA841" w:rsidR="0008664D" w:rsidRPr="006909FD" w:rsidRDefault="006909FD" w:rsidP="001272D6">
      <w:pPr>
        <w:spacing w:line="240" w:lineRule="auto"/>
        <w:jc w:val="both"/>
        <w:rPr>
          <w:rFonts w:ascii="Arial" w:hAnsi="Arial" w:cs="Arial"/>
          <w:b/>
          <w:bCs/>
          <w:sz w:val="24"/>
          <w:szCs w:val="24"/>
        </w:rPr>
      </w:pPr>
      <w:r>
        <w:rPr>
          <w:rFonts w:ascii="Arial" w:hAnsi="Arial" w:cs="Arial"/>
          <w:sz w:val="24"/>
          <w:szCs w:val="24"/>
          <w:lang w:eastAsia="es-ES"/>
        </w:rPr>
        <w:t>Se trata de una publicación de</w:t>
      </w:r>
      <w:r w:rsidR="0008664D" w:rsidRPr="00E4795D">
        <w:rPr>
          <w:rFonts w:ascii="Arial" w:hAnsi="Arial" w:cs="Arial"/>
          <w:sz w:val="24"/>
          <w:szCs w:val="24"/>
          <w:lang w:eastAsia="es-ES"/>
        </w:rPr>
        <w:t xml:space="preserve"> lectura integral, pero especialmente resaltables son las páginas 16-19 </w:t>
      </w:r>
      <w:r w:rsidR="0008664D" w:rsidRPr="0007729E">
        <w:rPr>
          <w:rFonts w:ascii="Arial" w:hAnsi="Arial" w:cs="Arial"/>
          <w:sz w:val="24"/>
          <w:szCs w:val="24"/>
          <w:lang w:eastAsia="es-ES"/>
        </w:rPr>
        <w:t>(</w:t>
      </w:r>
      <w:r w:rsidR="0008664D" w:rsidRPr="0007729E">
        <w:rPr>
          <w:rFonts w:ascii="Arial" w:hAnsi="Arial" w:cs="Arial"/>
          <w:bCs/>
          <w:sz w:val="24"/>
          <w:szCs w:val="24"/>
          <w:lang w:eastAsia="es-ES"/>
        </w:rPr>
        <w:t>individualidad e iluminación</w:t>
      </w:r>
      <w:r w:rsidR="0008664D" w:rsidRPr="0007729E">
        <w:rPr>
          <w:rFonts w:ascii="Arial" w:hAnsi="Arial" w:cs="Arial"/>
          <w:sz w:val="24"/>
          <w:szCs w:val="24"/>
          <w:lang w:eastAsia="es-ES"/>
        </w:rPr>
        <w:t xml:space="preserve">), </w:t>
      </w:r>
      <w:proofErr w:type="spellStart"/>
      <w:r w:rsidR="008430B2">
        <w:rPr>
          <w:rFonts w:ascii="Arial" w:hAnsi="Arial" w:cs="Arial"/>
          <w:sz w:val="24"/>
          <w:szCs w:val="24"/>
          <w:lang w:eastAsia="es-ES"/>
        </w:rPr>
        <w:t>Pag</w:t>
      </w:r>
      <w:proofErr w:type="spellEnd"/>
      <w:r w:rsidR="008430B2">
        <w:rPr>
          <w:rFonts w:ascii="Arial" w:hAnsi="Arial" w:cs="Arial"/>
          <w:sz w:val="24"/>
          <w:szCs w:val="24"/>
          <w:lang w:eastAsia="es-ES"/>
        </w:rPr>
        <w:t>.</w:t>
      </w:r>
      <w:r w:rsidR="00FF42CE">
        <w:rPr>
          <w:rFonts w:ascii="Arial" w:hAnsi="Arial" w:cs="Arial"/>
          <w:sz w:val="24"/>
          <w:szCs w:val="24"/>
          <w:lang w:eastAsia="es-ES"/>
        </w:rPr>
        <w:t xml:space="preserve"> </w:t>
      </w:r>
      <w:r w:rsidR="0008664D" w:rsidRPr="0007729E">
        <w:rPr>
          <w:rFonts w:ascii="Arial" w:hAnsi="Arial" w:cs="Arial"/>
          <w:sz w:val="24"/>
          <w:szCs w:val="24"/>
          <w:lang w:eastAsia="es-ES"/>
        </w:rPr>
        <w:t>29-37 (</w:t>
      </w:r>
      <w:r w:rsidR="0008664D" w:rsidRPr="0007729E">
        <w:rPr>
          <w:rFonts w:ascii="Arial" w:hAnsi="Arial" w:cs="Arial"/>
          <w:bCs/>
          <w:sz w:val="24"/>
          <w:szCs w:val="24"/>
          <w:lang w:eastAsia="es-ES"/>
        </w:rPr>
        <w:t xml:space="preserve">importancia del juego, la creatividad y de la realización y de no buscar un objetivo rígido en las dimensiones y actividades vitales y también en la “búsqueda” espiritual. También cesación del deseo, de querer encontrar la causa de las cosas o las circunstancias e importancia de intentar permanecer “puro” en decisiones e </w:t>
      </w:r>
      <w:proofErr w:type="gramStart"/>
      <w:r w:rsidR="0008664D" w:rsidRPr="0007729E">
        <w:rPr>
          <w:rFonts w:ascii="Arial" w:hAnsi="Arial" w:cs="Arial"/>
          <w:bCs/>
          <w:sz w:val="24"/>
          <w:szCs w:val="24"/>
          <w:lang w:eastAsia="es-ES"/>
        </w:rPr>
        <w:t>itinerarios</w:t>
      </w:r>
      <w:r w:rsidR="0008664D" w:rsidRPr="0007729E">
        <w:rPr>
          <w:rFonts w:ascii="Arial" w:hAnsi="Arial" w:cs="Arial"/>
          <w:sz w:val="24"/>
          <w:szCs w:val="24"/>
          <w:lang w:eastAsia="es-ES"/>
        </w:rPr>
        <w:t xml:space="preserve"> )</w:t>
      </w:r>
      <w:proofErr w:type="gramEnd"/>
      <w:r w:rsidR="0008664D" w:rsidRPr="0007729E">
        <w:rPr>
          <w:rFonts w:ascii="Arial" w:hAnsi="Arial" w:cs="Arial"/>
          <w:sz w:val="24"/>
          <w:szCs w:val="24"/>
          <w:lang w:eastAsia="es-ES"/>
        </w:rPr>
        <w:t>,</w:t>
      </w:r>
      <w:r w:rsidR="009D5796" w:rsidRPr="0007729E">
        <w:rPr>
          <w:rFonts w:ascii="Arial" w:hAnsi="Arial" w:cs="Arial"/>
          <w:sz w:val="24"/>
          <w:szCs w:val="24"/>
          <w:lang w:eastAsia="es-ES"/>
        </w:rPr>
        <w:t xml:space="preserve"> </w:t>
      </w:r>
      <w:proofErr w:type="spellStart"/>
      <w:r w:rsidR="008430B2">
        <w:rPr>
          <w:rFonts w:ascii="Arial" w:hAnsi="Arial" w:cs="Arial"/>
          <w:sz w:val="24"/>
          <w:szCs w:val="24"/>
          <w:lang w:eastAsia="es-ES"/>
        </w:rPr>
        <w:t>Pag</w:t>
      </w:r>
      <w:proofErr w:type="spellEnd"/>
      <w:r w:rsidR="008430B2">
        <w:rPr>
          <w:rFonts w:ascii="Arial" w:hAnsi="Arial" w:cs="Arial"/>
          <w:sz w:val="24"/>
          <w:szCs w:val="24"/>
          <w:lang w:eastAsia="es-ES"/>
        </w:rPr>
        <w:t>.</w:t>
      </w:r>
      <w:r w:rsidR="00FF42CE">
        <w:rPr>
          <w:rFonts w:ascii="Arial" w:hAnsi="Arial" w:cs="Arial"/>
          <w:sz w:val="24"/>
          <w:szCs w:val="24"/>
          <w:lang w:eastAsia="es-ES"/>
        </w:rPr>
        <w:t xml:space="preserve"> </w:t>
      </w:r>
      <w:r w:rsidR="0008664D" w:rsidRPr="0007729E">
        <w:rPr>
          <w:rFonts w:ascii="Arial" w:hAnsi="Arial" w:cs="Arial"/>
          <w:sz w:val="24"/>
          <w:szCs w:val="24"/>
          <w:lang w:eastAsia="es-ES"/>
        </w:rPr>
        <w:t>43-48 (</w:t>
      </w:r>
      <w:r w:rsidR="00FF42CE">
        <w:rPr>
          <w:rFonts w:ascii="Arial" w:hAnsi="Arial" w:cs="Arial"/>
          <w:sz w:val="24"/>
          <w:szCs w:val="24"/>
          <w:lang w:eastAsia="es-ES"/>
        </w:rPr>
        <w:t xml:space="preserve">sobre </w:t>
      </w:r>
      <w:r w:rsidR="0008664D" w:rsidRPr="0007729E">
        <w:rPr>
          <w:rFonts w:ascii="Arial" w:hAnsi="Arial" w:cs="Arial"/>
          <w:bCs/>
          <w:sz w:val="24"/>
          <w:szCs w:val="24"/>
          <w:lang w:eastAsia="es-ES"/>
        </w:rPr>
        <w:t>iluminación, enfermedad y longevidad</w:t>
      </w:r>
      <w:r w:rsidR="0008664D" w:rsidRPr="0007729E">
        <w:rPr>
          <w:rFonts w:ascii="Arial" w:hAnsi="Arial" w:cs="Arial"/>
          <w:sz w:val="24"/>
          <w:szCs w:val="24"/>
          <w:lang w:eastAsia="es-ES"/>
        </w:rPr>
        <w:t>),</w:t>
      </w:r>
      <w:r w:rsidR="00FF42CE">
        <w:rPr>
          <w:rFonts w:ascii="Arial" w:hAnsi="Arial" w:cs="Arial"/>
          <w:sz w:val="24"/>
          <w:szCs w:val="24"/>
          <w:lang w:eastAsia="es-ES"/>
        </w:rPr>
        <w:t xml:space="preserve"> </w:t>
      </w:r>
      <w:proofErr w:type="spellStart"/>
      <w:r w:rsidR="008430B2">
        <w:rPr>
          <w:rFonts w:ascii="Arial" w:hAnsi="Arial" w:cs="Arial"/>
          <w:sz w:val="24"/>
          <w:szCs w:val="24"/>
          <w:lang w:eastAsia="es-ES"/>
        </w:rPr>
        <w:t>Pag</w:t>
      </w:r>
      <w:proofErr w:type="spellEnd"/>
      <w:r w:rsidR="008430B2">
        <w:rPr>
          <w:rFonts w:ascii="Arial" w:hAnsi="Arial" w:cs="Arial"/>
          <w:sz w:val="24"/>
          <w:szCs w:val="24"/>
          <w:lang w:eastAsia="es-ES"/>
        </w:rPr>
        <w:t>.</w:t>
      </w:r>
      <w:r w:rsidR="0008664D" w:rsidRPr="0007729E">
        <w:rPr>
          <w:rFonts w:ascii="Arial" w:hAnsi="Arial" w:cs="Arial"/>
          <w:sz w:val="24"/>
          <w:szCs w:val="24"/>
          <w:lang w:eastAsia="es-ES"/>
        </w:rPr>
        <w:t xml:space="preserve"> 71-74 (</w:t>
      </w:r>
      <w:r w:rsidR="00FF42CE">
        <w:rPr>
          <w:rFonts w:ascii="Arial" w:hAnsi="Arial" w:cs="Arial"/>
          <w:sz w:val="24"/>
          <w:szCs w:val="24"/>
          <w:lang w:eastAsia="es-ES"/>
        </w:rPr>
        <w:t xml:space="preserve">sobre la </w:t>
      </w:r>
      <w:r w:rsidR="0008664D" w:rsidRPr="0007729E">
        <w:rPr>
          <w:rFonts w:ascii="Arial" w:hAnsi="Arial" w:cs="Arial"/>
          <w:sz w:val="24"/>
          <w:szCs w:val="24"/>
          <w:lang w:eastAsia="es-ES"/>
        </w:rPr>
        <w:t xml:space="preserve">necesidad de un </w:t>
      </w:r>
      <w:r w:rsidR="0008664D" w:rsidRPr="0007729E">
        <w:rPr>
          <w:rFonts w:ascii="Arial" w:hAnsi="Arial" w:cs="Arial"/>
          <w:bCs/>
          <w:sz w:val="24"/>
          <w:szCs w:val="24"/>
          <w:lang w:eastAsia="es-ES"/>
        </w:rPr>
        <w:t>amor “expandido</w:t>
      </w:r>
      <w:r w:rsidR="0008664D" w:rsidRPr="0007729E">
        <w:rPr>
          <w:rFonts w:ascii="Arial" w:hAnsi="Arial" w:cs="Arial"/>
          <w:sz w:val="24"/>
          <w:szCs w:val="24"/>
          <w:lang w:eastAsia="es-ES"/>
        </w:rPr>
        <w:t xml:space="preserve">” sin condicionamiento impuesto </w:t>
      </w:r>
      <w:r w:rsidR="00FF42CE">
        <w:rPr>
          <w:rFonts w:ascii="Arial" w:hAnsi="Arial" w:cs="Arial"/>
          <w:sz w:val="24"/>
          <w:szCs w:val="24"/>
          <w:lang w:eastAsia="es-ES"/>
        </w:rPr>
        <w:t xml:space="preserve">de índole </w:t>
      </w:r>
      <w:r w:rsidR="0008664D" w:rsidRPr="0007729E">
        <w:rPr>
          <w:rFonts w:ascii="Arial" w:hAnsi="Arial" w:cs="Arial"/>
          <w:sz w:val="24"/>
          <w:szCs w:val="24"/>
          <w:lang w:eastAsia="es-ES"/>
        </w:rPr>
        <w:t>exclusivista),</w:t>
      </w:r>
      <w:r w:rsidR="00FF42CE">
        <w:rPr>
          <w:rFonts w:ascii="Arial" w:hAnsi="Arial" w:cs="Arial"/>
          <w:sz w:val="24"/>
          <w:szCs w:val="24"/>
          <w:lang w:eastAsia="es-ES"/>
        </w:rPr>
        <w:t xml:space="preserve"> </w:t>
      </w:r>
      <w:proofErr w:type="spellStart"/>
      <w:r w:rsidR="008430B2">
        <w:rPr>
          <w:rFonts w:ascii="Arial" w:hAnsi="Arial" w:cs="Arial"/>
          <w:sz w:val="24"/>
          <w:szCs w:val="24"/>
          <w:lang w:eastAsia="es-ES"/>
        </w:rPr>
        <w:t>Pag</w:t>
      </w:r>
      <w:proofErr w:type="spellEnd"/>
      <w:r w:rsidR="008430B2">
        <w:rPr>
          <w:rFonts w:ascii="Arial" w:hAnsi="Arial" w:cs="Arial"/>
          <w:sz w:val="24"/>
          <w:szCs w:val="24"/>
          <w:lang w:eastAsia="es-ES"/>
        </w:rPr>
        <w:t>.</w:t>
      </w:r>
      <w:r w:rsidR="0008664D" w:rsidRPr="0007729E">
        <w:rPr>
          <w:rFonts w:ascii="Arial" w:hAnsi="Arial" w:cs="Arial"/>
          <w:sz w:val="24"/>
          <w:szCs w:val="24"/>
          <w:lang w:eastAsia="es-ES"/>
        </w:rPr>
        <w:t xml:space="preserve"> 74-84 (</w:t>
      </w:r>
      <w:r w:rsidR="00FF42CE">
        <w:rPr>
          <w:rFonts w:ascii="Arial" w:hAnsi="Arial" w:cs="Arial"/>
          <w:sz w:val="24"/>
          <w:szCs w:val="24"/>
          <w:lang w:eastAsia="es-ES"/>
        </w:rPr>
        <w:t xml:space="preserve">sobre la </w:t>
      </w:r>
      <w:r w:rsidR="0008664D" w:rsidRPr="0007729E">
        <w:rPr>
          <w:rFonts w:ascii="Arial" w:hAnsi="Arial" w:cs="Arial"/>
          <w:bCs/>
          <w:sz w:val="24"/>
          <w:szCs w:val="24"/>
          <w:lang w:eastAsia="es-ES"/>
        </w:rPr>
        <w:t>importancia de un cierto esfuerzo “ascensional”</w:t>
      </w:r>
      <w:r w:rsidR="0008664D" w:rsidRPr="00E4795D">
        <w:rPr>
          <w:rFonts w:ascii="Arial" w:hAnsi="Arial" w:cs="Arial"/>
          <w:b/>
          <w:bCs/>
          <w:sz w:val="24"/>
          <w:szCs w:val="24"/>
          <w:lang w:eastAsia="es-ES"/>
        </w:rPr>
        <w:t xml:space="preserve"> </w:t>
      </w:r>
      <w:r w:rsidR="0008664D" w:rsidRPr="0007729E">
        <w:rPr>
          <w:rFonts w:ascii="Arial" w:hAnsi="Arial" w:cs="Arial"/>
          <w:bCs/>
          <w:sz w:val="24"/>
          <w:szCs w:val="24"/>
          <w:lang w:eastAsia="es-ES"/>
        </w:rPr>
        <w:t>y algo incómodo</w:t>
      </w:r>
      <w:r w:rsidR="0008664D" w:rsidRPr="00E4795D">
        <w:rPr>
          <w:rFonts w:ascii="Arial" w:hAnsi="Arial" w:cs="Arial"/>
          <w:sz w:val="24"/>
          <w:szCs w:val="24"/>
          <w:lang w:eastAsia="es-ES"/>
        </w:rPr>
        <w:t xml:space="preserve"> como preparación para un vida más despierta, </w:t>
      </w:r>
      <w:r w:rsidR="00FF42CE">
        <w:rPr>
          <w:rFonts w:ascii="Arial" w:hAnsi="Arial" w:cs="Arial"/>
          <w:sz w:val="24"/>
          <w:szCs w:val="24"/>
          <w:lang w:eastAsia="es-ES"/>
        </w:rPr>
        <w:t xml:space="preserve">no obstante </w:t>
      </w:r>
      <w:r w:rsidR="0008664D" w:rsidRPr="00E4795D">
        <w:rPr>
          <w:rFonts w:ascii="Arial" w:hAnsi="Arial" w:cs="Arial"/>
          <w:sz w:val="24"/>
          <w:szCs w:val="24"/>
          <w:lang w:eastAsia="es-ES"/>
        </w:rPr>
        <w:t xml:space="preserve">no incompatible con el </w:t>
      </w:r>
      <w:r w:rsidR="0008664D" w:rsidRPr="00E4795D">
        <w:rPr>
          <w:rFonts w:ascii="Arial" w:hAnsi="Arial" w:cs="Arial"/>
          <w:sz w:val="24"/>
          <w:szCs w:val="24"/>
          <w:lang w:eastAsia="es-ES"/>
        </w:rPr>
        <w:lastRenderedPageBreak/>
        <w:t xml:space="preserve">concepto </w:t>
      </w:r>
      <w:proofErr w:type="spellStart"/>
      <w:r w:rsidR="0008664D" w:rsidRPr="00E4795D">
        <w:rPr>
          <w:rFonts w:ascii="Arial" w:hAnsi="Arial" w:cs="Arial"/>
          <w:sz w:val="24"/>
          <w:szCs w:val="24"/>
          <w:lang w:eastAsia="es-ES"/>
        </w:rPr>
        <w:t>taoista</w:t>
      </w:r>
      <w:proofErr w:type="spellEnd"/>
      <w:r w:rsidR="0008664D" w:rsidRPr="00E4795D">
        <w:rPr>
          <w:rFonts w:ascii="Arial" w:hAnsi="Arial" w:cs="Arial"/>
          <w:sz w:val="24"/>
          <w:szCs w:val="24"/>
          <w:lang w:eastAsia="es-ES"/>
        </w:rPr>
        <w:t xml:space="preserve"> posterior de “fluir hacia abajo posteriormente como los ríos”), página 86 (comparación entre animales y seres humanos de cara a su evolución o causas del “estancamiento” espiritual), páginas 87-91 y </w:t>
      </w:r>
      <w:r w:rsidR="00FF42CE">
        <w:rPr>
          <w:rFonts w:ascii="Arial" w:hAnsi="Arial" w:cs="Arial"/>
          <w:sz w:val="24"/>
          <w:szCs w:val="24"/>
          <w:lang w:eastAsia="es-ES"/>
        </w:rPr>
        <w:t xml:space="preserve">páginas </w:t>
      </w:r>
      <w:r w:rsidR="0008664D" w:rsidRPr="00E4795D">
        <w:rPr>
          <w:rFonts w:ascii="Arial" w:hAnsi="Arial" w:cs="Arial"/>
          <w:sz w:val="24"/>
          <w:szCs w:val="24"/>
          <w:lang w:eastAsia="es-ES"/>
        </w:rPr>
        <w:t>95-97 (</w:t>
      </w:r>
      <w:r w:rsidR="00FF42CE">
        <w:rPr>
          <w:rFonts w:ascii="Arial" w:hAnsi="Arial" w:cs="Arial"/>
          <w:sz w:val="24"/>
          <w:szCs w:val="24"/>
          <w:lang w:eastAsia="es-ES"/>
        </w:rPr>
        <w:t xml:space="preserve">sobre </w:t>
      </w:r>
      <w:r w:rsidR="0008664D" w:rsidRPr="00E4795D">
        <w:rPr>
          <w:rFonts w:ascii="Arial" w:hAnsi="Arial" w:cs="Arial"/>
          <w:sz w:val="24"/>
          <w:szCs w:val="24"/>
          <w:lang w:eastAsia="es-ES"/>
        </w:rPr>
        <w:t xml:space="preserve">crecimiento/decrecimiento personal y espiritual, </w:t>
      </w:r>
      <w:r w:rsidR="0008664D" w:rsidRPr="0007729E">
        <w:rPr>
          <w:rFonts w:ascii="Arial" w:hAnsi="Arial" w:cs="Arial"/>
          <w:bCs/>
          <w:sz w:val="24"/>
          <w:szCs w:val="24"/>
          <w:lang w:eastAsia="es-ES"/>
        </w:rPr>
        <w:t>valoración de la</w:t>
      </w:r>
      <w:r w:rsidR="00B91F80">
        <w:rPr>
          <w:rFonts w:ascii="Arial" w:hAnsi="Arial" w:cs="Arial"/>
          <w:bCs/>
          <w:sz w:val="24"/>
          <w:szCs w:val="24"/>
          <w:lang w:eastAsia="es-ES"/>
        </w:rPr>
        <w:t xml:space="preserve"> </w:t>
      </w:r>
      <w:r w:rsidR="0008664D" w:rsidRPr="0007729E">
        <w:rPr>
          <w:rFonts w:ascii="Arial" w:hAnsi="Arial" w:cs="Arial"/>
          <w:bCs/>
          <w:sz w:val="24"/>
          <w:szCs w:val="24"/>
          <w:lang w:eastAsia="es-ES"/>
        </w:rPr>
        <w:t>importancia del agradecimiento, la adaptabilidad, la sinergia y no “tomar” ni considerar enemigos</w:t>
      </w:r>
      <w:r w:rsidR="0008664D" w:rsidRPr="0007729E">
        <w:rPr>
          <w:rFonts w:ascii="Arial" w:hAnsi="Arial" w:cs="Arial"/>
          <w:sz w:val="24"/>
          <w:szCs w:val="24"/>
          <w:lang w:eastAsia="es-ES"/>
        </w:rPr>
        <w:t xml:space="preserve"> y también de la “alegría”</w:t>
      </w:r>
      <w:r w:rsidR="00FF42CE">
        <w:rPr>
          <w:rFonts w:ascii="Arial" w:hAnsi="Arial" w:cs="Arial"/>
          <w:sz w:val="24"/>
          <w:szCs w:val="24"/>
          <w:lang w:eastAsia="es-ES"/>
        </w:rPr>
        <w:t xml:space="preserve"> interior y de dejar entrar la “Luz del Ser”), página 92-93 </w:t>
      </w:r>
      <w:r w:rsidR="0008664D" w:rsidRPr="0007729E">
        <w:rPr>
          <w:rFonts w:ascii="Arial" w:hAnsi="Arial" w:cs="Arial"/>
          <w:sz w:val="24"/>
          <w:szCs w:val="24"/>
          <w:lang w:eastAsia="es-ES"/>
        </w:rPr>
        <w:t>(</w:t>
      </w:r>
      <w:r w:rsidR="00FF42CE">
        <w:rPr>
          <w:rFonts w:ascii="Arial" w:hAnsi="Arial" w:cs="Arial"/>
          <w:sz w:val="24"/>
          <w:szCs w:val="24"/>
          <w:lang w:eastAsia="es-ES"/>
        </w:rPr>
        <w:t xml:space="preserve">sobre la </w:t>
      </w:r>
      <w:r w:rsidR="0008664D" w:rsidRPr="0007729E">
        <w:rPr>
          <w:rFonts w:ascii="Arial" w:hAnsi="Arial" w:cs="Arial"/>
          <w:sz w:val="24"/>
          <w:szCs w:val="24"/>
          <w:lang w:eastAsia="es-ES"/>
        </w:rPr>
        <w:t xml:space="preserve">importancia de </w:t>
      </w:r>
      <w:r w:rsidR="0008664D" w:rsidRPr="0007729E">
        <w:rPr>
          <w:rFonts w:ascii="Arial" w:hAnsi="Arial" w:cs="Arial"/>
          <w:bCs/>
          <w:sz w:val="24"/>
          <w:szCs w:val="24"/>
          <w:lang w:eastAsia="es-ES"/>
        </w:rPr>
        <w:t xml:space="preserve">integrar la sensualidad – no negarla – en la </w:t>
      </w:r>
      <w:proofErr w:type="spellStart"/>
      <w:r w:rsidR="0008664D" w:rsidRPr="0007729E">
        <w:rPr>
          <w:rFonts w:ascii="Arial" w:hAnsi="Arial" w:cs="Arial"/>
          <w:bCs/>
          <w:sz w:val="24"/>
          <w:szCs w:val="24"/>
          <w:lang w:eastAsia="es-ES"/>
        </w:rPr>
        <w:t>sensitividad</w:t>
      </w:r>
      <w:proofErr w:type="spellEnd"/>
      <w:r w:rsidR="0008664D" w:rsidRPr="0007729E">
        <w:rPr>
          <w:rFonts w:ascii="Arial" w:hAnsi="Arial" w:cs="Arial"/>
          <w:sz w:val="24"/>
          <w:szCs w:val="24"/>
          <w:lang w:eastAsia="es-ES"/>
        </w:rPr>
        <w:t xml:space="preserve"> del momento presente), </w:t>
      </w:r>
      <w:r w:rsidR="00FF42CE">
        <w:rPr>
          <w:rFonts w:ascii="Arial" w:hAnsi="Arial" w:cs="Arial"/>
          <w:sz w:val="24"/>
          <w:szCs w:val="24"/>
          <w:lang w:eastAsia="es-ES"/>
        </w:rPr>
        <w:t>páginas 99-106</w:t>
      </w:r>
      <w:r w:rsidR="0008664D" w:rsidRPr="0007729E">
        <w:rPr>
          <w:rFonts w:ascii="Arial" w:hAnsi="Arial" w:cs="Arial"/>
          <w:sz w:val="24"/>
          <w:szCs w:val="24"/>
          <w:lang w:eastAsia="es-ES"/>
        </w:rPr>
        <w:t xml:space="preserve"> y página 38 </w:t>
      </w:r>
      <w:r w:rsidR="00FF42CE">
        <w:rPr>
          <w:rFonts w:ascii="Arial" w:hAnsi="Arial" w:cs="Arial"/>
          <w:sz w:val="24"/>
          <w:szCs w:val="24"/>
          <w:lang w:eastAsia="es-ES"/>
        </w:rPr>
        <w:t>(</w:t>
      </w:r>
      <w:r w:rsidR="0008664D" w:rsidRPr="0007729E">
        <w:rPr>
          <w:rFonts w:ascii="Arial" w:hAnsi="Arial" w:cs="Arial"/>
          <w:sz w:val="24"/>
          <w:szCs w:val="24"/>
          <w:lang w:eastAsia="es-ES"/>
        </w:rPr>
        <w:t>retroactivamente</w:t>
      </w:r>
      <w:r w:rsidR="00FF42CE">
        <w:rPr>
          <w:rFonts w:ascii="Arial" w:hAnsi="Arial" w:cs="Arial"/>
          <w:sz w:val="24"/>
          <w:szCs w:val="24"/>
          <w:lang w:eastAsia="es-ES"/>
        </w:rPr>
        <w:t>) (sobre la integración de lo divino</w:t>
      </w:r>
      <w:r w:rsidR="0008664D" w:rsidRPr="00E4795D">
        <w:rPr>
          <w:rFonts w:ascii="Arial" w:hAnsi="Arial" w:cs="Arial"/>
          <w:sz w:val="24"/>
          <w:szCs w:val="24"/>
          <w:lang w:eastAsia="es-ES"/>
        </w:rPr>
        <w:t xml:space="preserve">, lo sensitivo y de la “entrega de la mente” para trascender Maya, por encima de dualismos, incluso religiosos -. </w:t>
      </w:r>
    </w:p>
    <w:p w14:paraId="7407DC14" w14:textId="31B1E66E" w:rsidR="0076702D" w:rsidRPr="001272D6" w:rsidRDefault="0008664D" w:rsidP="001272D6">
      <w:pPr>
        <w:spacing w:line="240" w:lineRule="auto"/>
        <w:jc w:val="both"/>
        <w:rPr>
          <w:rFonts w:ascii="Arial" w:hAnsi="Arial" w:cs="Arial"/>
          <w:sz w:val="24"/>
          <w:szCs w:val="24"/>
        </w:rPr>
      </w:pPr>
      <w:r w:rsidRPr="008430B2">
        <w:rPr>
          <w:rFonts w:ascii="Arial" w:hAnsi="Arial" w:cs="Arial"/>
          <w:sz w:val="24"/>
          <w:szCs w:val="24"/>
          <w:lang w:eastAsia="es-ES"/>
        </w:rPr>
        <w:t xml:space="preserve">Para </w:t>
      </w:r>
      <w:r w:rsidRPr="008430B2">
        <w:rPr>
          <w:rFonts w:ascii="Arial" w:hAnsi="Arial" w:cs="Arial"/>
          <w:b/>
          <w:bCs/>
          <w:sz w:val="24"/>
          <w:szCs w:val="24"/>
          <w:lang w:eastAsia="es-ES"/>
        </w:rPr>
        <w:t>Fuentes para la práctica: “</w:t>
      </w:r>
      <w:r w:rsidRPr="008430B2">
        <w:rPr>
          <w:rFonts w:ascii="Arial" w:hAnsi="Arial" w:cs="Arial"/>
          <w:b/>
          <w:bCs/>
          <w:sz w:val="24"/>
          <w:szCs w:val="24"/>
        </w:rPr>
        <w:t>La alquimia suprema (</w:t>
      </w:r>
      <w:proofErr w:type="spellStart"/>
      <w:r w:rsidRPr="008430B2">
        <w:rPr>
          <w:rFonts w:ascii="Arial" w:hAnsi="Arial" w:cs="Arial"/>
          <w:b/>
          <w:bCs/>
          <w:sz w:val="24"/>
          <w:szCs w:val="24"/>
        </w:rPr>
        <w:t>Osho</w:t>
      </w:r>
      <w:proofErr w:type="spellEnd"/>
      <w:r w:rsidRPr="008430B2">
        <w:rPr>
          <w:rFonts w:ascii="Arial" w:hAnsi="Arial" w:cs="Arial"/>
          <w:b/>
          <w:bCs/>
          <w:sz w:val="24"/>
          <w:szCs w:val="24"/>
        </w:rPr>
        <w:t>)</w:t>
      </w:r>
      <w:r w:rsidRPr="008430B2">
        <w:rPr>
          <w:rFonts w:ascii="Arial" w:hAnsi="Arial" w:cs="Arial"/>
          <w:sz w:val="24"/>
          <w:szCs w:val="24"/>
        </w:rPr>
        <w:t>”: Meditación zen de la fijación en el espejo para traer el inconsciente a la consciencia (alrededor de página 70)</w:t>
      </w:r>
      <w:r w:rsidR="009B7B9E" w:rsidRPr="008430B2">
        <w:rPr>
          <w:rFonts w:ascii="Arial" w:hAnsi="Arial" w:cs="Arial"/>
          <w:sz w:val="24"/>
          <w:szCs w:val="24"/>
        </w:rPr>
        <w:t>.</w:t>
      </w:r>
    </w:p>
    <w:p w14:paraId="00BBA8B2" w14:textId="47859B72" w:rsidR="0008664D" w:rsidRPr="0007729E" w:rsidRDefault="0008664D" w:rsidP="001272D6">
      <w:pPr>
        <w:spacing w:line="240" w:lineRule="auto"/>
        <w:jc w:val="both"/>
        <w:rPr>
          <w:rFonts w:ascii="Arial" w:hAnsi="Arial" w:cs="Arial"/>
          <w:sz w:val="24"/>
          <w:szCs w:val="24"/>
        </w:rPr>
      </w:pPr>
      <w:r w:rsidRPr="00E4795D">
        <w:rPr>
          <w:rFonts w:ascii="Arial" w:hAnsi="Arial" w:cs="Arial"/>
          <w:b/>
          <w:bCs/>
          <w:sz w:val="24"/>
          <w:szCs w:val="24"/>
        </w:rPr>
        <w:t>-“Más allá de la psicología</w:t>
      </w:r>
      <w:r w:rsidR="009D298E">
        <w:rPr>
          <w:rFonts w:ascii="Arial" w:hAnsi="Arial" w:cs="Arial"/>
          <w:b/>
          <w:bCs/>
          <w:sz w:val="24"/>
          <w:szCs w:val="24"/>
        </w:rPr>
        <w:t>”</w:t>
      </w:r>
      <w:r w:rsidRPr="00E4795D">
        <w:rPr>
          <w:rFonts w:ascii="Arial" w:hAnsi="Arial" w:cs="Arial"/>
          <w:b/>
          <w:bCs/>
          <w:sz w:val="24"/>
          <w:szCs w:val="24"/>
        </w:rPr>
        <w:t xml:space="preserve"> –</w:t>
      </w:r>
      <w:proofErr w:type="spellStart"/>
      <w:r w:rsidRPr="00E4795D">
        <w:rPr>
          <w:rFonts w:ascii="Arial" w:hAnsi="Arial" w:cs="Arial"/>
          <w:b/>
          <w:bCs/>
          <w:sz w:val="24"/>
          <w:szCs w:val="24"/>
        </w:rPr>
        <w:t>Volúmen</w:t>
      </w:r>
      <w:proofErr w:type="spellEnd"/>
      <w:r w:rsidRPr="00E4795D">
        <w:rPr>
          <w:rFonts w:ascii="Arial" w:hAnsi="Arial" w:cs="Arial"/>
          <w:b/>
          <w:bCs/>
          <w:sz w:val="24"/>
          <w:szCs w:val="24"/>
        </w:rPr>
        <w:t xml:space="preserve"> II–: </w:t>
      </w:r>
      <w:r w:rsidRPr="0007729E">
        <w:rPr>
          <w:rFonts w:ascii="Arial" w:hAnsi="Arial" w:cs="Arial"/>
          <w:bCs/>
          <w:sz w:val="24"/>
          <w:szCs w:val="24"/>
        </w:rPr>
        <w:t xml:space="preserve">Libro de lectura selectiva, relacionado con la trascendencia y la </w:t>
      </w:r>
      <w:r w:rsidR="00FF42CE">
        <w:rPr>
          <w:rFonts w:ascii="Arial" w:hAnsi="Arial" w:cs="Arial"/>
          <w:bCs/>
          <w:sz w:val="24"/>
          <w:szCs w:val="24"/>
        </w:rPr>
        <w:t>espiritualidad</w:t>
      </w:r>
      <w:r w:rsidR="00CD2EDF">
        <w:rPr>
          <w:rFonts w:ascii="Arial" w:hAnsi="Arial" w:cs="Arial"/>
          <w:bCs/>
          <w:sz w:val="24"/>
          <w:szCs w:val="24"/>
        </w:rPr>
        <w:t>,</w:t>
      </w:r>
      <w:r w:rsidR="00FF42CE">
        <w:rPr>
          <w:rFonts w:ascii="Arial" w:hAnsi="Arial" w:cs="Arial"/>
          <w:bCs/>
          <w:sz w:val="24"/>
          <w:szCs w:val="24"/>
        </w:rPr>
        <w:t xml:space="preserve"> donde los extractos más interesantes serían los siguientes</w:t>
      </w:r>
      <w:r w:rsidRPr="0007729E">
        <w:rPr>
          <w:rFonts w:ascii="Arial" w:hAnsi="Arial" w:cs="Arial"/>
          <w:bCs/>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00FF42CE">
        <w:rPr>
          <w:rFonts w:ascii="Arial" w:hAnsi="Arial" w:cs="Arial"/>
          <w:sz w:val="24"/>
          <w:szCs w:val="24"/>
        </w:rPr>
        <w:t xml:space="preserve"> 36 </w:t>
      </w:r>
      <w:r w:rsidRPr="0007729E">
        <w:rPr>
          <w:rFonts w:ascii="Arial" w:hAnsi="Arial" w:cs="Arial"/>
          <w:sz w:val="24"/>
          <w:szCs w:val="24"/>
        </w:rPr>
        <w:t>adic</w:t>
      </w:r>
      <w:r w:rsidR="00FF42CE">
        <w:rPr>
          <w:rFonts w:ascii="Arial" w:hAnsi="Arial" w:cs="Arial"/>
          <w:sz w:val="24"/>
          <w:szCs w:val="24"/>
        </w:rPr>
        <w:t xml:space="preserve">ción y trascendencia, </w:t>
      </w:r>
      <w:proofErr w:type="spellStart"/>
      <w:r w:rsidR="008430B2">
        <w:rPr>
          <w:rFonts w:ascii="Arial" w:hAnsi="Arial" w:cs="Arial"/>
          <w:sz w:val="24"/>
          <w:szCs w:val="24"/>
        </w:rPr>
        <w:t>Pag</w:t>
      </w:r>
      <w:proofErr w:type="spellEnd"/>
      <w:r w:rsidR="008430B2">
        <w:rPr>
          <w:rFonts w:ascii="Arial" w:hAnsi="Arial" w:cs="Arial"/>
          <w:sz w:val="24"/>
          <w:szCs w:val="24"/>
        </w:rPr>
        <w:t>.</w:t>
      </w:r>
      <w:r w:rsidR="00FF42CE">
        <w:rPr>
          <w:rFonts w:ascii="Arial" w:hAnsi="Arial" w:cs="Arial"/>
          <w:sz w:val="24"/>
          <w:szCs w:val="24"/>
        </w:rPr>
        <w:t xml:space="preserve"> 50 crítica al</w:t>
      </w:r>
      <w:r w:rsidRPr="0007729E">
        <w:rPr>
          <w:rFonts w:ascii="Arial" w:hAnsi="Arial" w:cs="Arial"/>
          <w:sz w:val="24"/>
          <w:szCs w:val="24"/>
        </w:rPr>
        <w:t xml:space="preserve"> </w:t>
      </w:r>
      <w:r w:rsidR="00FF42CE">
        <w:rPr>
          <w:rFonts w:ascii="Arial" w:hAnsi="Arial" w:cs="Arial"/>
          <w:sz w:val="24"/>
          <w:szCs w:val="24"/>
        </w:rPr>
        <w:t>“</w:t>
      </w:r>
      <w:r w:rsidRPr="0007729E">
        <w:rPr>
          <w:rFonts w:ascii="Arial" w:hAnsi="Arial" w:cs="Arial"/>
          <w:sz w:val="24"/>
          <w:szCs w:val="24"/>
        </w:rPr>
        <w:t xml:space="preserve">mito de la </w:t>
      </w:r>
      <w:r w:rsidR="00FF42CE">
        <w:rPr>
          <w:rFonts w:ascii="Arial" w:hAnsi="Arial" w:cs="Arial"/>
          <w:sz w:val="24"/>
          <w:szCs w:val="24"/>
        </w:rPr>
        <w:t>psicología” como especialidad de resolución de problemas mentales</w:t>
      </w:r>
      <w:r w:rsidRPr="0007729E">
        <w:rPr>
          <w:rFonts w:ascii="Arial" w:hAnsi="Arial" w:cs="Arial"/>
          <w:sz w:val="24"/>
          <w:szCs w:val="24"/>
        </w:rPr>
        <w:t xml:space="preserve">, </w:t>
      </w:r>
      <w:proofErr w:type="spellStart"/>
      <w:r w:rsidR="008430B2">
        <w:rPr>
          <w:rFonts w:ascii="Arial" w:hAnsi="Arial" w:cs="Arial"/>
          <w:bCs/>
          <w:sz w:val="24"/>
          <w:szCs w:val="24"/>
        </w:rPr>
        <w:t>Pag</w:t>
      </w:r>
      <w:proofErr w:type="spellEnd"/>
      <w:r w:rsidR="008430B2">
        <w:rPr>
          <w:rFonts w:ascii="Arial" w:hAnsi="Arial" w:cs="Arial"/>
          <w:bCs/>
          <w:sz w:val="24"/>
          <w:szCs w:val="24"/>
        </w:rPr>
        <w:t>.</w:t>
      </w:r>
      <w:r w:rsidRPr="0007729E">
        <w:rPr>
          <w:rFonts w:ascii="Arial" w:hAnsi="Arial" w:cs="Arial"/>
          <w:bCs/>
          <w:sz w:val="24"/>
          <w:szCs w:val="24"/>
        </w:rPr>
        <w:t xml:space="preserve"> 65 importancia de la </w:t>
      </w:r>
      <w:proofErr w:type="spellStart"/>
      <w:r w:rsidRPr="0007729E">
        <w:rPr>
          <w:rFonts w:ascii="Arial" w:hAnsi="Arial" w:cs="Arial"/>
          <w:bCs/>
          <w:sz w:val="24"/>
          <w:szCs w:val="24"/>
        </w:rPr>
        <w:t>ordinariedad</w:t>
      </w:r>
      <w:proofErr w:type="spellEnd"/>
      <w:r w:rsidRPr="0007729E">
        <w:rPr>
          <w:rFonts w:ascii="Arial" w:hAnsi="Arial" w:cs="Arial"/>
          <w:bCs/>
          <w:sz w:val="24"/>
          <w:szCs w:val="24"/>
        </w:rPr>
        <w:t xml:space="preserve"> y “no dualidad” en el “proceso” de iluminación. También tratado sobre niveles de buscadores del Ser en función de su “avance” espiritual</w:t>
      </w:r>
      <w:r w:rsidRPr="0007729E">
        <w:rPr>
          <w:rFonts w:ascii="Arial" w:hAnsi="Arial" w:cs="Arial"/>
          <w:sz w:val="24"/>
          <w:szCs w:val="24"/>
        </w:rPr>
        <w:t xml:space="preserve"> (si tomamos en consideración la vía de la gradualidad en el “proceso” de iluminación)</w:t>
      </w:r>
      <w:r w:rsidR="00FF42CE">
        <w:rPr>
          <w:rFonts w:ascii="Arial" w:hAnsi="Arial" w:cs="Arial"/>
          <w:sz w:val="24"/>
          <w:szCs w:val="24"/>
        </w:rPr>
        <w:t>,</w:t>
      </w:r>
      <w:r w:rsidRPr="0007729E">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Pr="0007729E">
        <w:rPr>
          <w:rFonts w:ascii="Arial" w:hAnsi="Arial" w:cs="Arial"/>
          <w:sz w:val="24"/>
          <w:szCs w:val="24"/>
        </w:rPr>
        <w:t xml:space="preserve"> 77 el “placer” de lo lúdico por encima del resultado, </w:t>
      </w:r>
      <w:proofErr w:type="spellStart"/>
      <w:r w:rsidR="008430B2">
        <w:rPr>
          <w:rFonts w:ascii="Arial" w:hAnsi="Arial" w:cs="Arial"/>
          <w:sz w:val="24"/>
          <w:szCs w:val="24"/>
        </w:rPr>
        <w:t>Pag</w:t>
      </w:r>
      <w:proofErr w:type="spellEnd"/>
      <w:r w:rsidR="008430B2">
        <w:rPr>
          <w:rFonts w:ascii="Arial" w:hAnsi="Arial" w:cs="Arial"/>
          <w:sz w:val="24"/>
          <w:szCs w:val="24"/>
        </w:rPr>
        <w:t>.</w:t>
      </w:r>
      <w:r w:rsidRPr="0007729E">
        <w:rPr>
          <w:rFonts w:ascii="Arial" w:hAnsi="Arial" w:cs="Arial"/>
          <w:sz w:val="24"/>
          <w:szCs w:val="24"/>
        </w:rPr>
        <w:t xml:space="preserve"> 95 Pitágoras y su espíritu “antisistema”, </w:t>
      </w:r>
      <w:proofErr w:type="spellStart"/>
      <w:r w:rsidR="008430B2">
        <w:rPr>
          <w:rFonts w:ascii="Arial" w:hAnsi="Arial" w:cs="Arial"/>
          <w:sz w:val="24"/>
          <w:szCs w:val="24"/>
        </w:rPr>
        <w:t>Pag</w:t>
      </w:r>
      <w:proofErr w:type="spellEnd"/>
      <w:r w:rsidR="008430B2">
        <w:rPr>
          <w:rFonts w:ascii="Arial" w:hAnsi="Arial" w:cs="Arial"/>
          <w:sz w:val="24"/>
          <w:szCs w:val="24"/>
        </w:rPr>
        <w:t>.</w:t>
      </w:r>
      <w:r w:rsidRPr="0007729E">
        <w:rPr>
          <w:rFonts w:ascii="Arial" w:hAnsi="Arial" w:cs="Arial"/>
          <w:sz w:val="24"/>
          <w:szCs w:val="24"/>
        </w:rPr>
        <w:t xml:space="preserve"> 105</w:t>
      </w:r>
      <w:r w:rsidR="00FF42CE">
        <w:rPr>
          <w:rFonts w:ascii="Arial" w:hAnsi="Arial" w:cs="Arial"/>
          <w:sz w:val="24"/>
          <w:szCs w:val="24"/>
        </w:rPr>
        <w:t xml:space="preserve"> interre</w:t>
      </w:r>
      <w:r w:rsidR="00A21DF5">
        <w:rPr>
          <w:rFonts w:ascii="Arial" w:hAnsi="Arial" w:cs="Arial"/>
          <w:sz w:val="24"/>
          <w:szCs w:val="24"/>
        </w:rPr>
        <w:t>lación y contrastes entre la</w:t>
      </w:r>
      <w:r w:rsidRPr="0007729E">
        <w:rPr>
          <w:rFonts w:ascii="Arial" w:hAnsi="Arial" w:cs="Arial"/>
          <w:sz w:val="24"/>
          <w:szCs w:val="24"/>
        </w:rPr>
        <w:t xml:space="preserve"> iluminación, </w:t>
      </w:r>
      <w:r w:rsidR="00A21DF5">
        <w:rPr>
          <w:rFonts w:ascii="Arial" w:hAnsi="Arial" w:cs="Arial"/>
          <w:sz w:val="24"/>
          <w:szCs w:val="24"/>
        </w:rPr>
        <w:t>la no-</w:t>
      </w:r>
      <w:r w:rsidRPr="0007729E">
        <w:rPr>
          <w:rFonts w:ascii="Arial" w:hAnsi="Arial" w:cs="Arial"/>
          <w:sz w:val="24"/>
          <w:szCs w:val="24"/>
        </w:rPr>
        <w:t xml:space="preserve">dualidad y </w:t>
      </w:r>
      <w:r w:rsidR="00A21DF5">
        <w:rPr>
          <w:rFonts w:ascii="Arial" w:hAnsi="Arial" w:cs="Arial"/>
          <w:sz w:val="24"/>
          <w:szCs w:val="24"/>
        </w:rPr>
        <w:t xml:space="preserve">la “deliciosa </w:t>
      </w:r>
      <w:proofErr w:type="spellStart"/>
      <w:r w:rsidRPr="0007729E">
        <w:rPr>
          <w:rFonts w:ascii="Arial" w:hAnsi="Arial" w:cs="Arial"/>
          <w:sz w:val="24"/>
          <w:szCs w:val="24"/>
        </w:rPr>
        <w:t>ordinariedad</w:t>
      </w:r>
      <w:proofErr w:type="spellEnd"/>
      <w:r w:rsidR="00A21DF5">
        <w:rPr>
          <w:rFonts w:ascii="Arial" w:hAnsi="Arial" w:cs="Arial"/>
          <w:sz w:val="24"/>
          <w:szCs w:val="24"/>
        </w:rPr>
        <w:t>”,</w:t>
      </w:r>
      <w:r w:rsidR="008A3F80" w:rsidRPr="0007729E">
        <w:rPr>
          <w:rFonts w:ascii="Arial" w:hAnsi="Arial" w:cs="Arial"/>
          <w:sz w:val="24"/>
          <w:szCs w:val="24"/>
        </w:rPr>
        <w:t xml:space="preserve"> </w:t>
      </w:r>
      <w:r w:rsidR="008430B2">
        <w:rPr>
          <w:rFonts w:ascii="Arial" w:hAnsi="Arial" w:cs="Arial"/>
          <w:sz w:val="24"/>
          <w:szCs w:val="24"/>
        </w:rPr>
        <w:t>Pag.</w:t>
      </w:r>
      <w:r w:rsidRPr="0007729E">
        <w:rPr>
          <w:rFonts w:ascii="Arial" w:hAnsi="Arial" w:cs="Arial"/>
          <w:sz w:val="24"/>
          <w:szCs w:val="24"/>
        </w:rPr>
        <w:t>108 importancia del afloramiento de la consciencia</w:t>
      </w:r>
      <w:r w:rsidR="00A21DF5">
        <w:rPr>
          <w:rFonts w:ascii="Arial" w:hAnsi="Arial" w:cs="Arial"/>
          <w:sz w:val="24"/>
          <w:szCs w:val="24"/>
        </w:rPr>
        <w:t xml:space="preserve"> o del subconsciente en el consciente,</w:t>
      </w:r>
      <w:r w:rsidRPr="0007729E">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Pr="0007729E">
        <w:rPr>
          <w:rFonts w:ascii="Arial" w:hAnsi="Arial" w:cs="Arial"/>
          <w:sz w:val="24"/>
          <w:szCs w:val="24"/>
        </w:rPr>
        <w:t xml:space="preserve"> 115 la confianza como guía y “juego” aunque no sea recíproca</w:t>
      </w:r>
      <w:r w:rsidR="00A21DF5">
        <w:rPr>
          <w:rFonts w:ascii="Arial" w:hAnsi="Arial" w:cs="Arial"/>
          <w:sz w:val="24"/>
          <w:szCs w:val="24"/>
        </w:rPr>
        <w:t xml:space="preserve"> sino como mero ejercicio de desprendimiento</w:t>
      </w:r>
      <w:r w:rsidRPr="0007729E">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Pr="0007729E">
        <w:rPr>
          <w:rFonts w:ascii="Arial" w:hAnsi="Arial" w:cs="Arial"/>
          <w:sz w:val="24"/>
          <w:szCs w:val="24"/>
        </w:rPr>
        <w:t xml:space="preserve"> 129 el error de la postergación, </w:t>
      </w:r>
      <w:proofErr w:type="spellStart"/>
      <w:r w:rsidR="008430B2">
        <w:rPr>
          <w:rFonts w:ascii="Arial" w:hAnsi="Arial" w:cs="Arial"/>
          <w:bCs/>
          <w:sz w:val="24"/>
          <w:szCs w:val="24"/>
        </w:rPr>
        <w:t>Pag</w:t>
      </w:r>
      <w:proofErr w:type="spellEnd"/>
      <w:r w:rsidR="008430B2">
        <w:rPr>
          <w:rFonts w:ascii="Arial" w:hAnsi="Arial" w:cs="Arial"/>
          <w:bCs/>
          <w:sz w:val="24"/>
          <w:szCs w:val="24"/>
        </w:rPr>
        <w:t>.</w:t>
      </w:r>
      <w:r w:rsidRPr="0007729E">
        <w:rPr>
          <w:rFonts w:ascii="Arial" w:hAnsi="Arial" w:cs="Arial"/>
          <w:bCs/>
          <w:sz w:val="24"/>
          <w:szCs w:val="24"/>
        </w:rPr>
        <w:t xml:space="preserve"> 136 y</w:t>
      </w:r>
      <w:r w:rsidR="00A21DF5">
        <w:rPr>
          <w:rFonts w:ascii="Arial" w:hAnsi="Arial" w:cs="Arial"/>
          <w:bCs/>
          <w:sz w:val="24"/>
          <w:szCs w:val="24"/>
        </w:rPr>
        <w:t xml:space="preserve"> </w:t>
      </w:r>
      <w:proofErr w:type="spellStart"/>
      <w:r w:rsidR="008430B2">
        <w:rPr>
          <w:rFonts w:ascii="Arial" w:hAnsi="Arial" w:cs="Arial"/>
          <w:bCs/>
          <w:sz w:val="24"/>
          <w:szCs w:val="24"/>
        </w:rPr>
        <w:t>Pag</w:t>
      </w:r>
      <w:proofErr w:type="spellEnd"/>
      <w:r w:rsidR="008430B2">
        <w:rPr>
          <w:rFonts w:ascii="Arial" w:hAnsi="Arial" w:cs="Arial"/>
          <w:bCs/>
          <w:sz w:val="24"/>
          <w:szCs w:val="24"/>
        </w:rPr>
        <w:t>.</w:t>
      </w:r>
      <w:r w:rsidRPr="0007729E">
        <w:rPr>
          <w:rFonts w:ascii="Arial" w:hAnsi="Arial" w:cs="Arial"/>
          <w:bCs/>
          <w:sz w:val="24"/>
          <w:szCs w:val="24"/>
        </w:rPr>
        <w:t xml:space="preserve"> 140 niveles de consciencia que </w:t>
      </w:r>
      <w:r w:rsidR="00A21DF5">
        <w:rPr>
          <w:rFonts w:ascii="Arial" w:hAnsi="Arial" w:cs="Arial"/>
          <w:bCs/>
          <w:sz w:val="24"/>
          <w:szCs w:val="24"/>
        </w:rPr>
        <w:t xml:space="preserve">coinciden con los siete </w:t>
      </w:r>
      <w:proofErr w:type="spellStart"/>
      <w:r w:rsidR="00A21DF5">
        <w:rPr>
          <w:rFonts w:ascii="Arial" w:hAnsi="Arial" w:cs="Arial"/>
          <w:bCs/>
          <w:sz w:val="24"/>
          <w:szCs w:val="24"/>
        </w:rPr>
        <w:t>chakras</w:t>
      </w:r>
      <w:proofErr w:type="spellEnd"/>
      <w:r w:rsidR="00A21DF5">
        <w:rPr>
          <w:rFonts w:ascii="Arial" w:hAnsi="Arial" w:cs="Arial"/>
          <w:bCs/>
          <w:sz w:val="24"/>
          <w:szCs w:val="24"/>
        </w:rPr>
        <w:t xml:space="preserve"> (y también</w:t>
      </w:r>
      <w:r w:rsidR="00A21DF5">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00A21DF5">
        <w:rPr>
          <w:rFonts w:ascii="Arial" w:hAnsi="Arial" w:cs="Arial"/>
          <w:sz w:val="24"/>
          <w:szCs w:val="24"/>
        </w:rPr>
        <w:t xml:space="preserve"> 161), </w:t>
      </w:r>
      <w:proofErr w:type="spellStart"/>
      <w:r w:rsidR="008430B2">
        <w:rPr>
          <w:rFonts w:ascii="Arial" w:hAnsi="Arial" w:cs="Arial"/>
          <w:sz w:val="24"/>
          <w:szCs w:val="24"/>
        </w:rPr>
        <w:t>Pag</w:t>
      </w:r>
      <w:proofErr w:type="spellEnd"/>
      <w:r w:rsidR="008430B2">
        <w:rPr>
          <w:rFonts w:ascii="Arial" w:hAnsi="Arial" w:cs="Arial"/>
          <w:sz w:val="24"/>
          <w:szCs w:val="24"/>
        </w:rPr>
        <w:t>.</w:t>
      </w:r>
      <w:r w:rsidRPr="0007729E">
        <w:rPr>
          <w:rFonts w:ascii="Arial" w:hAnsi="Arial" w:cs="Arial"/>
          <w:sz w:val="24"/>
          <w:szCs w:val="24"/>
        </w:rPr>
        <w:t xml:space="preserve"> 167 </w:t>
      </w:r>
      <w:r w:rsidRPr="0007729E">
        <w:rPr>
          <w:rFonts w:ascii="Arial" w:hAnsi="Arial" w:cs="Arial"/>
          <w:bCs/>
          <w:sz w:val="24"/>
          <w:szCs w:val="24"/>
        </w:rPr>
        <w:t>importancia del arte/música en el proceso meditativo</w:t>
      </w:r>
      <w:r w:rsidRPr="0007729E">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Pr="0007729E">
        <w:rPr>
          <w:rFonts w:ascii="Arial" w:hAnsi="Arial" w:cs="Arial"/>
          <w:sz w:val="24"/>
          <w:szCs w:val="24"/>
        </w:rPr>
        <w:t xml:space="preserve"> 184 gradualidad vs. casualidad en la iluminación, </w:t>
      </w:r>
      <w:proofErr w:type="spellStart"/>
      <w:r w:rsidR="008430B2">
        <w:rPr>
          <w:rFonts w:ascii="Arial" w:hAnsi="Arial" w:cs="Arial"/>
          <w:bCs/>
          <w:sz w:val="24"/>
          <w:szCs w:val="24"/>
        </w:rPr>
        <w:t>Pag</w:t>
      </w:r>
      <w:proofErr w:type="spellEnd"/>
      <w:r w:rsidR="008430B2">
        <w:rPr>
          <w:rFonts w:ascii="Arial" w:hAnsi="Arial" w:cs="Arial"/>
          <w:bCs/>
          <w:sz w:val="24"/>
          <w:szCs w:val="24"/>
        </w:rPr>
        <w:t>.</w:t>
      </w:r>
      <w:r w:rsidRPr="0007729E">
        <w:rPr>
          <w:rFonts w:ascii="Arial" w:hAnsi="Arial" w:cs="Arial"/>
          <w:bCs/>
          <w:sz w:val="24"/>
          <w:szCs w:val="24"/>
        </w:rPr>
        <w:t xml:space="preserve"> 191 creatividad vs. poder,</w:t>
      </w:r>
      <w:r w:rsidRPr="0007729E">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Pr="0007729E">
        <w:rPr>
          <w:rFonts w:ascii="Arial" w:hAnsi="Arial" w:cs="Arial"/>
          <w:sz w:val="24"/>
          <w:szCs w:val="24"/>
        </w:rPr>
        <w:t xml:space="preserve"> 213 importancia de la “</w:t>
      </w:r>
      <w:proofErr w:type="spellStart"/>
      <w:r w:rsidRPr="0007729E">
        <w:rPr>
          <w:rFonts w:ascii="Arial" w:hAnsi="Arial" w:cs="Arial"/>
          <w:sz w:val="24"/>
          <w:szCs w:val="24"/>
        </w:rPr>
        <w:t>vivencialidad</w:t>
      </w:r>
      <w:proofErr w:type="spellEnd"/>
      <w:r w:rsidRPr="0007729E">
        <w:rPr>
          <w:rFonts w:ascii="Arial" w:hAnsi="Arial" w:cs="Arial"/>
          <w:sz w:val="24"/>
          <w:szCs w:val="24"/>
        </w:rPr>
        <w:t xml:space="preserve">” de la religión, </w:t>
      </w:r>
      <w:proofErr w:type="spellStart"/>
      <w:r w:rsidR="008430B2">
        <w:rPr>
          <w:rFonts w:ascii="Arial" w:hAnsi="Arial" w:cs="Arial"/>
          <w:sz w:val="24"/>
          <w:szCs w:val="24"/>
        </w:rPr>
        <w:t>Pag</w:t>
      </w:r>
      <w:proofErr w:type="spellEnd"/>
      <w:r w:rsidR="008430B2">
        <w:rPr>
          <w:rFonts w:ascii="Arial" w:hAnsi="Arial" w:cs="Arial"/>
          <w:sz w:val="24"/>
          <w:szCs w:val="24"/>
        </w:rPr>
        <w:t>.</w:t>
      </w:r>
      <w:r w:rsidRPr="0007729E">
        <w:rPr>
          <w:rFonts w:ascii="Arial" w:hAnsi="Arial" w:cs="Arial"/>
          <w:sz w:val="24"/>
          <w:szCs w:val="24"/>
        </w:rPr>
        <w:t xml:space="preserve"> 219 “desviaciones” sexuales y re</w:t>
      </w:r>
      <w:r w:rsidR="00A21DF5">
        <w:rPr>
          <w:rFonts w:ascii="Arial" w:hAnsi="Arial" w:cs="Arial"/>
          <w:sz w:val="24"/>
          <w:szCs w:val="24"/>
        </w:rPr>
        <w:t xml:space="preserve">presión, </w:t>
      </w:r>
      <w:proofErr w:type="spellStart"/>
      <w:r w:rsidR="008430B2">
        <w:rPr>
          <w:rFonts w:ascii="Arial" w:hAnsi="Arial" w:cs="Arial"/>
          <w:sz w:val="24"/>
          <w:szCs w:val="24"/>
        </w:rPr>
        <w:t>Pag</w:t>
      </w:r>
      <w:proofErr w:type="spellEnd"/>
      <w:r w:rsidR="008430B2">
        <w:rPr>
          <w:rFonts w:ascii="Arial" w:hAnsi="Arial" w:cs="Arial"/>
          <w:sz w:val="24"/>
          <w:szCs w:val="24"/>
        </w:rPr>
        <w:t>.</w:t>
      </w:r>
      <w:r w:rsidR="00A21DF5">
        <w:rPr>
          <w:rFonts w:ascii="Arial" w:hAnsi="Arial" w:cs="Arial"/>
          <w:sz w:val="24"/>
          <w:szCs w:val="24"/>
        </w:rPr>
        <w:t xml:space="preserve"> 224 </w:t>
      </w:r>
      <w:proofErr w:type="spellStart"/>
      <w:r w:rsidR="00A21DF5">
        <w:rPr>
          <w:rFonts w:ascii="Arial" w:hAnsi="Arial" w:cs="Arial"/>
          <w:sz w:val="24"/>
          <w:szCs w:val="24"/>
        </w:rPr>
        <w:t>hipnoterapia</w:t>
      </w:r>
      <w:proofErr w:type="spellEnd"/>
      <w:r w:rsidR="00A21DF5">
        <w:rPr>
          <w:rFonts w:ascii="Arial" w:hAnsi="Arial" w:cs="Arial"/>
          <w:sz w:val="24"/>
          <w:szCs w:val="24"/>
        </w:rPr>
        <w:t xml:space="preserve"> (</w:t>
      </w:r>
      <w:r w:rsidRPr="0007729E">
        <w:rPr>
          <w:rFonts w:ascii="Arial" w:hAnsi="Arial" w:cs="Arial"/>
          <w:sz w:val="24"/>
          <w:szCs w:val="24"/>
        </w:rPr>
        <w:t xml:space="preserve">aunque mejor </w:t>
      </w:r>
      <w:r w:rsidR="00A21DF5">
        <w:rPr>
          <w:rFonts w:ascii="Arial" w:hAnsi="Arial" w:cs="Arial"/>
          <w:sz w:val="24"/>
          <w:szCs w:val="24"/>
        </w:rPr>
        <w:t>“</w:t>
      </w:r>
      <w:proofErr w:type="spellStart"/>
      <w:r w:rsidRPr="0007729E">
        <w:rPr>
          <w:rFonts w:ascii="Arial" w:hAnsi="Arial" w:cs="Arial"/>
          <w:sz w:val="24"/>
          <w:szCs w:val="24"/>
        </w:rPr>
        <w:t>deshipnoterapia</w:t>
      </w:r>
      <w:proofErr w:type="spellEnd"/>
      <w:r w:rsidR="00A21DF5">
        <w:rPr>
          <w:rFonts w:ascii="Arial" w:hAnsi="Arial" w:cs="Arial"/>
          <w:sz w:val="24"/>
          <w:szCs w:val="24"/>
        </w:rPr>
        <w:t>”)</w:t>
      </w:r>
      <w:r w:rsidRPr="0007729E">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Pr="0007729E">
        <w:rPr>
          <w:rFonts w:ascii="Arial" w:hAnsi="Arial" w:cs="Arial"/>
          <w:sz w:val="24"/>
          <w:szCs w:val="24"/>
        </w:rPr>
        <w:t xml:space="preserve"> 227 fortaleza mental y “prodigios”, </w:t>
      </w:r>
      <w:proofErr w:type="spellStart"/>
      <w:r w:rsidR="008430B2">
        <w:rPr>
          <w:rFonts w:ascii="Arial" w:hAnsi="Arial" w:cs="Arial"/>
          <w:sz w:val="24"/>
          <w:szCs w:val="24"/>
        </w:rPr>
        <w:t>Pag</w:t>
      </w:r>
      <w:proofErr w:type="spellEnd"/>
      <w:r w:rsidR="008430B2">
        <w:rPr>
          <w:rFonts w:ascii="Arial" w:hAnsi="Arial" w:cs="Arial"/>
          <w:sz w:val="24"/>
          <w:szCs w:val="24"/>
        </w:rPr>
        <w:t>.</w:t>
      </w:r>
      <w:r w:rsidRPr="0007729E">
        <w:rPr>
          <w:rFonts w:ascii="Arial" w:hAnsi="Arial" w:cs="Arial"/>
          <w:sz w:val="24"/>
          <w:szCs w:val="24"/>
        </w:rPr>
        <w:t xml:space="preserve"> 235 </w:t>
      </w:r>
      <w:proofErr w:type="spellStart"/>
      <w:r w:rsidRPr="0007729E">
        <w:rPr>
          <w:rFonts w:ascii="Arial" w:hAnsi="Arial" w:cs="Arial"/>
          <w:bCs/>
          <w:sz w:val="24"/>
          <w:szCs w:val="24"/>
        </w:rPr>
        <w:t>beneficiencia</w:t>
      </w:r>
      <w:proofErr w:type="spellEnd"/>
      <w:r w:rsidRPr="0007729E">
        <w:rPr>
          <w:rFonts w:ascii="Arial" w:hAnsi="Arial" w:cs="Arial"/>
          <w:bCs/>
          <w:sz w:val="24"/>
          <w:szCs w:val="24"/>
        </w:rPr>
        <w:t xml:space="preserve"> de las crisis en los buscadores</w:t>
      </w:r>
      <w:r w:rsidR="00A21DF5">
        <w:rPr>
          <w:rFonts w:ascii="Arial" w:hAnsi="Arial" w:cs="Arial"/>
          <w:bCs/>
          <w:sz w:val="24"/>
          <w:szCs w:val="24"/>
        </w:rPr>
        <w:t xml:space="preserve"> como herramienta de impulso de encuentro espiritual</w:t>
      </w:r>
      <w:r w:rsidRPr="0007729E">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Pr="0007729E">
        <w:rPr>
          <w:rFonts w:ascii="Arial" w:hAnsi="Arial" w:cs="Arial"/>
          <w:sz w:val="24"/>
          <w:szCs w:val="24"/>
        </w:rPr>
        <w:t xml:space="preserve"> 240 el “</w:t>
      </w:r>
      <w:r w:rsidRPr="0007729E">
        <w:rPr>
          <w:rFonts w:ascii="Arial" w:hAnsi="Arial" w:cs="Arial"/>
          <w:bCs/>
          <w:sz w:val="24"/>
          <w:szCs w:val="24"/>
        </w:rPr>
        <w:t>mecanismo” de dar/amar sin dualidad de pretender recibir como “juego” que transciende la ley de reciprocidad,</w:t>
      </w:r>
      <w:r w:rsidRPr="0007729E">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00A21DF5">
        <w:rPr>
          <w:rFonts w:ascii="Arial" w:hAnsi="Arial" w:cs="Arial"/>
          <w:sz w:val="24"/>
          <w:szCs w:val="24"/>
        </w:rPr>
        <w:t xml:space="preserve"> 242 crítica al condicionamiento</w:t>
      </w:r>
      <w:r w:rsidRPr="0007729E">
        <w:rPr>
          <w:rFonts w:ascii="Arial" w:hAnsi="Arial" w:cs="Arial"/>
          <w:sz w:val="24"/>
          <w:szCs w:val="24"/>
        </w:rPr>
        <w:t xml:space="preserve"> en la educación, </w:t>
      </w:r>
      <w:proofErr w:type="spellStart"/>
      <w:r w:rsidR="008430B2">
        <w:rPr>
          <w:rFonts w:ascii="Arial" w:hAnsi="Arial" w:cs="Arial"/>
          <w:sz w:val="24"/>
          <w:szCs w:val="24"/>
        </w:rPr>
        <w:t>Pag</w:t>
      </w:r>
      <w:proofErr w:type="spellEnd"/>
      <w:r w:rsidR="008430B2">
        <w:rPr>
          <w:rFonts w:ascii="Arial" w:hAnsi="Arial" w:cs="Arial"/>
          <w:sz w:val="24"/>
          <w:szCs w:val="24"/>
        </w:rPr>
        <w:t>.</w:t>
      </w:r>
      <w:r w:rsidRPr="0007729E">
        <w:rPr>
          <w:rFonts w:ascii="Arial" w:hAnsi="Arial" w:cs="Arial"/>
          <w:sz w:val="24"/>
          <w:szCs w:val="24"/>
        </w:rPr>
        <w:t xml:space="preserve"> 258 </w:t>
      </w:r>
      <w:r w:rsidR="00A21DF5">
        <w:rPr>
          <w:rFonts w:ascii="Arial" w:hAnsi="Arial" w:cs="Arial"/>
          <w:sz w:val="24"/>
          <w:szCs w:val="24"/>
        </w:rPr>
        <w:t>técnica de hipnosis también para</w:t>
      </w:r>
      <w:r w:rsidRPr="0007729E">
        <w:rPr>
          <w:rFonts w:ascii="Arial" w:hAnsi="Arial" w:cs="Arial"/>
          <w:sz w:val="24"/>
          <w:szCs w:val="24"/>
        </w:rPr>
        <w:t xml:space="preserve"> diluir</w:t>
      </w:r>
      <w:r w:rsidR="00A21DF5">
        <w:rPr>
          <w:rFonts w:ascii="Arial" w:hAnsi="Arial" w:cs="Arial"/>
          <w:sz w:val="24"/>
          <w:szCs w:val="24"/>
        </w:rPr>
        <w:t xml:space="preserve"> e integrar</w:t>
      </w:r>
      <w:r w:rsidRPr="0007729E">
        <w:rPr>
          <w:rFonts w:ascii="Arial" w:hAnsi="Arial" w:cs="Arial"/>
          <w:sz w:val="24"/>
          <w:szCs w:val="24"/>
        </w:rPr>
        <w:t xml:space="preserve"> los resquicios del inconsciente en el consciente en el proceso de crecimiento personal y meditativo, </w:t>
      </w:r>
      <w:proofErr w:type="spellStart"/>
      <w:r w:rsidR="008430B2">
        <w:rPr>
          <w:rFonts w:ascii="Arial" w:hAnsi="Arial" w:cs="Arial"/>
          <w:sz w:val="24"/>
          <w:szCs w:val="24"/>
        </w:rPr>
        <w:t>Pag</w:t>
      </w:r>
      <w:proofErr w:type="spellEnd"/>
      <w:r w:rsidR="008430B2">
        <w:rPr>
          <w:rFonts w:ascii="Arial" w:hAnsi="Arial" w:cs="Arial"/>
          <w:sz w:val="24"/>
          <w:szCs w:val="24"/>
        </w:rPr>
        <w:t>.</w:t>
      </w:r>
      <w:r w:rsidRPr="0007729E">
        <w:rPr>
          <w:rFonts w:ascii="Arial" w:hAnsi="Arial" w:cs="Arial"/>
          <w:sz w:val="24"/>
          <w:szCs w:val="24"/>
        </w:rPr>
        <w:t xml:space="preserve"> 261 enraizarse en el propio potencial personal/profesional, </w:t>
      </w:r>
      <w:proofErr w:type="spellStart"/>
      <w:r w:rsidR="008430B2">
        <w:rPr>
          <w:rFonts w:ascii="Arial" w:hAnsi="Arial" w:cs="Arial"/>
          <w:sz w:val="24"/>
          <w:szCs w:val="24"/>
        </w:rPr>
        <w:t>Pag</w:t>
      </w:r>
      <w:proofErr w:type="spellEnd"/>
      <w:r w:rsidR="008430B2">
        <w:rPr>
          <w:rFonts w:ascii="Arial" w:hAnsi="Arial" w:cs="Arial"/>
          <w:sz w:val="24"/>
          <w:szCs w:val="24"/>
        </w:rPr>
        <w:t>.</w:t>
      </w:r>
      <w:r w:rsidRPr="0007729E">
        <w:rPr>
          <w:rFonts w:ascii="Arial" w:hAnsi="Arial" w:cs="Arial"/>
          <w:sz w:val="24"/>
          <w:szCs w:val="24"/>
        </w:rPr>
        <w:t xml:space="preserve"> 263 </w:t>
      </w:r>
      <w:r w:rsidRPr="0007729E">
        <w:rPr>
          <w:rFonts w:ascii="Arial" w:hAnsi="Arial" w:cs="Arial"/>
          <w:bCs/>
          <w:sz w:val="24"/>
          <w:szCs w:val="24"/>
        </w:rPr>
        <w:t xml:space="preserve">afrontar la realidad “frente a frente” desde la naturaleza y la cotidianidad para trascender a los estadios de </w:t>
      </w:r>
      <w:proofErr w:type="spellStart"/>
      <w:r w:rsidRPr="0007729E">
        <w:rPr>
          <w:rFonts w:ascii="Arial" w:hAnsi="Arial" w:cs="Arial"/>
          <w:bCs/>
          <w:sz w:val="24"/>
          <w:szCs w:val="24"/>
        </w:rPr>
        <w:t>supraconsciente</w:t>
      </w:r>
      <w:proofErr w:type="spellEnd"/>
      <w:r w:rsidRPr="0007729E">
        <w:rPr>
          <w:rFonts w:ascii="Arial" w:hAnsi="Arial" w:cs="Arial"/>
          <w:sz w:val="24"/>
          <w:szCs w:val="24"/>
        </w:rPr>
        <w:t xml:space="preserve"> (mediante artes, juego,</w:t>
      </w:r>
      <w:r w:rsidR="0029383F">
        <w:rPr>
          <w:rFonts w:ascii="Arial" w:hAnsi="Arial" w:cs="Arial"/>
          <w:sz w:val="24"/>
          <w:szCs w:val="24"/>
        </w:rPr>
        <w:t xml:space="preserve"> lecturas de filosofía/metafísica, conexión con la</w:t>
      </w:r>
      <w:r w:rsidRPr="0007729E">
        <w:rPr>
          <w:rFonts w:ascii="Arial" w:hAnsi="Arial" w:cs="Arial"/>
          <w:sz w:val="24"/>
          <w:szCs w:val="24"/>
        </w:rPr>
        <w:t xml:space="preserve"> naturaleza, relación humana no tóxica – valores predominantemente propios del quinto </w:t>
      </w:r>
      <w:proofErr w:type="spellStart"/>
      <w:r w:rsidRPr="0007729E">
        <w:rPr>
          <w:rFonts w:ascii="Arial" w:hAnsi="Arial" w:cs="Arial"/>
          <w:sz w:val="24"/>
          <w:szCs w:val="24"/>
        </w:rPr>
        <w:t>chakra</w:t>
      </w:r>
      <w:proofErr w:type="spellEnd"/>
      <w:r w:rsidRPr="0007729E">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Pr="0007729E">
        <w:rPr>
          <w:rFonts w:ascii="Arial" w:hAnsi="Arial" w:cs="Arial"/>
          <w:sz w:val="24"/>
          <w:szCs w:val="24"/>
        </w:rPr>
        <w:t xml:space="preserve"> 283</w:t>
      </w:r>
      <w:r w:rsidR="0029383F">
        <w:rPr>
          <w:rFonts w:ascii="Arial" w:hAnsi="Arial" w:cs="Arial"/>
          <w:sz w:val="24"/>
          <w:szCs w:val="24"/>
        </w:rPr>
        <w:t xml:space="preserve"> entrelazamiento entre los conceptos de</w:t>
      </w:r>
      <w:r w:rsidRPr="0007729E">
        <w:rPr>
          <w:rFonts w:ascii="Arial" w:hAnsi="Arial" w:cs="Arial"/>
          <w:sz w:val="24"/>
          <w:szCs w:val="24"/>
        </w:rPr>
        <w:t xml:space="preserve"> </w:t>
      </w:r>
      <w:r w:rsidRPr="0007729E">
        <w:rPr>
          <w:rFonts w:ascii="Arial" w:hAnsi="Arial" w:cs="Arial"/>
          <w:bCs/>
          <w:sz w:val="24"/>
          <w:szCs w:val="24"/>
        </w:rPr>
        <w:t xml:space="preserve">hipnosis, confianza y </w:t>
      </w:r>
      <w:proofErr w:type="spellStart"/>
      <w:r w:rsidRPr="0007729E">
        <w:rPr>
          <w:rFonts w:ascii="Arial" w:hAnsi="Arial" w:cs="Arial"/>
          <w:bCs/>
          <w:sz w:val="24"/>
          <w:szCs w:val="24"/>
        </w:rPr>
        <w:t>autohipnosis</w:t>
      </w:r>
      <w:proofErr w:type="spellEnd"/>
      <w:r w:rsidR="0029383F">
        <w:rPr>
          <w:rFonts w:ascii="Arial" w:hAnsi="Arial" w:cs="Arial"/>
          <w:bCs/>
          <w:sz w:val="24"/>
          <w:szCs w:val="24"/>
        </w:rPr>
        <w:t xml:space="preserve"> </w:t>
      </w:r>
      <w:proofErr w:type="spellStart"/>
      <w:r w:rsidR="0029383F">
        <w:rPr>
          <w:rFonts w:ascii="Arial" w:hAnsi="Arial" w:cs="Arial"/>
          <w:bCs/>
          <w:sz w:val="24"/>
          <w:szCs w:val="24"/>
        </w:rPr>
        <w:t>terapeútica</w:t>
      </w:r>
      <w:proofErr w:type="spellEnd"/>
      <w:r w:rsidRPr="0007729E">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Pr="0007729E">
        <w:rPr>
          <w:rFonts w:ascii="Arial" w:hAnsi="Arial" w:cs="Arial"/>
          <w:sz w:val="24"/>
          <w:szCs w:val="24"/>
        </w:rPr>
        <w:t xml:space="preserve"> 287 </w:t>
      </w:r>
      <w:r w:rsidR="0029383F">
        <w:rPr>
          <w:rFonts w:ascii="Arial" w:hAnsi="Arial" w:cs="Arial"/>
          <w:sz w:val="24"/>
          <w:szCs w:val="24"/>
        </w:rPr>
        <w:t xml:space="preserve">como explica el autor que </w:t>
      </w:r>
      <w:r w:rsidRPr="0007729E">
        <w:rPr>
          <w:rFonts w:ascii="Arial" w:hAnsi="Arial" w:cs="Arial"/>
          <w:sz w:val="24"/>
          <w:szCs w:val="24"/>
        </w:rPr>
        <w:t xml:space="preserve">el Tao va antes que el sonido y éste antes que las palabras (en el sentido mecanicista humano del tiempo), </w:t>
      </w:r>
      <w:r w:rsidR="0029383F">
        <w:rPr>
          <w:rFonts w:ascii="Arial" w:hAnsi="Arial" w:cs="Arial"/>
          <w:sz w:val="24"/>
          <w:szCs w:val="24"/>
        </w:rPr>
        <w:t xml:space="preserve">y finalmente </w:t>
      </w:r>
      <w:proofErr w:type="spellStart"/>
      <w:r w:rsidR="008430B2">
        <w:rPr>
          <w:rFonts w:ascii="Arial" w:hAnsi="Arial" w:cs="Arial"/>
          <w:sz w:val="24"/>
          <w:szCs w:val="24"/>
        </w:rPr>
        <w:t>Pag</w:t>
      </w:r>
      <w:proofErr w:type="spellEnd"/>
      <w:r w:rsidR="008430B2">
        <w:rPr>
          <w:rFonts w:ascii="Arial" w:hAnsi="Arial" w:cs="Arial"/>
          <w:sz w:val="24"/>
          <w:szCs w:val="24"/>
        </w:rPr>
        <w:t>.</w:t>
      </w:r>
      <w:r w:rsidRPr="0007729E">
        <w:rPr>
          <w:rFonts w:ascii="Arial" w:hAnsi="Arial" w:cs="Arial"/>
          <w:sz w:val="24"/>
          <w:szCs w:val="24"/>
        </w:rPr>
        <w:t xml:space="preserve"> 288 justificación en la meditación de prodigios como la levitación (enlaza</w:t>
      </w:r>
      <w:r w:rsidR="0029383F">
        <w:rPr>
          <w:rFonts w:ascii="Arial" w:hAnsi="Arial" w:cs="Arial"/>
          <w:sz w:val="24"/>
          <w:szCs w:val="24"/>
        </w:rPr>
        <w:t xml:space="preserve"> también retroactivamente</w:t>
      </w:r>
      <w:r w:rsidR="00B91F80">
        <w:rPr>
          <w:rFonts w:ascii="Arial" w:hAnsi="Arial" w:cs="Arial"/>
          <w:sz w:val="24"/>
          <w:szCs w:val="24"/>
        </w:rPr>
        <w:t xml:space="preserve"> </w:t>
      </w:r>
      <w:r w:rsidRPr="0007729E">
        <w:rPr>
          <w:rFonts w:ascii="Arial" w:hAnsi="Arial" w:cs="Arial"/>
          <w:sz w:val="24"/>
          <w:szCs w:val="24"/>
        </w:rPr>
        <w:t xml:space="preserve">con página 227). </w:t>
      </w:r>
    </w:p>
    <w:p w14:paraId="0B90E11D" w14:textId="77777777" w:rsidR="008845FA" w:rsidRDefault="008845FA" w:rsidP="001272D6">
      <w:pPr>
        <w:spacing w:line="240" w:lineRule="auto"/>
        <w:jc w:val="both"/>
        <w:rPr>
          <w:rFonts w:ascii="Arial" w:hAnsi="Arial" w:cs="Arial"/>
          <w:b/>
          <w:bCs/>
          <w:kern w:val="28"/>
          <w:sz w:val="24"/>
          <w:szCs w:val="24"/>
          <w:lang w:eastAsia="es-ES"/>
        </w:rPr>
      </w:pPr>
    </w:p>
    <w:p w14:paraId="0D14666D" w14:textId="45741B11" w:rsidR="0029383F" w:rsidRPr="001272D6" w:rsidRDefault="0008664D" w:rsidP="001272D6">
      <w:pPr>
        <w:spacing w:line="240" w:lineRule="auto"/>
        <w:jc w:val="both"/>
        <w:rPr>
          <w:rFonts w:ascii="Arial" w:hAnsi="Arial" w:cs="Arial"/>
          <w:b/>
          <w:bCs/>
          <w:kern w:val="28"/>
          <w:sz w:val="24"/>
          <w:szCs w:val="24"/>
          <w:lang w:eastAsia="es-ES"/>
        </w:rPr>
      </w:pPr>
      <w:r w:rsidRPr="00E4795D">
        <w:rPr>
          <w:rFonts w:ascii="Arial" w:hAnsi="Arial" w:cs="Arial"/>
          <w:b/>
          <w:bCs/>
          <w:kern w:val="28"/>
          <w:sz w:val="24"/>
          <w:szCs w:val="24"/>
          <w:lang w:eastAsia="es-ES"/>
        </w:rPr>
        <w:lastRenderedPageBreak/>
        <w:t xml:space="preserve">-Ni agua ni luna </w:t>
      </w:r>
      <w:r w:rsidRPr="00E4795D">
        <w:rPr>
          <w:rFonts w:ascii="Arial" w:hAnsi="Arial" w:cs="Arial"/>
          <w:kern w:val="28"/>
          <w:sz w:val="24"/>
          <w:szCs w:val="24"/>
          <w:lang w:eastAsia="es-ES"/>
        </w:rPr>
        <w:t>(</w:t>
      </w:r>
      <w:proofErr w:type="spellStart"/>
      <w:r w:rsidRPr="00E4795D">
        <w:rPr>
          <w:rFonts w:ascii="Arial" w:hAnsi="Arial" w:cs="Arial"/>
          <w:kern w:val="28"/>
          <w:sz w:val="24"/>
          <w:szCs w:val="24"/>
          <w:lang w:eastAsia="es-ES"/>
        </w:rPr>
        <w:t>Osho</w:t>
      </w:r>
      <w:proofErr w:type="spellEnd"/>
      <w:r w:rsidRPr="00E4795D">
        <w:rPr>
          <w:rFonts w:ascii="Arial" w:hAnsi="Arial" w:cs="Arial"/>
          <w:kern w:val="28"/>
          <w:sz w:val="24"/>
          <w:szCs w:val="24"/>
          <w:lang w:eastAsia="es-ES"/>
        </w:rPr>
        <w:t xml:space="preserve">) </w:t>
      </w:r>
      <w:r w:rsidRPr="00E4795D">
        <w:rPr>
          <w:rFonts w:ascii="Arial" w:hAnsi="Arial" w:cs="Arial"/>
          <w:sz w:val="24"/>
          <w:szCs w:val="24"/>
        </w:rPr>
        <w:t xml:space="preserve">Libro de lectura integral que trata sobre </w:t>
      </w:r>
      <w:r w:rsidR="0029383F">
        <w:rPr>
          <w:rFonts w:ascii="Arial" w:hAnsi="Arial" w:cs="Arial"/>
          <w:bCs/>
          <w:sz w:val="24"/>
          <w:szCs w:val="24"/>
        </w:rPr>
        <w:t>el “camino” en la I</w:t>
      </w:r>
      <w:r w:rsidRPr="0007729E">
        <w:rPr>
          <w:rFonts w:ascii="Arial" w:hAnsi="Arial" w:cs="Arial"/>
          <w:bCs/>
          <w:sz w:val="24"/>
          <w:szCs w:val="24"/>
        </w:rPr>
        <w:t>luminación.</w:t>
      </w:r>
      <w:r w:rsidRPr="0007729E">
        <w:rPr>
          <w:rFonts w:ascii="Arial" w:hAnsi="Arial" w:cs="Arial"/>
          <w:sz w:val="24"/>
          <w:szCs w:val="24"/>
        </w:rPr>
        <w:t xml:space="preserve"> Si</w:t>
      </w:r>
      <w:r w:rsidRPr="00E4795D">
        <w:rPr>
          <w:rFonts w:ascii="Arial" w:hAnsi="Arial" w:cs="Arial"/>
          <w:sz w:val="24"/>
          <w:szCs w:val="24"/>
        </w:rPr>
        <w:t xml:space="preserve"> se opta por la lectura selectiva se recomiendan especialmente los capítulos extremos (dos primeros y dos últimos) y el capítulo central (nº 5)</w:t>
      </w:r>
      <w:r w:rsidR="008430B2">
        <w:rPr>
          <w:rFonts w:ascii="Arial" w:hAnsi="Arial" w:cs="Arial"/>
          <w:sz w:val="24"/>
          <w:szCs w:val="24"/>
        </w:rPr>
        <w:t>.</w:t>
      </w:r>
    </w:p>
    <w:p w14:paraId="5177C0ED" w14:textId="123F32B2" w:rsidR="0008664D" w:rsidRPr="00E4795D" w:rsidRDefault="0008664D" w:rsidP="001272D6">
      <w:pPr>
        <w:spacing w:line="240" w:lineRule="auto"/>
        <w:jc w:val="both"/>
        <w:rPr>
          <w:rFonts w:ascii="Arial" w:hAnsi="Arial" w:cs="Arial"/>
          <w:sz w:val="24"/>
          <w:szCs w:val="24"/>
          <w:lang w:eastAsia="es-ES"/>
        </w:rPr>
      </w:pPr>
      <w:r w:rsidRPr="00E4795D">
        <w:rPr>
          <w:rFonts w:ascii="Arial" w:hAnsi="Arial" w:cs="Arial"/>
          <w:b/>
          <w:bCs/>
          <w:sz w:val="24"/>
          <w:szCs w:val="24"/>
          <w:lang w:eastAsia="es-ES"/>
        </w:rPr>
        <w:t xml:space="preserve">-“Meditación, el Arte del </w:t>
      </w:r>
      <w:proofErr w:type="spellStart"/>
      <w:r w:rsidRPr="00E4795D">
        <w:rPr>
          <w:rFonts w:ascii="Arial" w:hAnsi="Arial" w:cs="Arial"/>
          <w:b/>
          <w:bCs/>
          <w:sz w:val="24"/>
          <w:szCs w:val="24"/>
          <w:lang w:eastAsia="es-ES"/>
        </w:rPr>
        <w:t>Extasis</w:t>
      </w:r>
      <w:proofErr w:type="spellEnd"/>
      <w:r w:rsidRPr="00E4795D">
        <w:rPr>
          <w:rFonts w:ascii="Arial" w:hAnsi="Arial" w:cs="Arial"/>
          <w:b/>
          <w:bCs/>
          <w:sz w:val="24"/>
          <w:szCs w:val="24"/>
          <w:lang w:eastAsia="es-ES"/>
        </w:rPr>
        <w:t>” (</w:t>
      </w:r>
      <w:proofErr w:type="spellStart"/>
      <w:r w:rsidRPr="00E4795D">
        <w:rPr>
          <w:rFonts w:ascii="Arial" w:hAnsi="Arial" w:cs="Arial"/>
          <w:b/>
          <w:bCs/>
          <w:sz w:val="24"/>
          <w:szCs w:val="24"/>
          <w:lang w:eastAsia="es-ES"/>
        </w:rPr>
        <w:t>Volúmen</w:t>
      </w:r>
      <w:proofErr w:type="spellEnd"/>
      <w:r w:rsidRPr="00E4795D">
        <w:rPr>
          <w:rFonts w:ascii="Arial" w:hAnsi="Arial" w:cs="Arial"/>
          <w:b/>
          <w:bCs/>
          <w:sz w:val="24"/>
          <w:szCs w:val="24"/>
          <w:lang w:eastAsia="es-ES"/>
        </w:rPr>
        <w:t xml:space="preserve"> II</w:t>
      </w:r>
      <w:r w:rsidRPr="00E4795D">
        <w:rPr>
          <w:rFonts w:ascii="Arial" w:hAnsi="Arial" w:cs="Arial"/>
          <w:sz w:val="24"/>
          <w:szCs w:val="24"/>
          <w:lang w:eastAsia="es-ES"/>
        </w:rPr>
        <w:t xml:space="preserve">): Desarrollo práctico en el proceso meditativo mediante una mezcla de técnicas Zen, </w:t>
      </w:r>
      <w:proofErr w:type="spellStart"/>
      <w:r w:rsidRPr="00E4795D">
        <w:rPr>
          <w:rFonts w:ascii="Arial" w:hAnsi="Arial" w:cs="Arial"/>
          <w:sz w:val="24"/>
          <w:szCs w:val="24"/>
          <w:lang w:eastAsia="es-ES"/>
        </w:rPr>
        <w:t>Kundalini-Taoista</w:t>
      </w:r>
      <w:proofErr w:type="spellEnd"/>
      <w:r w:rsidRPr="00E4795D">
        <w:rPr>
          <w:rFonts w:ascii="Arial" w:hAnsi="Arial" w:cs="Arial"/>
          <w:sz w:val="24"/>
          <w:szCs w:val="24"/>
          <w:lang w:eastAsia="es-ES"/>
        </w:rPr>
        <w:t xml:space="preserve"> y </w:t>
      </w:r>
      <w:proofErr w:type="spellStart"/>
      <w:r w:rsidRPr="00E4795D">
        <w:rPr>
          <w:rFonts w:ascii="Arial" w:hAnsi="Arial" w:cs="Arial"/>
          <w:sz w:val="24"/>
          <w:szCs w:val="24"/>
          <w:lang w:eastAsia="es-ES"/>
        </w:rPr>
        <w:t>Vipassana</w:t>
      </w:r>
      <w:proofErr w:type="spellEnd"/>
      <w:r w:rsidRPr="00E4795D">
        <w:rPr>
          <w:rFonts w:ascii="Arial" w:hAnsi="Arial" w:cs="Arial"/>
          <w:sz w:val="24"/>
          <w:szCs w:val="24"/>
          <w:lang w:eastAsia="es-ES"/>
        </w:rPr>
        <w:t>. Se recomiendan especialmente para</w:t>
      </w:r>
      <w:r w:rsidR="008A3F80" w:rsidRPr="00E4795D">
        <w:rPr>
          <w:rFonts w:ascii="Arial" w:hAnsi="Arial" w:cs="Arial"/>
          <w:sz w:val="24"/>
          <w:szCs w:val="24"/>
          <w:lang w:eastAsia="es-ES"/>
        </w:rPr>
        <w:t xml:space="preserve"> </w:t>
      </w:r>
      <w:r w:rsidRPr="00E4795D">
        <w:rPr>
          <w:rFonts w:ascii="Arial" w:hAnsi="Arial" w:cs="Arial"/>
          <w:sz w:val="24"/>
          <w:szCs w:val="24"/>
          <w:lang w:eastAsia="es-ES"/>
        </w:rPr>
        <w:t>Apo</w:t>
      </w:r>
      <w:r w:rsidR="00BD0B52">
        <w:rPr>
          <w:rFonts w:ascii="Arial" w:hAnsi="Arial" w:cs="Arial"/>
          <w:sz w:val="24"/>
          <w:szCs w:val="24"/>
          <w:lang w:eastAsia="es-ES"/>
        </w:rPr>
        <w:t>yo a la Meditación los apartados</w:t>
      </w:r>
      <w:r w:rsidRPr="00E4795D">
        <w:rPr>
          <w:rFonts w:ascii="Arial" w:hAnsi="Arial" w:cs="Arial"/>
          <w:sz w:val="24"/>
          <w:szCs w:val="24"/>
          <w:lang w:eastAsia="es-ES"/>
        </w:rPr>
        <w:t xml:space="preserve"> 33, 78, 211-232 (</w:t>
      </w:r>
      <w:proofErr w:type="spellStart"/>
      <w:r w:rsidRPr="00E4795D">
        <w:rPr>
          <w:rFonts w:ascii="Arial" w:hAnsi="Arial" w:cs="Arial"/>
          <w:sz w:val="24"/>
          <w:szCs w:val="24"/>
          <w:lang w:eastAsia="es-ES"/>
        </w:rPr>
        <w:t>Prana</w:t>
      </w:r>
      <w:proofErr w:type="spellEnd"/>
      <w:r w:rsidRPr="00E4795D">
        <w:rPr>
          <w:rFonts w:ascii="Arial" w:hAnsi="Arial" w:cs="Arial"/>
          <w:sz w:val="24"/>
          <w:szCs w:val="24"/>
          <w:lang w:eastAsia="es-ES"/>
        </w:rPr>
        <w:t xml:space="preserve"> y </w:t>
      </w:r>
      <w:proofErr w:type="spellStart"/>
      <w:r w:rsidRPr="00E4795D">
        <w:rPr>
          <w:rFonts w:ascii="Arial" w:hAnsi="Arial" w:cs="Arial"/>
          <w:sz w:val="24"/>
          <w:szCs w:val="24"/>
          <w:lang w:eastAsia="es-ES"/>
        </w:rPr>
        <w:t>ckakras</w:t>
      </w:r>
      <w:proofErr w:type="spellEnd"/>
      <w:r w:rsidRPr="00E4795D">
        <w:rPr>
          <w:rFonts w:ascii="Arial" w:hAnsi="Arial" w:cs="Arial"/>
          <w:sz w:val="24"/>
          <w:szCs w:val="24"/>
          <w:lang w:eastAsia="es-ES"/>
        </w:rPr>
        <w:t>), apartado 96-120 y 270-271 (</w:t>
      </w:r>
      <w:proofErr w:type="spellStart"/>
      <w:r w:rsidRPr="00E4795D">
        <w:rPr>
          <w:rFonts w:ascii="Arial" w:hAnsi="Arial" w:cs="Arial"/>
          <w:sz w:val="24"/>
          <w:szCs w:val="24"/>
          <w:lang w:eastAsia="es-ES"/>
        </w:rPr>
        <w:t>Kundalini-Taoista</w:t>
      </w:r>
      <w:proofErr w:type="spellEnd"/>
      <w:r w:rsidRPr="00E4795D">
        <w:rPr>
          <w:rFonts w:ascii="Arial" w:hAnsi="Arial" w:cs="Arial"/>
          <w:sz w:val="24"/>
          <w:szCs w:val="24"/>
          <w:lang w:eastAsia="es-ES"/>
        </w:rPr>
        <w:t>) y apartado 261-264 (Muerte “simulada” y sueño consciente). Se recomiendan otras prácticas de Meditación más concretas, indicando página, tipo de práctica y relevancia:</w:t>
      </w:r>
    </w:p>
    <w:p w14:paraId="7A3125F3" w14:textId="3F93EDF0" w:rsidR="0008664D" w:rsidRPr="00E4795D" w:rsidRDefault="0008664D" w:rsidP="001272D6">
      <w:pPr>
        <w:spacing w:line="240" w:lineRule="auto"/>
        <w:jc w:val="both"/>
        <w:rPr>
          <w:rFonts w:ascii="Arial" w:hAnsi="Arial" w:cs="Arial"/>
          <w:sz w:val="24"/>
          <w:szCs w:val="24"/>
        </w:rPr>
      </w:pPr>
      <w:r w:rsidRPr="00E4795D">
        <w:rPr>
          <w:rFonts w:ascii="Arial" w:hAnsi="Arial" w:cs="Arial"/>
          <w:sz w:val="24"/>
          <w:szCs w:val="24"/>
        </w:rPr>
        <w:t xml:space="preserve">Pagina 4 meditación </w:t>
      </w:r>
      <w:proofErr w:type="spellStart"/>
      <w:r w:rsidRPr="00E4795D">
        <w:rPr>
          <w:rFonts w:ascii="Arial" w:hAnsi="Arial" w:cs="Arial"/>
          <w:sz w:val="24"/>
          <w:szCs w:val="24"/>
        </w:rPr>
        <w:t>koan</w:t>
      </w:r>
      <w:proofErr w:type="spellEnd"/>
      <w:r w:rsidRPr="00E4795D">
        <w:rPr>
          <w:rFonts w:ascii="Arial" w:hAnsi="Arial" w:cs="Arial"/>
          <w:sz w:val="24"/>
          <w:szCs w:val="24"/>
        </w:rPr>
        <w:t xml:space="preserve"> zen (sexto </w:t>
      </w:r>
      <w:proofErr w:type="spellStart"/>
      <w:r w:rsidRPr="00E4795D">
        <w:rPr>
          <w:rFonts w:ascii="Arial" w:hAnsi="Arial" w:cs="Arial"/>
          <w:sz w:val="24"/>
          <w:szCs w:val="24"/>
        </w:rPr>
        <w:t>chakra</w:t>
      </w:r>
      <w:proofErr w:type="spellEnd"/>
      <w:r w:rsidRPr="00E4795D">
        <w:rPr>
          <w:rFonts w:ascii="Arial" w:hAnsi="Arial" w:cs="Arial"/>
          <w:sz w:val="24"/>
          <w:szCs w:val="24"/>
        </w:rPr>
        <w:t xml:space="preserve">), </w:t>
      </w:r>
      <w:proofErr w:type="spellStart"/>
      <w:r w:rsidRPr="00E4795D">
        <w:rPr>
          <w:rFonts w:ascii="Arial" w:hAnsi="Arial" w:cs="Arial"/>
          <w:sz w:val="24"/>
          <w:szCs w:val="24"/>
        </w:rPr>
        <w:t>pag</w:t>
      </w:r>
      <w:proofErr w:type="spellEnd"/>
      <w:r w:rsidRPr="00E4795D">
        <w:rPr>
          <w:rFonts w:ascii="Arial" w:hAnsi="Arial" w:cs="Arial"/>
          <w:sz w:val="24"/>
          <w:szCs w:val="24"/>
        </w:rPr>
        <w:t xml:space="preserve"> 18 y 140 meditación </w:t>
      </w:r>
      <w:proofErr w:type="spellStart"/>
      <w:r w:rsidRPr="00E4795D">
        <w:rPr>
          <w:rFonts w:ascii="Arial" w:hAnsi="Arial" w:cs="Arial"/>
          <w:sz w:val="24"/>
          <w:szCs w:val="24"/>
        </w:rPr>
        <w:t>nataraj</w:t>
      </w:r>
      <w:proofErr w:type="spellEnd"/>
      <w:r w:rsidRPr="00E4795D">
        <w:rPr>
          <w:rFonts w:ascii="Arial" w:hAnsi="Arial" w:cs="Arial"/>
          <w:sz w:val="24"/>
          <w:szCs w:val="24"/>
        </w:rPr>
        <w:t xml:space="preserve"> de danza, </w:t>
      </w:r>
      <w:proofErr w:type="spellStart"/>
      <w:r w:rsidR="008430B2">
        <w:rPr>
          <w:rFonts w:ascii="Arial" w:hAnsi="Arial" w:cs="Arial"/>
          <w:sz w:val="24"/>
          <w:szCs w:val="24"/>
        </w:rPr>
        <w:t>Pag</w:t>
      </w:r>
      <w:proofErr w:type="spellEnd"/>
      <w:r w:rsidR="008430B2">
        <w:rPr>
          <w:rFonts w:ascii="Arial" w:hAnsi="Arial" w:cs="Arial"/>
          <w:sz w:val="24"/>
          <w:szCs w:val="24"/>
        </w:rPr>
        <w:t>.</w:t>
      </w:r>
      <w:r w:rsidRPr="00E4795D">
        <w:rPr>
          <w:rFonts w:ascii="Arial" w:hAnsi="Arial" w:cs="Arial"/>
          <w:sz w:val="24"/>
          <w:szCs w:val="24"/>
        </w:rPr>
        <w:t xml:space="preserve"> 20</w:t>
      </w:r>
      <w:r w:rsidR="008A3F80" w:rsidRPr="00E4795D">
        <w:rPr>
          <w:rFonts w:ascii="Arial" w:hAnsi="Arial" w:cs="Arial"/>
          <w:sz w:val="24"/>
          <w:szCs w:val="24"/>
        </w:rPr>
        <w:t xml:space="preserve"> </w:t>
      </w:r>
      <w:r w:rsidRPr="00E4795D">
        <w:rPr>
          <w:rFonts w:ascii="Arial" w:hAnsi="Arial" w:cs="Arial"/>
          <w:sz w:val="24"/>
          <w:szCs w:val="24"/>
        </w:rPr>
        <w:t xml:space="preserve">y </w:t>
      </w:r>
      <w:proofErr w:type="spellStart"/>
      <w:r w:rsidR="008430B2">
        <w:rPr>
          <w:rFonts w:ascii="Arial" w:hAnsi="Arial" w:cs="Arial"/>
          <w:sz w:val="24"/>
          <w:szCs w:val="24"/>
        </w:rPr>
        <w:t>Pag</w:t>
      </w:r>
      <w:proofErr w:type="spellEnd"/>
      <w:r w:rsidR="008430B2">
        <w:rPr>
          <w:rFonts w:ascii="Arial" w:hAnsi="Arial" w:cs="Arial"/>
          <w:sz w:val="24"/>
          <w:szCs w:val="24"/>
        </w:rPr>
        <w:t>.</w:t>
      </w:r>
      <w:r w:rsidR="00BD0B52">
        <w:rPr>
          <w:rFonts w:ascii="Arial" w:hAnsi="Arial" w:cs="Arial"/>
          <w:sz w:val="24"/>
          <w:szCs w:val="24"/>
        </w:rPr>
        <w:t xml:space="preserve"> </w:t>
      </w:r>
      <w:r w:rsidRPr="00E4795D">
        <w:rPr>
          <w:rFonts w:ascii="Arial" w:hAnsi="Arial" w:cs="Arial"/>
          <w:sz w:val="24"/>
          <w:szCs w:val="24"/>
        </w:rPr>
        <w:t xml:space="preserve">138 meditación dinámica, </w:t>
      </w:r>
      <w:proofErr w:type="spellStart"/>
      <w:r w:rsidR="008430B2">
        <w:rPr>
          <w:rFonts w:ascii="Arial" w:hAnsi="Arial" w:cs="Arial"/>
          <w:sz w:val="24"/>
          <w:szCs w:val="24"/>
        </w:rPr>
        <w:t>Pag</w:t>
      </w:r>
      <w:proofErr w:type="spellEnd"/>
      <w:r w:rsidR="008430B2">
        <w:rPr>
          <w:rFonts w:ascii="Arial" w:hAnsi="Arial" w:cs="Arial"/>
          <w:sz w:val="24"/>
          <w:szCs w:val="24"/>
        </w:rPr>
        <w:t>.</w:t>
      </w:r>
      <w:r w:rsidRPr="00E4795D">
        <w:rPr>
          <w:rFonts w:ascii="Arial" w:hAnsi="Arial" w:cs="Arial"/>
          <w:sz w:val="24"/>
          <w:szCs w:val="24"/>
        </w:rPr>
        <w:t xml:space="preserve"> 32 meditación silenciosa,</w:t>
      </w:r>
      <w:r w:rsidR="00BD0B52">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00BD0B52">
        <w:rPr>
          <w:rFonts w:ascii="Arial" w:hAnsi="Arial" w:cs="Arial"/>
          <w:sz w:val="24"/>
          <w:szCs w:val="24"/>
        </w:rPr>
        <w:t xml:space="preserve"> 35 IMPORTANTE </w:t>
      </w:r>
      <w:proofErr w:type="spellStart"/>
      <w:r w:rsidR="00BD0B52">
        <w:rPr>
          <w:rFonts w:ascii="Arial" w:hAnsi="Arial" w:cs="Arial"/>
          <w:sz w:val="24"/>
          <w:szCs w:val="24"/>
        </w:rPr>
        <w:t>tantra</w:t>
      </w:r>
      <w:proofErr w:type="spellEnd"/>
      <w:r w:rsidR="00BD0B52">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Pr="00E4795D">
        <w:rPr>
          <w:rFonts w:ascii="Arial" w:hAnsi="Arial" w:cs="Arial"/>
          <w:sz w:val="24"/>
          <w:szCs w:val="24"/>
        </w:rPr>
        <w:t xml:space="preserve"> 45 y 139 </w:t>
      </w:r>
      <w:proofErr w:type="spellStart"/>
      <w:r w:rsidRPr="00E4795D">
        <w:rPr>
          <w:rFonts w:ascii="Arial" w:hAnsi="Arial" w:cs="Arial"/>
          <w:sz w:val="24"/>
          <w:szCs w:val="24"/>
        </w:rPr>
        <w:t>kundalini-taoista</w:t>
      </w:r>
      <w:proofErr w:type="spellEnd"/>
      <w:r w:rsidRPr="00E4795D">
        <w:rPr>
          <w:rFonts w:ascii="Arial" w:hAnsi="Arial" w:cs="Arial"/>
          <w:sz w:val="24"/>
          <w:szCs w:val="24"/>
        </w:rPr>
        <w:t>, págin</w:t>
      </w:r>
      <w:r w:rsidR="00BD0B52">
        <w:rPr>
          <w:rFonts w:ascii="Arial" w:hAnsi="Arial" w:cs="Arial"/>
          <w:sz w:val="24"/>
          <w:szCs w:val="24"/>
        </w:rPr>
        <w:t>a 52 mantra yoga/RAJA-VIPASSANA</w:t>
      </w:r>
      <w:r w:rsidRPr="00E4795D">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Pr="00E4795D">
        <w:rPr>
          <w:rFonts w:ascii="Arial" w:hAnsi="Arial" w:cs="Arial"/>
          <w:sz w:val="24"/>
          <w:szCs w:val="24"/>
        </w:rPr>
        <w:t xml:space="preserve"> 77 IMPORTANTE meditación zen del no-deseo, </w:t>
      </w:r>
      <w:proofErr w:type="spellStart"/>
      <w:r w:rsidR="008430B2">
        <w:rPr>
          <w:rFonts w:ascii="Arial" w:hAnsi="Arial" w:cs="Arial"/>
          <w:sz w:val="24"/>
          <w:szCs w:val="24"/>
        </w:rPr>
        <w:t>Pag</w:t>
      </w:r>
      <w:proofErr w:type="spellEnd"/>
      <w:r w:rsidR="008430B2">
        <w:rPr>
          <w:rFonts w:ascii="Arial" w:hAnsi="Arial" w:cs="Arial"/>
          <w:sz w:val="24"/>
          <w:szCs w:val="24"/>
        </w:rPr>
        <w:t>.</w:t>
      </w:r>
      <w:r w:rsidRPr="00E4795D">
        <w:rPr>
          <w:rFonts w:ascii="Arial" w:hAnsi="Arial" w:cs="Arial"/>
          <w:sz w:val="24"/>
          <w:szCs w:val="24"/>
        </w:rPr>
        <w:t xml:space="preserve"> 100 IMPOR</w:t>
      </w:r>
      <w:r w:rsidR="00BD0B52">
        <w:rPr>
          <w:rFonts w:ascii="Arial" w:hAnsi="Arial" w:cs="Arial"/>
          <w:sz w:val="24"/>
          <w:szCs w:val="24"/>
        </w:rPr>
        <w:t xml:space="preserve">TANTE </w:t>
      </w:r>
      <w:proofErr w:type="spellStart"/>
      <w:r w:rsidR="00BD0B52">
        <w:rPr>
          <w:rFonts w:ascii="Arial" w:hAnsi="Arial" w:cs="Arial"/>
          <w:sz w:val="24"/>
          <w:szCs w:val="24"/>
        </w:rPr>
        <w:t>Satori</w:t>
      </w:r>
      <w:proofErr w:type="spellEnd"/>
      <w:r w:rsidR="00BD0B52">
        <w:rPr>
          <w:rFonts w:ascii="Arial" w:hAnsi="Arial" w:cs="Arial"/>
          <w:sz w:val="24"/>
          <w:szCs w:val="24"/>
        </w:rPr>
        <w:t xml:space="preserve"> vs </w:t>
      </w:r>
      <w:proofErr w:type="spellStart"/>
      <w:r w:rsidR="00BD0B52">
        <w:rPr>
          <w:rFonts w:ascii="Arial" w:hAnsi="Arial" w:cs="Arial"/>
          <w:sz w:val="24"/>
          <w:szCs w:val="24"/>
        </w:rPr>
        <w:t>Samandhi</w:t>
      </w:r>
      <w:proofErr w:type="spellEnd"/>
      <w:r w:rsidRPr="00E4795D">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00BD0B52">
        <w:rPr>
          <w:rFonts w:ascii="Arial" w:hAnsi="Arial" w:cs="Arial"/>
          <w:sz w:val="24"/>
          <w:szCs w:val="24"/>
        </w:rPr>
        <w:t xml:space="preserve"> 118 </w:t>
      </w:r>
      <w:proofErr w:type="spellStart"/>
      <w:r w:rsidR="00BD0B52">
        <w:rPr>
          <w:rFonts w:ascii="Arial" w:hAnsi="Arial" w:cs="Arial"/>
          <w:sz w:val="24"/>
          <w:szCs w:val="24"/>
        </w:rPr>
        <w:t>anapasati</w:t>
      </w:r>
      <w:proofErr w:type="spellEnd"/>
      <w:r w:rsidR="00BD0B52">
        <w:rPr>
          <w:rFonts w:ascii="Arial" w:hAnsi="Arial" w:cs="Arial"/>
          <w:sz w:val="24"/>
          <w:szCs w:val="24"/>
        </w:rPr>
        <w:t xml:space="preserve"> yoga (</w:t>
      </w:r>
      <w:proofErr w:type="spellStart"/>
      <w:r w:rsidR="00BD0B52">
        <w:rPr>
          <w:rFonts w:ascii="Arial" w:hAnsi="Arial" w:cs="Arial"/>
          <w:sz w:val="24"/>
          <w:szCs w:val="24"/>
        </w:rPr>
        <w:t>tonglen</w:t>
      </w:r>
      <w:proofErr w:type="spellEnd"/>
      <w:r w:rsidR="00BD0B52">
        <w:rPr>
          <w:rFonts w:ascii="Arial" w:hAnsi="Arial" w:cs="Arial"/>
          <w:sz w:val="24"/>
          <w:szCs w:val="24"/>
        </w:rPr>
        <w:t>)</w:t>
      </w:r>
      <w:r w:rsidRPr="00E4795D">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Pr="00E4795D">
        <w:rPr>
          <w:rFonts w:ascii="Arial" w:hAnsi="Arial" w:cs="Arial"/>
          <w:sz w:val="24"/>
          <w:szCs w:val="24"/>
        </w:rPr>
        <w:t xml:space="preserve"> 126 m</w:t>
      </w:r>
      <w:r w:rsidR="00BD0B52">
        <w:rPr>
          <w:rFonts w:ascii="Arial" w:hAnsi="Arial" w:cs="Arial"/>
          <w:sz w:val="24"/>
          <w:szCs w:val="24"/>
        </w:rPr>
        <w:t>editación del espejo y meditació</w:t>
      </w:r>
      <w:r w:rsidRPr="00E4795D">
        <w:rPr>
          <w:rFonts w:ascii="Arial" w:hAnsi="Arial" w:cs="Arial"/>
          <w:sz w:val="24"/>
          <w:szCs w:val="24"/>
        </w:rPr>
        <w:t xml:space="preserve">n </w:t>
      </w:r>
      <w:proofErr w:type="spellStart"/>
      <w:r w:rsidRPr="00E4795D">
        <w:rPr>
          <w:rFonts w:ascii="Arial" w:hAnsi="Arial" w:cs="Arial"/>
          <w:sz w:val="24"/>
          <w:szCs w:val="24"/>
        </w:rPr>
        <w:t>tratak</w:t>
      </w:r>
      <w:proofErr w:type="spellEnd"/>
      <w:r w:rsidRPr="00E4795D">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Pr="00E4795D">
        <w:rPr>
          <w:rFonts w:ascii="Arial" w:hAnsi="Arial" w:cs="Arial"/>
          <w:sz w:val="24"/>
          <w:szCs w:val="24"/>
        </w:rPr>
        <w:t xml:space="preserve"> 137 meditación de consciencia en el sueño, </w:t>
      </w:r>
      <w:proofErr w:type="spellStart"/>
      <w:r w:rsidR="008430B2">
        <w:rPr>
          <w:rFonts w:ascii="Arial" w:hAnsi="Arial" w:cs="Arial"/>
          <w:sz w:val="24"/>
          <w:szCs w:val="24"/>
        </w:rPr>
        <w:t>Pag</w:t>
      </w:r>
      <w:proofErr w:type="spellEnd"/>
      <w:r w:rsidR="008430B2">
        <w:rPr>
          <w:rFonts w:ascii="Arial" w:hAnsi="Arial" w:cs="Arial"/>
          <w:sz w:val="24"/>
          <w:szCs w:val="24"/>
        </w:rPr>
        <w:t>.</w:t>
      </w:r>
      <w:r w:rsidRPr="00E4795D">
        <w:rPr>
          <w:rFonts w:ascii="Arial" w:hAnsi="Arial" w:cs="Arial"/>
          <w:sz w:val="24"/>
          <w:szCs w:val="24"/>
        </w:rPr>
        <w:t xml:space="preserve"> 140 meditación psicomotriz </w:t>
      </w:r>
      <w:proofErr w:type="spellStart"/>
      <w:r w:rsidRPr="00E4795D">
        <w:rPr>
          <w:rFonts w:ascii="Arial" w:hAnsi="Arial" w:cs="Arial"/>
          <w:sz w:val="24"/>
          <w:szCs w:val="24"/>
        </w:rPr>
        <w:t>Nadabrahmapag</w:t>
      </w:r>
      <w:proofErr w:type="spellEnd"/>
      <w:r w:rsidRPr="00E4795D">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Pr="00E4795D">
        <w:rPr>
          <w:rFonts w:ascii="Arial" w:hAnsi="Arial" w:cs="Arial"/>
          <w:sz w:val="24"/>
          <w:szCs w:val="24"/>
        </w:rPr>
        <w:t xml:space="preserve"> 142</w:t>
      </w:r>
      <w:r w:rsidR="00BD0B52">
        <w:rPr>
          <w:rFonts w:ascii="Arial" w:hAnsi="Arial" w:cs="Arial"/>
          <w:sz w:val="24"/>
          <w:szCs w:val="24"/>
        </w:rPr>
        <w:t xml:space="preserve"> </w:t>
      </w:r>
      <w:r w:rsidRPr="00E4795D">
        <w:rPr>
          <w:rFonts w:ascii="Arial" w:hAnsi="Arial" w:cs="Arial"/>
          <w:sz w:val="24"/>
          <w:szCs w:val="24"/>
        </w:rPr>
        <w:t xml:space="preserve">Meditación </w:t>
      </w:r>
      <w:proofErr w:type="spellStart"/>
      <w:r w:rsidRPr="00E4795D">
        <w:rPr>
          <w:rFonts w:ascii="Arial" w:hAnsi="Arial" w:cs="Arial"/>
          <w:sz w:val="24"/>
          <w:szCs w:val="24"/>
        </w:rPr>
        <w:t>Devavani</w:t>
      </w:r>
      <w:proofErr w:type="spellEnd"/>
      <w:r w:rsidRPr="00E4795D">
        <w:rPr>
          <w:rFonts w:ascii="Arial" w:hAnsi="Arial" w:cs="Arial"/>
          <w:sz w:val="24"/>
          <w:szCs w:val="24"/>
        </w:rPr>
        <w:t xml:space="preserve"> de visualización de divinidad, </w:t>
      </w:r>
      <w:proofErr w:type="spellStart"/>
      <w:r w:rsidR="008430B2">
        <w:rPr>
          <w:rFonts w:ascii="Arial" w:hAnsi="Arial" w:cs="Arial"/>
          <w:sz w:val="24"/>
          <w:szCs w:val="24"/>
        </w:rPr>
        <w:t>Pag</w:t>
      </w:r>
      <w:proofErr w:type="spellEnd"/>
      <w:r w:rsidR="008430B2">
        <w:rPr>
          <w:rFonts w:ascii="Arial" w:hAnsi="Arial" w:cs="Arial"/>
          <w:sz w:val="24"/>
          <w:szCs w:val="24"/>
        </w:rPr>
        <w:t>.</w:t>
      </w:r>
      <w:r w:rsidRPr="00E4795D">
        <w:rPr>
          <w:rFonts w:ascii="Arial" w:hAnsi="Arial" w:cs="Arial"/>
          <w:sz w:val="24"/>
          <w:szCs w:val="24"/>
        </w:rPr>
        <w:t xml:space="preserve"> 143 meditación relacionada con la respiración </w:t>
      </w:r>
      <w:proofErr w:type="spellStart"/>
      <w:r w:rsidRPr="00E4795D">
        <w:rPr>
          <w:rFonts w:ascii="Arial" w:hAnsi="Arial" w:cs="Arial"/>
          <w:sz w:val="24"/>
          <w:szCs w:val="24"/>
        </w:rPr>
        <w:t>Gourishan</w:t>
      </w:r>
      <w:proofErr w:type="spellEnd"/>
      <w:r w:rsidRPr="00E4795D">
        <w:rPr>
          <w:rFonts w:ascii="Arial" w:hAnsi="Arial" w:cs="Arial"/>
          <w:sz w:val="24"/>
          <w:szCs w:val="24"/>
        </w:rPr>
        <w:t xml:space="preserve"> </w:t>
      </w:r>
      <w:proofErr w:type="spellStart"/>
      <w:r w:rsidRPr="00E4795D">
        <w:rPr>
          <w:rFonts w:ascii="Arial" w:hAnsi="Arial" w:cs="Arial"/>
          <w:sz w:val="24"/>
          <w:szCs w:val="24"/>
        </w:rPr>
        <w:t>karpag</w:t>
      </w:r>
      <w:proofErr w:type="spellEnd"/>
      <w:r w:rsidRPr="00E4795D">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Pr="00E4795D">
        <w:rPr>
          <w:rFonts w:ascii="Arial" w:hAnsi="Arial" w:cs="Arial"/>
          <w:sz w:val="24"/>
          <w:szCs w:val="24"/>
        </w:rPr>
        <w:t xml:space="preserve"> 144 Meditación de círculo corporal </w:t>
      </w:r>
      <w:proofErr w:type="spellStart"/>
      <w:r w:rsidRPr="00E4795D">
        <w:rPr>
          <w:rFonts w:ascii="Arial" w:hAnsi="Arial" w:cs="Arial"/>
          <w:sz w:val="24"/>
          <w:szCs w:val="24"/>
        </w:rPr>
        <w:t>Mandalapag</w:t>
      </w:r>
      <w:proofErr w:type="spellEnd"/>
      <w:r w:rsidRPr="00E4795D">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Pr="00E4795D">
        <w:rPr>
          <w:rFonts w:ascii="Arial" w:hAnsi="Arial" w:cs="Arial"/>
          <w:sz w:val="24"/>
          <w:szCs w:val="24"/>
        </w:rPr>
        <w:t xml:space="preserve"> 145 Meditación zen Shiva-</w:t>
      </w:r>
      <w:proofErr w:type="spellStart"/>
      <w:r w:rsidRPr="00E4795D">
        <w:rPr>
          <w:rFonts w:ascii="Arial" w:hAnsi="Arial" w:cs="Arial"/>
          <w:sz w:val="24"/>
          <w:szCs w:val="24"/>
        </w:rPr>
        <w:t>Netra</w:t>
      </w:r>
      <w:proofErr w:type="spellEnd"/>
      <w:r w:rsidRPr="00E4795D">
        <w:rPr>
          <w:rFonts w:ascii="Arial" w:hAnsi="Arial" w:cs="Arial"/>
          <w:sz w:val="24"/>
          <w:szCs w:val="24"/>
        </w:rPr>
        <w:t xml:space="preserve"> del tercer ojo – </w:t>
      </w:r>
      <w:proofErr w:type="spellStart"/>
      <w:r w:rsidRPr="00E4795D">
        <w:rPr>
          <w:rFonts w:ascii="Arial" w:hAnsi="Arial" w:cs="Arial"/>
          <w:sz w:val="24"/>
          <w:szCs w:val="24"/>
        </w:rPr>
        <w:t>ajna</w:t>
      </w:r>
      <w:proofErr w:type="spellEnd"/>
      <w:r w:rsidRPr="00E4795D">
        <w:rPr>
          <w:rFonts w:ascii="Arial" w:hAnsi="Arial" w:cs="Arial"/>
          <w:sz w:val="24"/>
          <w:szCs w:val="24"/>
        </w:rPr>
        <w:t xml:space="preserve"> yoga</w:t>
      </w:r>
      <w:r w:rsidR="00B91F80">
        <w:rPr>
          <w:rFonts w:ascii="Arial" w:hAnsi="Arial" w:cs="Arial"/>
          <w:sz w:val="24"/>
          <w:szCs w:val="24"/>
        </w:rPr>
        <w:t xml:space="preserve"> </w:t>
      </w:r>
      <w:r w:rsidRPr="00E4795D">
        <w:rPr>
          <w:rFonts w:ascii="Arial" w:hAnsi="Arial" w:cs="Arial"/>
          <w:sz w:val="24"/>
          <w:szCs w:val="24"/>
        </w:rPr>
        <w:t>-</w:t>
      </w:r>
      <w:r w:rsidR="00BD0B52">
        <w:rPr>
          <w:rFonts w:ascii="Arial" w:hAnsi="Arial" w:cs="Arial"/>
          <w:sz w:val="24"/>
          <w:szCs w:val="24"/>
        </w:rPr>
        <w:t xml:space="preserve"> </w:t>
      </w:r>
      <w:r w:rsidRPr="00E4795D">
        <w:rPr>
          <w:rFonts w:ascii="Arial" w:hAnsi="Arial" w:cs="Arial"/>
          <w:sz w:val="24"/>
          <w:szCs w:val="24"/>
        </w:rPr>
        <w:t xml:space="preserve">o sexto </w:t>
      </w:r>
      <w:proofErr w:type="spellStart"/>
      <w:r w:rsidRPr="00E4795D">
        <w:rPr>
          <w:rFonts w:ascii="Arial" w:hAnsi="Arial" w:cs="Arial"/>
          <w:sz w:val="24"/>
          <w:szCs w:val="24"/>
        </w:rPr>
        <w:t>chakapag</w:t>
      </w:r>
      <w:proofErr w:type="spellEnd"/>
      <w:r w:rsidRPr="00E4795D">
        <w:rPr>
          <w:rFonts w:ascii="Arial" w:hAnsi="Arial" w:cs="Arial"/>
          <w:sz w:val="24"/>
          <w:szCs w:val="24"/>
        </w:rPr>
        <w:t xml:space="preserve">, </w:t>
      </w:r>
      <w:proofErr w:type="spellStart"/>
      <w:r w:rsidR="008430B2">
        <w:rPr>
          <w:rFonts w:ascii="Arial" w:hAnsi="Arial" w:cs="Arial"/>
          <w:sz w:val="24"/>
          <w:szCs w:val="24"/>
        </w:rPr>
        <w:t>Pag</w:t>
      </w:r>
      <w:proofErr w:type="spellEnd"/>
      <w:r w:rsidR="008430B2">
        <w:rPr>
          <w:rFonts w:ascii="Arial" w:hAnsi="Arial" w:cs="Arial"/>
          <w:sz w:val="24"/>
          <w:szCs w:val="24"/>
        </w:rPr>
        <w:t>.</w:t>
      </w:r>
      <w:r w:rsidRPr="00E4795D">
        <w:rPr>
          <w:rFonts w:ascii="Arial" w:hAnsi="Arial" w:cs="Arial"/>
          <w:sz w:val="24"/>
          <w:szCs w:val="24"/>
        </w:rPr>
        <w:t xml:space="preserve"> 147 Meditación ancestral de risa espontánea, </w:t>
      </w:r>
      <w:proofErr w:type="spellStart"/>
      <w:r w:rsidR="008430B2">
        <w:rPr>
          <w:rFonts w:ascii="Arial" w:hAnsi="Arial" w:cs="Arial"/>
          <w:sz w:val="24"/>
          <w:szCs w:val="24"/>
        </w:rPr>
        <w:t>Pag</w:t>
      </w:r>
      <w:proofErr w:type="spellEnd"/>
      <w:r w:rsidR="008430B2">
        <w:rPr>
          <w:rFonts w:ascii="Arial" w:hAnsi="Arial" w:cs="Arial"/>
          <w:sz w:val="24"/>
          <w:szCs w:val="24"/>
        </w:rPr>
        <w:t>.</w:t>
      </w:r>
      <w:r w:rsidRPr="00E4795D">
        <w:rPr>
          <w:rFonts w:ascii="Arial" w:hAnsi="Arial" w:cs="Arial"/>
          <w:sz w:val="24"/>
          <w:szCs w:val="24"/>
        </w:rPr>
        <w:t xml:space="preserve"> 148 Meditación </w:t>
      </w:r>
      <w:proofErr w:type="spellStart"/>
      <w:r w:rsidRPr="00E4795D">
        <w:rPr>
          <w:rFonts w:ascii="Arial" w:hAnsi="Arial" w:cs="Arial"/>
          <w:sz w:val="24"/>
          <w:szCs w:val="24"/>
        </w:rPr>
        <w:t>Catárquica</w:t>
      </w:r>
      <w:proofErr w:type="spellEnd"/>
      <w:r w:rsidRPr="00E4795D">
        <w:rPr>
          <w:rFonts w:ascii="Arial" w:hAnsi="Arial" w:cs="Arial"/>
          <w:sz w:val="24"/>
          <w:szCs w:val="24"/>
        </w:rPr>
        <w:t xml:space="preserve"> Oral </w:t>
      </w:r>
      <w:proofErr w:type="spellStart"/>
      <w:r w:rsidRPr="00E4795D">
        <w:rPr>
          <w:rFonts w:ascii="Arial" w:hAnsi="Arial" w:cs="Arial"/>
          <w:sz w:val="24"/>
          <w:szCs w:val="24"/>
        </w:rPr>
        <w:t>Giberish</w:t>
      </w:r>
      <w:proofErr w:type="spellEnd"/>
      <w:r w:rsidRPr="00E4795D">
        <w:rPr>
          <w:rFonts w:ascii="Arial" w:hAnsi="Arial" w:cs="Arial"/>
          <w:sz w:val="24"/>
          <w:szCs w:val="24"/>
        </w:rPr>
        <w:t>.</w:t>
      </w:r>
    </w:p>
    <w:p w14:paraId="37540CAB" w14:textId="1D889023" w:rsidR="00BD0B52" w:rsidRPr="001272D6" w:rsidRDefault="0008664D" w:rsidP="001272D6">
      <w:pPr>
        <w:spacing w:line="240" w:lineRule="auto"/>
        <w:jc w:val="both"/>
        <w:rPr>
          <w:rFonts w:ascii="Arial" w:hAnsi="Arial" w:cs="Arial"/>
          <w:sz w:val="24"/>
          <w:szCs w:val="24"/>
          <w:lang w:eastAsia="es-ES"/>
        </w:rPr>
      </w:pPr>
      <w:r w:rsidRPr="00E4795D">
        <w:rPr>
          <w:rFonts w:ascii="Arial" w:hAnsi="Arial" w:cs="Arial"/>
          <w:sz w:val="24"/>
          <w:szCs w:val="24"/>
          <w:lang w:eastAsia="es-ES"/>
        </w:rPr>
        <w:t xml:space="preserve">En un plano más conceptual pero no por ello menos interesante se recomiendan los </w:t>
      </w:r>
      <w:r w:rsidRPr="00BD0B52">
        <w:rPr>
          <w:rFonts w:ascii="Arial" w:hAnsi="Arial" w:cs="Arial"/>
          <w:bCs/>
          <w:sz w:val="24"/>
          <w:szCs w:val="24"/>
          <w:lang w:eastAsia="es-ES"/>
        </w:rPr>
        <w:t>apartados</w:t>
      </w:r>
      <w:r w:rsidRPr="00E4795D">
        <w:rPr>
          <w:rFonts w:ascii="Arial" w:hAnsi="Arial" w:cs="Arial"/>
          <w:sz w:val="24"/>
          <w:szCs w:val="24"/>
          <w:lang w:eastAsia="es-ES"/>
        </w:rPr>
        <w:t xml:space="preserve"> 120-131 (Iluminación), apartado</w:t>
      </w:r>
      <w:r w:rsidR="00BD0B52">
        <w:rPr>
          <w:rFonts w:ascii="Arial" w:hAnsi="Arial" w:cs="Arial"/>
          <w:sz w:val="24"/>
          <w:szCs w:val="24"/>
          <w:lang w:eastAsia="es-ES"/>
        </w:rPr>
        <w:t>s</w:t>
      </w:r>
      <w:r w:rsidRPr="00E4795D">
        <w:rPr>
          <w:rFonts w:ascii="Arial" w:hAnsi="Arial" w:cs="Arial"/>
          <w:sz w:val="24"/>
          <w:szCs w:val="24"/>
          <w:lang w:eastAsia="es-ES"/>
        </w:rPr>
        <w:t xml:space="preserve"> 133, 136, 138, 140, apartado</w:t>
      </w:r>
      <w:r w:rsidR="00BD0B52">
        <w:rPr>
          <w:rFonts w:ascii="Arial" w:hAnsi="Arial" w:cs="Arial"/>
          <w:sz w:val="24"/>
          <w:szCs w:val="24"/>
          <w:lang w:eastAsia="es-ES"/>
        </w:rPr>
        <w:t>s</w:t>
      </w:r>
      <w:r w:rsidRPr="00E4795D">
        <w:rPr>
          <w:rFonts w:ascii="Arial" w:hAnsi="Arial" w:cs="Arial"/>
          <w:sz w:val="24"/>
          <w:szCs w:val="24"/>
          <w:lang w:eastAsia="es-ES"/>
        </w:rPr>
        <w:t xml:space="preserve"> 155-170 (paradojas del deseo) y apartado</w:t>
      </w:r>
      <w:r w:rsidR="00BD0B52">
        <w:rPr>
          <w:rFonts w:ascii="Arial" w:hAnsi="Arial" w:cs="Arial"/>
          <w:sz w:val="24"/>
          <w:szCs w:val="24"/>
          <w:lang w:eastAsia="es-ES"/>
        </w:rPr>
        <w:t>s 211-232 (</w:t>
      </w:r>
      <w:proofErr w:type="spellStart"/>
      <w:r w:rsidR="00BD0B52">
        <w:rPr>
          <w:rFonts w:ascii="Arial" w:hAnsi="Arial" w:cs="Arial"/>
          <w:sz w:val="24"/>
          <w:szCs w:val="24"/>
          <w:lang w:eastAsia="es-ES"/>
        </w:rPr>
        <w:t>Prana</w:t>
      </w:r>
      <w:proofErr w:type="spellEnd"/>
      <w:r w:rsidR="00BD0B52">
        <w:rPr>
          <w:rFonts w:ascii="Arial" w:hAnsi="Arial" w:cs="Arial"/>
          <w:sz w:val="24"/>
          <w:szCs w:val="24"/>
          <w:lang w:eastAsia="es-ES"/>
        </w:rPr>
        <w:t xml:space="preserve"> y </w:t>
      </w:r>
      <w:proofErr w:type="spellStart"/>
      <w:r w:rsidR="00BD0B52">
        <w:rPr>
          <w:rFonts w:ascii="Arial" w:hAnsi="Arial" w:cs="Arial"/>
          <w:sz w:val="24"/>
          <w:szCs w:val="24"/>
          <w:lang w:eastAsia="es-ES"/>
        </w:rPr>
        <w:t>Chakras</w:t>
      </w:r>
      <w:proofErr w:type="spellEnd"/>
      <w:r w:rsidR="00BD0B52">
        <w:rPr>
          <w:rFonts w:ascii="Arial" w:hAnsi="Arial" w:cs="Arial"/>
          <w:sz w:val="24"/>
          <w:szCs w:val="24"/>
          <w:lang w:eastAsia="es-ES"/>
        </w:rPr>
        <w:t>).</w:t>
      </w:r>
    </w:p>
    <w:p w14:paraId="5018DE24" w14:textId="29491E87" w:rsidR="008845FA" w:rsidRPr="001272D6" w:rsidRDefault="0008664D" w:rsidP="001272D6">
      <w:pPr>
        <w:spacing w:line="240" w:lineRule="auto"/>
        <w:jc w:val="both"/>
        <w:rPr>
          <w:rFonts w:ascii="Arial" w:hAnsi="Arial" w:cs="Arial"/>
          <w:sz w:val="24"/>
          <w:szCs w:val="24"/>
          <w:lang w:eastAsia="es-ES"/>
        </w:rPr>
      </w:pPr>
      <w:r w:rsidRPr="00E4795D">
        <w:rPr>
          <w:rFonts w:ascii="Arial" w:hAnsi="Arial" w:cs="Arial"/>
          <w:b/>
          <w:bCs/>
          <w:sz w:val="24"/>
          <w:szCs w:val="24"/>
        </w:rPr>
        <w:t>-El libro de la Vida y de la Muerte</w:t>
      </w:r>
      <w:r w:rsidRPr="00E4795D">
        <w:rPr>
          <w:rFonts w:ascii="Arial" w:hAnsi="Arial" w:cs="Arial"/>
          <w:sz w:val="24"/>
          <w:szCs w:val="24"/>
        </w:rPr>
        <w:t xml:space="preserve"> (</w:t>
      </w:r>
      <w:proofErr w:type="spellStart"/>
      <w:r w:rsidRPr="00E4795D">
        <w:rPr>
          <w:rFonts w:ascii="Arial" w:hAnsi="Arial" w:cs="Arial"/>
          <w:sz w:val="24"/>
          <w:szCs w:val="24"/>
        </w:rPr>
        <w:t>Osho</w:t>
      </w:r>
      <w:proofErr w:type="spellEnd"/>
      <w:r w:rsidRPr="00E4795D">
        <w:rPr>
          <w:rFonts w:ascii="Arial" w:hAnsi="Arial" w:cs="Arial"/>
          <w:sz w:val="24"/>
          <w:szCs w:val="24"/>
        </w:rPr>
        <w:t xml:space="preserve">): Comentarios del autor en clave budista </w:t>
      </w:r>
      <w:r w:rsidRPr="0007729E">
        <w:rPr>
          <w:rFonts w:ascii="Arial" w:hAnsi="Arial" w:cs="Arial"/>
          <w:bCs/>
          <w:sz w:val="24"/>
          <w:szCs w:val="24"/>
        </w:rPr>
        <w:t>acerca de la inutilidad y la distorsión propia del sufrimiento humano, y también de cómo afrontar la muerte de una manera objetiva</w:t>
      </w:r>
      <w:r w:rsidRPr="0007729E">
        <w:rPr>
          <w:rFonts w:ascii="Arial" w:hAnsi="Arial" w:cs="Arial"/>
          <w:sz w:val="24"/>
          <w:szCs w:val="24"/>
        </w:rPr>
        <w:t xml:space="preserve"> en cuanto a sensaciones, de tal manera que se puedan trascender las “ilusiones” y proyecciones mentales “tóxicas” y no naturales/espirituales. </w:t>
      </w:r>
      <w:r w:rsidRPr="0007729E">
        <w:rPr>
          <w:rFonts w:ascii="Arial" w:hAnsi="Arial" w:cs="Arial"/>
          <w:bCs/>
          <w:sz w:val="24"/>
          <w:szCs w:val="24"/>
        </w:rPr>
        <w:t>También en el último tercio del libro se dan respuestas a situaciones de la vida cotidiana donde la muerte está presente.</w:t>
      </w:r>
    </w:p>
    <w:p w14:paraId="6D7EC166" w14:textId="7524DF9B" w:rsidR="00BF6517" w:rsidRPr="001272D6" w:rsidRDefault="0008664D" w:rsidP="001272D6">
      <w:pPr>
        <w:spacing w:line="240" w:lineRule="auto"/>
        <w:jc w:val="both"/>
        <w:rPr>
          <w:rFonts w:ascii="Arial" w:hAnsi="Arial" w:cs="Arial"/>
          <w:bCs/>
          <w:sz w:val="24"/>
          <w:szCs w:val="24"/>
        </w:rPr>
      </w:pPr>
      <w:r w:rsidRPr="00BF6517">
        <w:rPr>
          <w:rFonts w:ascii="Arial" w:hAnsi="Arial" w:cs="Arial"/>
          <w:bCs/>
          <w:sz w:val="24"/>
          <w:szCs w:val="24"/>
        </w:rPr>
        <w:t>-</w:t>
      </w:r>
      <w:r w:rsidRPr="00BF6517">
        <w:rPr>
          <w:rFonts w:ascii="Arial" w:hAnsi="Arial" w:cs="Arial"/>
          <w:b/>
          <w:bCs/>
          <w:sz w:val="24"/>
          <w:szCs w:val="24"/>
        </w:rPr>
        <w:t>Tao, los tres tesoros Vol. I</w:t>
      </w:r>
      <w:r w:rsidRPr="00BF6517">
        <w:rPr>
          <w:rFonts w:ascii="Arial" w:hAnsi="Arial" w:cs="Arial"/>
          <w:bCs/>
          <w:sz w:val="24"/>
          <w:szCs w:val="24"/>
        </w:rPr>
        <w:t xml:space="preserve"> </w:t>
      </w:r>
      <w:r w:rsidRPr="00BF6517">
        <w:rPr>
          <w:rFonts w:ascii="Arial" w:hAnsi="Arial" w:cs="Arial"/>
          <w:sz w:val="24"/>
          <w:szCs w:val="24"/>
        </w:rPr>
        <w:t>(</w:t>
      </w:r>
      <w:proofErr w:type="spellStart"/>
      <w:r w:rsidRPr="00BF6517">
        <w:rPr>
          <w:rFonts w:ascii="Arial" w:hAnsi="Arial" w:cs="Arial"/>
          <w:sz w:val="24"/>
          <w:szCs w:val="24"/>
        </w:rPr>
        <w:t>Osho</w:t>
      </w:r>
      <w:proofErr w:type="spellEnd"/>
      <w:r w:rsidRPr="00BF6517">
        <w:rPr>
          <w:rFonts w:ascii="Arial" w:hAnsi="Arial" w:cs="Arial"/>
          <w:sz w:val="24"/>
          <w:szCs w:val="24"/>
        </w:rPr>
        <w:t xml:space="preserve">): Libro de lectura integral que describe en base a la </w:t>
      </w:r>
      <w:r w:rsidRPr="00BF6517">
        <w:rPr>
          <w:rFonts w:ascii="Arial" w:hAnsi="Arial" w:cs="Arial"/>
          <w:bCs/>
          <w:sz w:val="24"/>
          <w:szCs w:val="24"/>
        </w:rPr>
        <w:t xml:space="preserve">interpretación de extractos del Tao Te King </w:t>
      </w:r>
      <w:r w:rsidRPr="00BF6517">
        <w:rPr>
          <w:rFonts w:ascii="Arial" w:hAnsi="Arial" w:cs="Arial"/>
          <w:sz w:val="24"/>
          <w:szCs w:val="24"/>
        </w:rPr>
        <w:t>la necesidad de una vuelta a comportamientos basados en la sencillez y</w:t>
      </w:r>
      <w:r w:rsidR="008A3F80" w:rsidRPr="00BF6517">
        <w:rPr>
          <w:rFonts w:ascii="Arial" w:hAnsi="Arial" w:cs="Arial"/>
          <w:sz w:val="24"/>
          <w:szCs w:val="24"/>
        </w:rPr>
        <w:t xml:space="preserve"> </w:t>
      </w:r>
      <w:r w:rsidRPr="00BF6517">
        <w:rPr>
          <w:rFonts w:ascii="Arial" w:hAnsi="Arial" w:cs="Arial"/>
          <w:sz w:val="24"/>
          <w:szCs w:val="24"/>
        </w:rPr>
        <w:t xml:space="preserve">donde se explica el fundamento último del doble enfoque – en último extremo complementario - de la progresividad del esfuerzo y de la </w:t>
      </w:r>
      <w:r w:rsidRPr="00BF6517">
        <w:rPr>
          <w:rFonts w:ascii="Arial" w:hAnsi="Arial" w:cs="Arial"/>
          <w:bCs/>
          <w:sz w:val="24"/>
          <w:szCs w:val="24"/>
        </w:rPr>
        <w:t>pura espontaneidad para alcanzar iluminación</w:t>
      </w:r>
      <w:r w:rsidR="00482586" w:rsidRPr="00BF6517">
        <w:rPr>
          <w:rFonts w:ascii="Arial" w:hAnsi="Arial" w:cs="Arial"/>
          <w:bCs/>
          <w:sz w:val="24"/>
          <w:szCs w:val="24"/>
        </w:rPr>
        <w:t>.</w:t>
      </w:r>
    </w:p>
    <w:p w14:paraId="228485F4" w14:textId="22A330DA" w:rsidR="0007729E" w:rsidRDefault="0008664D" w:rsidP="001272D6">
      <w:pPr>
        <w:spacing w:line="240" w:lineRule="auto"/>
        <w:jc w:val="both"/>
        <w:rPr>
          <w:rFonts w:ascii="Arial" w:hAnsi="Arial" w:cs="Arial"/>
          <w:b/>
          <w:bCs/>
          <w:sz w:val="24"/>
          <w:szCs w:val="24"/>
        </w:rPr>
      </w:pPr>
      <w:r w:rsidRPr="00E4795D">
        <w:rPr>
          <w:rFonts w:ascii="Arial" w:hAnsi="Arial" w:cs="Arial"/>
          <w:b/>
          <w:bCs/>
          <w:sz w:val="24"/>
          <w:szCs w:val="24"/>
          <w:lang w:eastAsia="es-ES"/>
        </w:rPr>
        <w:t>-</w:t>
      </w:r>
      <w:r w:rsidRPr="00E4795D">
        <w:rPr>
          <w:rFonts w:ascii="Arial" w:hAnsi="Arial" w:cs="Arial"/>
          <w:b/>
          <w:bCs/>
          <w:sz w:val="24"/>
          <w:szCs w:val="24"/>
        </w:rPr>
        <w:t>La ascensión de la energía de Vida “</w:t>
      </w:r>
      <w:proofErr w:type="spellStart"/>
      <w:r w:rsidRPr="00E4795D">
        <w:rPr>
          <w:rFonts w:ascii="Arial" w:hAnsi="Arial" w:cs="Arial"/>
          <w:b/>
          <w:bCs/>
          <w:sz w:val="24"/>
          <w:szCs w:val="24"/>
        </w:rPr>
        <w:t>Volúmen</w:t>
      </w:r>
      <w:proofErr w:type="spellEnd"/>
      <w:r w:rsidRPr="00E4795D">
        <w:rPr>
          <w:rFonts w:ascii="Arial" w:hAnsi="Arial" w:cs="Arial"/>
          <w:b/>
          <w:bCs/>
          <w:sz w:val="24"/>
          <w:szCs w:val="24"/>
        </w:rPr>
        <w:t xml:space="preserve"> II”</w:t>
      </w:r>
      <w:r w:rsidRPr="00E4795D">
        <w:rPr>
          <w:rFonts w:ascii="Arial" w:hAnsi="Arial" w:cs="Arial"/>
          <w:sz w:val="24"/>
          <w:szCs w:val="24"/>
        </w:rPr>
        <w:t xml:space="preserve"> (</w:t>
      </w:r>
      <w:proofErr w:type="spellStart"/>
      <w:r w:rsidRPr="00E4795D">
        <w:rPr>
          <w:rFonts w:ascii="Arial" w:hAnsi="Arial" w:cs="Arial"/>
          <w:sz w:val="24"/>
          <w:szCs w:val="24"/>
        </w:rPr>
        <w:t>Osho</w:t>
      </w:r>
      <w:proofErr w:type="spellEnd"/>
      <w:r w:rsidRPr="00E4795D">
        <w:rPr>
          <w:rFonts w:ascii="Arial" w:hAnsi="Arial" w:cs="Arial"/>
          <w:sz w:val="24"/>
          <w:szCs w:val="24"/>
        </w:rPr>
        <w:t xml:space="preserve">)”: El autor </w:t>
      </w:r>
      <w:r w:rsidRPr="00BF6517">
        <w:rPr>
          <w:rFonts w:ascii="Arial" w:hAnsi="Arial" w:cs="Arial"/>
          <w:bCs/>
          <w:sz w:val="24"/>
          <w:szCs w:val="24"/>
        </w:rPr>
        <w:t>desarrolla los beneficios, los “peligros” y las circunstancias que acompañan a la Meditación</w:t>
      </w:r>
      <w:r w:rsidRPr="00BF6517">
        <w:rPr>
          <w:rFonts w:ascii="Arial" w:hAnsi="Arial" w:cs="Arial"/>
          <w:sz w:val="24"/>
          <w:szCs w:val="24"/>
        </w:rPr>
        <w:t>, reforzando “certezas” y desmontando mitos. Es tanto un libro de religión como una guía de Meditación. Es de lectura integral pero si se opta por la</w:t>
      </w:r>
      <w:r w:rsidR="00CD2EDF">
        <w:rPr>
          <w:rFonts w:ascii="Arial" w:hAnsi="Arial" w:cs="Arial"/>
          <w:sz w:val="24"/>
          <w:szCs w:val="24"/>
        </w:rPr>
        <w:t xml:space="preserve"> práctica lúdico-meditativa</w:t>
      </w:r>
      <w:r w:rsidRPr="00E4795D">
        <w:rPr>
          <w:rFonts w:ascii="Arial" w:hAnsi="Arial" w:cs="Arial"/>
          <w:sz w:val="24"/>
          <w:szCs w:val="24"/>
        </w:rPr>
        <w:t xml:space="preserve"> selectiva se recomiendan especialmente los siguientes extractos: Pagina 9 Meditación del centro musical, pagina 16 Meditación de </w:t>
      </w:r>
      <w:proofErr w:type="spellStart"/>
      <w:r w:rsidRPr="00E4795D">
        <w:rPr>
          <w:rFonts w:ascii="Arial" w:hAnsi="Arial" w:cs="Arial"/>
          <w:sz w:val="24"/>
          <w:szCs w:val="24"/>
        </w:rPr>
        <w:t>Tilota</w:t>
      </w:r>
      <w:proofErr w:type="spellEnd"/>
      <w:r w:rsidRPr="00E4795D">
        <w:rPr>
          <w:rFonts w:ascii="Arial" w:hAnsi="Arial" w:cs="Arial"/>
          <w:sz w:val="24"/>
          <w:szCs w:val="24"/>
        </w:rPr>
        <w:t xml:space="preserve"> del </w:t>
      </w:r>
      <w:proofErr w:type="spellStart"/>
      <w:r w:rsidRPr="00E4795D">
        <w:rPr>
          <w:rFonts w:ascii="Arial" w:hAnsi="Arial" w:cs="Arial"/>
          <w:sz w:val="24"/>
          <w:szCs w:val="24"/>
        </w:rPr>
        <w:t>Bambu</w:t>
      </w:r>
      <w:proofErr w:type="spellEnd"/>
      <w:r w:rsidRPr="00E4795D">
        <w:rPr>
          <w:rFonts w:ascii="Arial" w:hAnsi="Arial" w:cs="Arial"/>
          <w:sz w:val="24"/>
          <w:szCs w:val="24"/>
        </w:rPr>
        <w:t xml:space="preserve"> hueco, página 24 (celebración de la muerte), página 25 (meditación del “tercer ojo” – o </w:t>
      </w:r>
      <w:proofErr w:type="spellStart"/>
      <w:r w:rsidRPr="00E4795D">
        <w:rPr>
          <w:rFonts w:ascii="Arial" w:hAnsi="Arial" w:cs="Arial"/>
          <w:sz w:val="24"/>
          <w:szCs w:val="24"/>
        </w:rPr>
        <w:t>ajna</w:t>
      </w:r>
      <w:proofErr w:type="spellEnd"/>
      <w:r w:rsidRPr="00E4795D">
        <w:rPr>
          <w:rFonts w:ascii="Arial" w:hAnsi="Arial" w:cs="Arial"/>
          <w:sz w:val="24"/>
          <w:szCs w:val="24"/>
        </w:rPr>
        <w:t xml:space="preserve"> yoga -), página</w:t>
      </w:r>
      <w:r w:rsidR="00CD2EDF">
        <w:rPr>
          <w:rFonts w:ascii="Arial" w:hAnsi="Arial" w:cs="Arial"/>
          <w:sz w:val="24"/>
          <w:szCs w:val="24"/>
        </w:rPr>
        <w:t>s</w:t>
      </w:r>
      <w:r w:rsidRPr="00E4795D">
        <w:rPr>
          <w:rFonts w:ascii="Arial" w:hAnsi="Arial" w:cs="Arial"/>
          <w:sz w:val="24"/>
          <w:szCs w:val="24"/>
        </w:rPr>
        <w:t xml:space="preserve"> 26-28 (meditación del “testigo” de Shiva), pagina 35 Meditación serena </w:t>
      </w:r>
      <w:proofErr w:type="spellStart"/>
      <w:r w:rsidRPr="00E4795D">
        <w:rPr>
          <w:rFonts w:ascii="Arial" w:hAnsi="Arial" w:cs="Arial"/>
          <w:sz w:val="24"/>
          <w:szCs w:val="24"/>
        </w:rPr>
        <w:t>Zazenpag</w:t>
      </w:r>
      <w:proofErr w:type="spellEnd"/>
      <w:r w:rsidRPr="00E4795D">
        <w:rPr>
          <w:rFonts w:ascii="Arial" w:hAnsi="Arial" w:cs="Arial"/>
          <w:sz w:val="24"/>
          <w:szCs w:val="24"/>
        </w:rPr>
        <w:t xml:space="preserve">, página 39 meditación práctica en pareja, y página 43 circulo de amor. </w:t>
      </w:r>
    </w:p>
    <w:p w14:paraId="62EABA9B" w14:textId="6995D244" w:rsidR="0076702D" w:rsidRPr="001272D6" w:rsidRDefault="0008664D" w:rsidP="001272D6">
      <w:pPr>
        <w:spacing w:line="240" w:lineRule="auto"/>
        <w:jc w:val="both"/>
        <w:rPr>
          <w:rFonts w:ascii="Arial" w:hAnsi="Arial" w:cs="Arial"/>
          <w:sz w:val="24"/>
          <w:szCs w:val="24"/>
        </w:rPr>
      </w:pPr>
      <w:r w:rsidRPr="0007729E">
        <w:rPr>
          <w:rFonts w:ascii="Arial" w:hAnsi="Arial" w:cs="Arial"/>
          <w:bCs/>
          <w:sz w:val="24"/>
          <w:szCs w:val="24"/>
        </w:rPr>
        <w:lastRenderedPageBreak/>
        <w:t>En cuanto al apartado conceptual de la publicación se re</w:t>
      </w:r>
      <w:r w:rsidR="00CD2EDF">
        <w:rPr>
          <w:rFonts w:ascii="Arial" w:hAnsi="Arial" w:cs="Arial"/>
          <w:bCs/>
          <w:sz w:val="24"/>
          <w:szCs w:val="24"/>
        </w:rPr>
        <w:t>comiendan los siguientes extractos</w:t>
      </w:r>
      <w:r w:rsidRPr="0007729E">
        <w:rPr>
          <w:rFonts w:ascii="Arial" w:hAnsi="Arial" w:cs="Arial"/>
          <w:sz w:val="24"/>
          <w:szCs w:val="24"/>
        </w:rPr>
        <w:t>: páginas 30-34 y 57-64 (Contemplación vs concentración),</w:t>
      </w:r>
      <w:r w:rsidRPr="00E4795D">
        <w:rPr>
          <w:rFonts w:ascii="Arial" w:hAnsi="Arial" w:cs="Arial"/>
          <w:sz w:val="24"/>
          <w:szCs w:val="24"/>
        </w:rPr>
        <w:t xml:space="preserve"> página 36 (la meditación y la vida como “broma cósmica”), y</w:t>
      </w:r>
      <w:r w:rsidR="00CD2EDF">
        <w:rPr>
          <w:rFonts w:ascii="Arial" w:hAnsi="Arial" w:cs="Arial"/>
          <w:sz w:val="24"/>
          <w:szCs w:val="24"/>
        </w:rPr>
        <w:t xml:space="preserve"> también</w:t>
      </w:r>
      <w:r w:rsidRPr="00E4795D">
        <w:rPr>
          <w:rFonts w:ascii="Arial" w:hAnsi="Arial" w:cs="Arial"/>
          <w:sz w:val="24"/>
          <w:szCs w:val="24"/>
        </w:rPr>
        <w:t xml:space="preserve"> página 41-47 (Fundamentos y beneficios de la “meditación en pareja”).</w:t>
      </w:r>
    </w:p>
    <w:p w14:paraId="66A836B1" w14:textId="335784F1" w:rsidR="008430B2" w:rsidRPr="008430B2" w:rsidRDefault="0008664D" w:rsidP="001272D6">
      <w:pPr>
        <w:spacing w:line="240" w:lineRule="auto"/>
        <w:jc w:val="both"/>
        <w:rPr>
          <w:rFonts w:ascii="Arial" w:hAnsi="Arial" w:cs="Arial"/>
          <w:bCs/>
          <w:sz w:val="24"/>
          <w:szCs w:val="24"/>
        </w:rPr>
      </w:pPr>
      <w:r w:rsidRPr="00E4795D">
        <w:rPr>
          <w:rFonts w:ascii="Arial" w:hAnsi="Arial" w:cs="Arial"/>
          <w:b/>
          <w:bCs/>
          <w:kern w:val="28"/>
          <w:sz w:val="24"/>
          <w:szCs w:val="24"/>
          <w:lang w:eastAsia="es-ES"/>
        </w:rPr>
        <w:t>-“Más allá de la psicología</w:t>
      </w:r>
      <w:r w:rsidR="009D298E">
        <w:rPr>
          <w:rFonts w:ascii="Arial" w:hAnsi="Arial" w:cs="Arial"/>
          <w:b/>
          <w:bCs/>
          <w:kern w:val="28"/>
          <w:sz w:val="24"/>
          <w:szCs w:val="24"/>
          <w:lang w:eastAsia="es-ES"/>
        </w:rPr>
        <w:t>”</w:t>
      </w:r>
      <w:r w:rsidRPr="00E4795D">
        <w:rPr>
          <w:rFonts w:ascii="Arial" w:hAnsi="Arial" w:cs="Arial"/>
          <w:b/>
          <w:bCs/>
          <w:kern w:val="28"/>
          <w:sz w:val="24"/>
          <w:szCs w:val="24"/>
          <w:lang w:eastAsia="es-ES"/>
        </w:rPr>
        <w:t xml:space="preserve"> –</w:t>
      </w:r>
      <w:proofErr w:type="spellStart"/>
      <w:r w:rsidRPr="00E4795D">
        <w:rPr>
          <w:rFonts w:ascii="Arial" w:hAnsi="Arial" w:cs="Arial"/>
          <w:b/>
          <w:bCs/>
          <w:kern w:val="28"/>
          <w:sz w:val="24"/>
          <w:szCs w:val="24"/>
          <w:lang w:eastAsia="es-ES"/>
        </w:rPr>
        <w:t>Volúmen</w:t>
      </w:r>
      <w:proofErr w:type="spellEnd"/>
      <w:r w:rsidRPr="00E4795D">
        <w:rPr>
          <w:rFonts w:ascii="Arial" w:hAnsi="Arial" w:cs="Arial"/>
          <w:b/>
          <w:bCs/>
          <w:kern w:val="28"/>
          <w:sz w:val="24"/>
          <w:szCs w:val="24"/>
          <w:lang w:eastAsia="es-ES"/>
        </w:rPr>
        <w:t xml:space="preserve"> I–</w:t>
      </w:r>
      <w:r w:rsidRPr="00E4795D">
        <w:rPr>
          <w:rFonts w:ascii="Arial" w:hAnsi="Arial" w:cs="Arial"/>
          <w:sz w:val="24"/>
          <w:szCs w:val="24"/>
        </w:rPr>
        <w:t>: Libro de lectura selectiva</w:t>
      </w:r>
      <w:r w:rsidR="00CD2EDF">
        <w:rPr>
          <w:rFonts w:ascii="Arial" w:hAnsi="Arial" w:cs="Arial"/>
          <w:sz w:val="24"/>
          <w:szCs w:val="24"/>
        </w:rPr>
        <w:t xml:space="preserve">, </w:t>
      </w:r>
      <w:r w:rsidR="00CD2EDF" w:rsidRPr="0007729E">
        <w:rPr>
          <w:rFonts w:ascii="Arial" w:hAnsi="Arial" w:cs="Arial"/>
          <w:bCs/>
          <w:sz w:val="24"/>
          <w:szCs w:val="24"/>
        </w:rPr>
        <w:t xml:space="preserve">relacionado con la trascendencia y la </w:t>
      </w:r>
      <w:r w:rsidR="00CD2EDF">
        <w:rPr>
          <w:rFonts w:ascii="Arial" w:hAnsi="Arial" w:cs="Arial"/>
          <w:bCs/>
          <w:sz w:val="24"/>
          <w:szCs w:val="24"/>
        </w:rPr>
        <w:t>espiritualidad,</w:t>
      </w:r>
      <w:r w:rsidR="00B91F80">
        <w:rPr>
          <w:rFonts w:ascii="Arial" w:hAnsi="Arial" w:cs="Arial"/>
          <w:bCs/>
          <w:sz w:val="24"/>
          <w:szCs w:val="24"/>
        </w:rPr>
        <w:t xml:space="preserve"> </w:t>
      </w:r>
      <w:r w:rsidRPr="00E4795D">
        <w:rPr>
          <w:rFonts w:ascii="Arial" w:hAnsi="Arial" w:cs="Arial"/>
          <w:sz w:val="24"/>
          <w:szCs w:val="24"/>
        </w:rPr>
        <w:t>donde se recomiendan especialmen</w:t>
      </w:r>
      <w:r w:rsidR="00CD2EDF">
        <w:rPr>
          <w:rFonts w:ascii="Arial" w:hAnsi="Arial" w:cs="Arial"/>
          <w:sz w:val="24"/>
          <w:szCs w:val="24"/>
        </w:rPr>
        <w:t>te tod</w:t>
      </w:r>
      <w:r w:rsidR="000D4C97">
        <w:rPr>
          <w:rFonts w:ascii="Arial" w:hAnsi="Arial" w:cs="Arial"/>
          <w:sz w:val="24"/>
          <w:szCs w:val="24"/>
        </w:rPr>
        <w:t>a</w:t>
      </w:r>
      <w:r w:rsidR="00CD2EDF">
        <w:rPr>
          <w:rFonts w:ascii="Arial" w:hAnsi="Arial" w:cs="Arial"/>
          <w:sz w:val="24"/>
          <w:szCs w:val="24"/>
        </w:rPr>
        <w:t>s las siguientes reseñas</w:t>
      </w:r>
      <w:r w:rsidRPr="00E4795D">
        <w:rPr>
          <w:rFonts w:ascii="Arial" w:hAnsi="Arial" w:cs="Arial"/>
          <w:sz w:val="24"/>
          <w:szCs w:val="24"/>
        </w:rPr>
        <w:t xml:space="preserve">: </w:t>
      </w:r>
      <w:r w:rsidRPr="0007729E">
        <w:rPr>
          <w:rFonts w:ascii="Arial" w:hAnsi="Arial" w:cs="Arial"/>
          <w:bCs/>
          <w:sz w:val="24"/>
          <w:szCs w:val="24"/>
        </w:rPr>
        <w:t>página 169 abandono “activo”, página 175 “desnudez del ser humano”, página 177 naturaleza como modelo, página 188 libertad como valor supremo, página 197 y</w:t>
      </w:r>
      <w:r w:rsidR="00CD2EDF">
        <w:rPr>
          <w:rFonts w:ascii="Arial" w:hAnsi="Arial" w:cs="Arial"/>
          <w:bCs/>
          <w:sz w:val="24"/>
          <w:szCs w:val="24"/>
        </w:rPr>
        <w:t xml:space="preserve"> </w:t>
      </w:r>
      <w:proofErr w:type="spellStart"/>
      <w:r w:rsidR="008430B2">
        <w:rPr>
          <w:rFonts w:ascii="Arial" w:hAnsi="Arial" w:cs="Arial"/>
          <w:bCs/>
          <w:sz w:val="24"/>
          <w:szCs w:val="24"/>
        </w:rPr>
        <w:t>Pag</w:t>
      </w:r>
      <w:proofErr w:type="spellEnd"/>
      <w:r w:rsidR="008430B2">
        <w:rPr>
          <w:rFonts w:ascii="Arial" w:hAnsi="Arial" w:cs="Arial"/>
          <w:bCs/>
          <w:sz w:val="24"/>
          <w:szCs w:val="24"/>
        </w:rPr>
        <w:t>.</w:t>
      </w:r>
      <w:r w:rsidRPr="0007729E">
        <w:rPr>
          <w:rFonts w:ascii="Arial" w:hAnsi="Arial" w:cs="Arial"/>
          <w:bCs/>
          <w:sz w:val="24"/>
          <w:szCs w:val="24"/>
        </w:rPr>
        <w:t xml:space="preserve"> 199 estado de </w:t>
      </w:r>
      <w:r w:rsidR="00CD2EDF">
        <w:rPr>
          <w:rFonts w:ascii="Arial" w:hAnsi="Arial" w:cs="Arial"/>
          <w:bCs/>
          <w:sz w:val="24"/>
          <w:szCs w:val="24"/>
        </w:rPr>
        <w:t>“N</w:t>
      </w:r>
      <w:r w:rsidRPr="0007729E">
        <w:rPr>
          <w:rFonts w:ascii="Arial" w:hAnsi="Arial" w:cs="Arial"/>
          <w:bCs/>
          <w:sz w:val="24"/>
          <w:szCs w:val="24"/>
        </w:rPr>
        <w:t>o-ser</w:t>
      </w:r>
      <w:r w:rsidR="00CD2EDF">
        <w:rPr>
          <w:rFonts w:ascii="Arial" w:hAnsi="Arial" w:cs="Arial"/>
          <w:bCs/>
          <w:sz w:val="24"/>
          <w:szCs w:val="24"/>
        </w:rPr>
        <w:t>” dentro de la L</w:t>
      </w:r>
      <w:r w:rsidRPr="0007729E">
        <w:rPr>
          <w:rFonts w:ascii="Arial" w:hAnsi="Arial" w:cs="Arial"/>
          <w:bCs/>
          <w:sz w:val="24"/>
          <w:szCs w:val="24"/>
        </w:rPr>
        <w:t>ey cósmica</w:t>
      </w:r>
      <w:r w:rsidR="00CD2EDF">
        <w:rPr>
          <w:rFonts w:ascii="Arial" w:hAnsi="Arial" w:cs="Arial"/>
          <w:bCs/>
          <w:sz w:val="24"/>
          <w:szCs w:val="24"/>
        </w:rPr>
        <w:t xml:space="preserve"> inmanente de evolución, página 206</w:t>
      </w:r>
      <w:r w:rsidR="00B91F80">
        <w:rPr>
          <w:rFonts w:ascii="Arial" w:hAnsi="Arial" w:cs="Arial"/>
          <w:bCs/>
          <w:sz w:val="24"/>
          <w:szCs w:val="24"/>
        </w:rPr>
        <w:t xml:space="preserve"> </w:t>
      </w:r>
      <w:r w:rsidRPr="0007729E">
        <w:rPr>
          <w:rFonts w:ascii="Arial" w:hAnsi="Arial" w:cs="Arial"/>
          <w:bCs/>
          <w:sz w:val="24"/>
          <w:szCs w:val="24"/>
        </w:rPr>
        <w:t>vida como “gimnasio” de la mente, página 215 inútiles formalidades y “agradecimientos”, página 224 mecanismo</w:t>
      </w:r>
      <w:r w:rsidR="00CD2EDF">
        <w:rPr>
          <w:rFonts w:ascii="Arial" w:hAnsi="Arial" w:cs="Arial"/>
          <w:bCs/>
          <w:sz w:val="24"/>
          <w:szCs w:val="24"/>
        </w:rPr>
        <w:t xml:space="preserve"> y contradicciones y problemas</w:t>
      </w:r>
      <w:r w:rsidRPr="0007729E">
        <w:rPr>
          <w:rFonts w:ascii="Arial" w:hAnsi="Arial" w:cs="Arial"/>
          <w:bCs/>
          <w:sz w:val="24"/>
          <w:szCs w:val="24"/>
        </w:rPr>
        <w:t xml:space="preserve"> del amor “tóxico”, pá</w:t>
      </w:r>
      <w:r w:rsidR="00CD2EDF">
        <w:rPr>
          <w:rFonts w:ascii="Arial" w:hAnsi="Arial" w:cs="Arial"/>
          <w:bCs/>
          <w:sz w:val="24"/>
          <w:szCs w:val="24"/>
        </w:rPr>
        <w:t>gina 229 importancia de la desiden</w:t>
      </w:r>
      <w:r w:rsidRPr="0007729E">
        <w:rPr>
          <w:rFonts w:ascii="Arial" w:hAnsi="Arial" w:cs="Arial"/>
          <w:bCs/>
          <w:sz w:val="24"/>
          <w:szCs w:val="24"/>
        </w:rPr>
        <w:t xml:space="preserve">tificación materialista en el amor, página 231 </w:t>
      </w:r>
      <w:r w:rsidR="00CD2EDF">
        <w:rPr>
          <w:rFonts w:ascii="Arial" w:hAnsi="Arial" w:cs="Arial"/>
          <w:bCs/>
          <w:sz w:val="24"/>
          <w:szCs w:val="24"/>
        </w:rPr>
        <w:t xml:space="preserve">concepto y desarrollo de la </w:t>
      </w:r>
      <w:r w:rsidRPr="0007729E">
        <w:rPr>
          <w:rFonts w:ascii="Arial" w:hAnsi="Arial" w:cs="Arial"/>
          <w:bCs/>
          <w:sz w:val="24"/>
          <w:szCs w:val="24"/>
        </w:rPr>
        <w:t>Consciencia no-</w:t>
      </w:r>
      <w:r w:rsidR="00CD2EDF">
        <w:rPr>
          <w:rFonts w:ascii="Arial" w:hAnsi="Arial" w:cs="Arial"/>
          <w:bCs/>
          <w:sz w:val="24"/>
          <w:szCs w:val="24"/>
        </w:rPr>
        <w:t>dual, página 234 identificación entre los</w:t>
      </w:r>
      <w:r w:rsidRPr="0007729E">
        <w:rPr>
          <w:rFonts w:ascii="Arial" w:hAnsi="Arial" w:cs="Arial"/>
          <w:bCs/>
          <w:sz w:val="24"/>
          <w:szCs w:val="24"/>
        </w:rPr>
        <w:t xml:space="preserve"> miedos y</w:t>
      </w:r>
      <w:r w:rsidR="00CD2EDF">
        <w:rPr>
          <w:rFonts w:ascii="Arial" w:hAnsi="Arial" w:cs="Arial"/>
          <w:bCs/>
          <w:sz w:val="24"/>
          <w:szCs w:val="24"/>
        </w:rPr>
        <w:t xml:space="preserve"> el</w:t>
      </w:r>
      <w:r w:rsidRPr="0007729E">
        <w:rPr>
          <w:rFonts w:ascii="Arial" w:hAnsi="Arial" w:cs="Arial"/>
          <w:bCs/>
          <w:sz w:val="24"/>
          <w:szCs w:val="24"/>
        </w:rPr>
        <w:t xml:space="preserve"> amor, página 237 </w:t>
      </w:r>
      <w:r w:rsidR="00CD2EDF">
        <w:rPr>
          <w:rFonts w:ascii="Arial" w:hAnsi="Arial" w:cs="Arial"/>
          <w:bCs/>
          <w:sz w:val="24"/>
          <w:szCs w:val="24"/>
        </w:rPr>
        <w:t xml:space="preserve">mecanismo de </w:t>
      </w:r>
      <w:r w:rsidRPr="0007729E">
        <w:rPr>
          <w:rFonts w:ascii="Arial" w:hAnsi="Arial" w:cs="Arial"/>
          <w:bCs/>
          <w:sz w:val="24"/>
          <w:szCs w:val="24"/>
        </w:rPr>
        <w:t>salida del cuerpo tras la muerte, página 247 arte y meditación, página 249 categorías sexuales y sexo como diversión, página 258 Amor como “estado del Ser”, página 260 pluralidad de maestros espirituales para la propia evolución, página 269 Ser y Consciencia, página 263 rendición</w:t>
      </w:r>
      <w:r w:rsidR="00CD2EDF">
        <w:rPr>
          <w:rFonts w:ascii="Arial" w:hAnsi="Arial" w:cs="Arial"/>
          <w:bCs/>
          <w:sz w:val="24"/>
          <w:szCs w:val="24"/>
        </w:rPr>
        <w:t xml:space="preserve"> espiritual</w:t>
      </w:r>
      <w:r w:rsidRPr="0007729E">
        <w:rPr>
          <w:rFonts w:ascii="Arial" w:hAnsi="Arial" w:cs="Arial"/>
          <w:bCs/>
          <w:sz w:val="24"/>
          <w:szCs w:val="24"/>
        </w:rPr>
        <w:t xml:space="preserve"> como</w:t>
      </w:r>
      <w:r w:rsidR="00CD2EDF">
        <w:rPr>
          <w:rFonts w:ascii="Arial" w:hAnsi="Arial" w:cs="Arial"/>
          <w:bCs/>
          <w:sz w:val="24"/>
          <w:szCs w:val="24"/>
        </w:rPr>
        <w:t xml:space="preserve"> un</w:t>
      </w:r>
      <w:r w:rsidRPr="0007729E">
        <w:rPr>
          <w:rFonts w:ascii="Arial" w:hAnsi="Arial" w:cs="Arial"/>
          <w:bCs/>
          <w:sz w:val="24"/>
          <w:szCs w:val="24"/>
        </w:rPr>
        <w:t xml:space="preserve"> “ocurrir” y no como</w:t>
      </w:r>
      <w:r w:rsidR="00CD2EDF">
        <w:rPr>
          <w:rFonts w:ascii="Arial" w:hAnsi="Arial" w:cs="Arial"/>
          <w:bCs/>
          <w:sz w:val="24"/>
          <w:szCs w:val="24"/>
        </w:rPr>
        <w:t xml:space="preserve"> un</w:t>
      </w:r>
      <w:r w:rsidRPr="0007729E">
        <w:rPr>
          <w:rFonts w:ascii="Arial" w:hAnsi="Arial" w:cs="Arial"/>
          <w:bCs/>
          <w:sz w:val="24"/>
          <w:szCs w:val="24"/>
        </w:rPr>
        <w:t xml:space="preserve"> “hacer”</w:t>
      </w:r>
      <w:r w:rsidR="00CD2EDF">
        <w:rPr>
          <w:rFonts w:ascii="Arial" w:hAnsi="Arial" w:cs="Arial"/>
          <w:bCs/>
          <w:sz w:val="24"/>
          <w:szCs w:val="24"/>
        </w:rPr>
        <w:t xml:space="preserve"> saturnal</w:t>
      </w:r>
      <w:r w:rsidRPr="0007729E">
        <w:rPr>
          <w:rFonts w:ascii="Arial" w:hAnsi="Arial" w:cs="Arial"/>
          <w:bCs/>
          <w:sz w:val="24"/>
          <w:szCs w:val="24"/>
        </w:rPr>
        <w:t>, página 274 Maestro como “comadrona” que hace aflorara desde el inconsciente al consciente “sugiriendo” y no afirmando directamente</w:t>
      </w:r>
      <w:r w:rsidR="00482586" w:rsidRPr="0007729E">
        <w:rPr>
          <w:rFonts w:ascii="Arial" w:hAnsi="Arial" w:cs="Arial"/>
          <w:bCs/>
          <w:sz w:val="24"/>
          <w:szCs w:val="24"/>
        </w:rPr>
        <w:t>.</w:t>
      </w:r>
    </w:p>
    <w:p w14:paraId="12F853A0" w14:textId="23719ED5" w:rsidR="000D4C97" w:rsidRPr="008430B2" w:rsidRDefault="0008664D" w:rsidP="001272D6">
      <w:pPr>
        <w:spacing w:line="240" w:lineRule="auto"/>
        <w:jc w:val="both"/>
        <w:rPr>
          <w:rFonts w:ascii="Arial" w:hAnsi="Arial" w:cs="Arial"/>
          <w:sz w:val="24"/>
          <w:szCs w:val="24"/>
        </w:rPr>
      </w:pPr>
      <w:r w:rsidRPr="00E4795D">
        <w:rPr>
          <w:rFonts w:ascii="Arial" w:hAnsi="Arial" w:cs="Arial"/>
          <w:b/>
          <w:bCs/>
          <w:sz w:val="24"/>
          <w:szCs w:val="24"/>
        </w:rPr>
        <w:t xml:space="preserve">-Del sexo a la </w:t>
      </w:r>
      <w:proofErr w:type="spellStart"/>
      <w:r w:rsidRPr="00E4795D">
        <w:rPr>
          <w:rFonts w:ascii="Arial" w:hAnsi="Arial" w:cs="Arial"/>
          <w:b/>
          <w:bCs/>
          <w:sz w:val="24"/>
          <w:szCs w:val="24"/>
        </w:rPr>
        <w:t>supraconsciencia</w:t>
      </w:r>
      <w:proofErr w:type="spellEnd"/>
      <w:r w:rsidRPr="00E4795D">
        <w:rPr>
          <w:rFonts w:ascii="Arial" w:hAnsi="Arial" w:cs="Arial"/>
          <w:sz w:val="24"/>
          <w:szCs w:val="24"/>
        </w:rPr>
        <w:t xml:space="preserve"> (</w:t>
      </w:r>
      <w:proofErr w:type="spellStart"/>
      <w:r w:rsidRPr="00E4795D">
        <w:rPr>
          <w:rFonts w:ascii="Arial" w:hAnsi="Arial" w:cs="Arial"/>
          <w:sz w:val="24"/>
          <w:szCs w:val="24"/>
        </w:rPr>
        <w:t>Osho</w:t>
      </w:r>
      <w:proofErr w:type="spellEnd"/>
      <w:r w:rsidRPr="00E4795D">
        <w:rPr>
          <w:rFonts w:ascii="Arial" w:hAnsi="Arial" w:cs="Arial"/>
          <w:sz w:val="24"/>
          <w:szCs w:val="24"/>
        </w:rPr>
        <w:t xml:space="preserve">): En el libro se habla abiertamente sobre </w:t>
      </w:r>
      <w:r w:rsidRPr="0009680F">
        <w:rPr>
          <w:rFonts w:ascii="Arial" w:hAnsi="Arial" w:cs="Arial"/>
          <w:bCs/>
          <w:sz w:val="24"/>
          <w:szCs w:val="24"/>
        </w:rPr>
        <w:t xml:space="preserve">la </w:t>
      </w:r>
      <w:r w:rsidRPr="0007729E">
        <w:rPr>
          <w:rFonts w:ascii="Arial" w:hAnsi="Arial" w:cs="Arial"/>
          <w:bCs/>
          <w:sz w:val="24"/>
          <w:szCs w:val="24"/>
        </w:rPr>
        <w:t>concepción equivocada de la sociedad actual acerca del amor “cautivo” propio de las sociedades occidentales</w:t>
      </w:r>
      <w:r w:rsidRPr="0007729E">
        <w:rPr>
          <w:rFonts w:ascii="Arial" w:hAnsi="Arial" w:cs="Arial"/>
          <w:sz w:val="24"/>
          <w:szCs w:val="24"/>
        </w:rPr>
        <w:t xml:space="preserve">, de las particularidades mentales-sexuales de </w:t>
      </w:r>
      <w:proofErr w:type="spellStart"/>
      <w:r w:rsidRPr="0007729E">
        <w:rPr>
          <w:rFonts w:ascii="Arial" w:hAnsi="Arial" w:cs="Arial"/>
          <w:sz w:val="24"/>
          <w:szCs w:val="24"/>
        </w:rPr>
        <w:t>ámbos</w:t>
      </w:r>
      <w:proofErr w:type="spellEnd"/>
      <w:r w:rsidRPr="0007729E">
        <w:rPr>
          <w:rFonts w:ascii="Arial" w:hAnsi="Arial" w:cs="Arial"/>
          <w:sz w:val="24"/>
          <w:szCs w:val="24"/>
        </w:rPr>
        <w:t xml:space="preserve"> géneros masculino/femenino, de </w:t>
      </w:r>
      <w:r w:rsidRPr="0007729E">
        <w:rPr>
          <w:rFonts w:ascii="Arial" w:hAnsi="Arial" w:cs="Arial"/>
          <w:bCs/>
          <w:sz w:val="24"/>
          <w:szCs w:val="24"/>
        </w:rPr>
        <w:t xml:space="preserve">la importancia del </w:t>
      </w:r>
      <w:proofErr w:type="spellStart"/>
      <w:r w:rsidRPr="0007729E">
        <w:rPr>
          <w:rFonts w:ascii="Arial" w:hAnsi="Arial" w:cs="Arial"/>
          <w:bCs/>
          <w:sz w:val="24"/>
          <w:szCs w:val="24"/>
        </w:rPr>
        <w:t>tantra</w:t>
      </w:r>
      <w:proofErr w:type="spellEnd"/>
      <w:r w:rsidRPr="0007729E">
        <w:rPr>
          <w:rFonts w:ascii="Arial" w:hAnsi="Arial" w:cs="Arial"/>
          <w:bCs/>
          <w:sz w:val="24"/>
          <w:szCs w:val="24"/>
        </w:rPr>
        <w:t xml:space="preserve"> como práctica externa para llegar a la fusión/alquimia interna,</w:t>
      </w:r>
      <w:r w:rsidR="0009680F">
        <w:rPr>
          <w:rFonts w:ascii="Arial" w:hAnsi="Arial" w:cs="Arial"/>
          <w:sz w:val="24"/>
          <w:szCs w:val="24"/>
        </w:rPr>
        <w:t xml:space="preserve"> d</w:t>
      </w:r>
      <w:r w:rsidRPr="0007729E">
        <w:rPr>
          <w:rFonts w:ascii="Arial" w:hAnsi="Arial" w:cs="Arial"/>
          <w:sz w:val="24"/>
          <w:szCs w:val="24"/>
        </w:rPr>
        <w:t>el</w:t>
      </w:r>
      <w:r w:rsidR="0009680F">
        <w:rPr>
          <w:rFonts w:ascii="Arial" w:hAnsi="Arial" w:cs="Arial"/>
          <w:sz w:val="24"/>
          <w:szCs w:val="24"/>
        </w:rPr>
        <w:t xml:space="preserve"> desarrollo del</w:t>
      </w:r>
      <w:r w:rsidRPr="0007729E">
        <w:rPr>
          <w:rFonts w:ascii="Arial" w:hAnsi="Arial" w:cs="Arial"/>
          <w:sz w:val="24"/>
          <w:szCs w:val="24"/>
        </w:rPr>
        <w:t xml:space="preserve"> valor, de la utilización sana</w:t>
      </w:r>
      <w:r w:rsidR="00B91F80">
        <w:rPr>
          <w:rFonts w:ascii="Arial" w:hAnsi="Arial" w:cs="Arial"/>
          <w:sz w:val="24"/>
          <w:szCs w:val="24"/>
        </w:rPr>
        <w:t xml:space="preserve"> </w:t>
      </w:r>
      <w:r w:rsidRPr="0007729E">
        <w:rPr>
          <w:rFonts w:ascii="Arial" w:hAnsi="Arial" w:cs="Arial"/>
          <w:sz w:val="24"/>
          <w:szCs w:val="24"/>
        </w:rPr>
        <w:t xml:space="preserve">el sexo en una plano más físico o psicológico, </w:t>
      </w:r>
      <w:r w:rsidRPr="0007729E">
        <w:rPr>
          <w:rFonts w:ascii="Arial" w:hAnsi="Arial" w:cs="Arial"/>
          <w:bCs/>
          <w:sz w:val="24"/>
          <w:szCs w:val="24"/>
        </w:rPr>
        <w:t>y también de cómo utilizar el fenómeno sexual para alcanzar un estado de trascendencia</w:t>
      </w:r>
      <w:r w:rsidRPr="0007729E">
        <w:rPr>
          <w:rFonts w:ascii="Arial" w:hAnsi="Arial" w:cs="Arial"/>
          <w:sz w:val="24"/>
          <w:szCs w:val="24"/>
        </w:rPr>
        <w:t>.</w:t>
      </w:r>
      <w:r w:rsidR="0009680F" w:rsidRPr="0009680F">
        <w:rPr>
          <w:rFonts w:ascii="Arial" w:hAnsi="Arial" w:cs="Arial"/>
          <w:sz w:val="24"/>
          <w:szCs w:val="24"/>
        </w:rPr>
        <w:t xml:space="preserve"> </w:t>
      </w:r>
      <w:r w:rsidR="0009680F" w:rsidRPr="00E4795D">
        <w:rPr>
          <w:rFonts w:ascii="Arial" w:hAnsi="Arial" w:cs="Arial"/>
          <w:sz w:val="24"/>
          <w:szCs w:val="24"/>
        </w:rPr>
        <w:t>Se recomienda su le</w:t>
      </w:r>
      <w:r w:rsidR="0009680F">
        <w:rPr>
          <w:rFonts w:ascii="Arial" w:hAnsi="Arial" w:cs="Arial"/>
          <w:sz w:val="24"/>
          <w:szCs w:val="24"/>
        </w:rPr>
        <w:t>ctura a partir de la página 89</w:t>
      </w:r>
      <w:r w:rsidR="0009680F" w:rsidRPr="00E4795D">
        <w:rPr>
          <w:rFonts w:ascii="Arial" w:hAnsi="Arial" w:cs="Arial"/>
          <w:sz w:val="24"/>
          <w:szCs w:val="24"/>
        </w:rPr>
        <w:t>.</w:t>
      </w:r>
    </w:p>
    <w:p w14:paraId="7A8E57ED" w14:textId="1D358CDA" w:rsidR="0065394A" w:rsidRDefault="0008664D" w:rsidP="001272D6">
      <w:pPr>
        <w:spacing w:line="240" w:lineRule="auto"/>
        <w:jc w:val="both"/>
        <w:rPr>
          <w:rFonts w:ascii="Arial" w:hAnsi="Arial" w:cs="Arial"/>
          <w:b/>
          <w:sz w:val="24"/>
          <w:szCs w:val="24"/>
        </w:rPr>
      </w:pPr>
      <w:r w:rsidRPr="00E4795D">
        <w:rPr>
          <w:rFonts w:ascii="Arial" w:hAnsi="Arial" w:cs="Arial"/>
          <w:b/>
          <w:bCs/>
          <w:sz w:val="24"/>
          <w:szCs w:val="24"/>
        </w:rPr>
        <w:t>-Cuando el calzado es cómodo te olvidas del pie</w:t>
      </w:r>
      <w:r w:rsidRPr="00E4795D">
        <w:rPr>
          <w:rFonts w:ascii="Arial" w:hAnsi="Arial" w:cs="Arial"/>
          <w:sz w:val="24"/>
          <w:szCs w:val="24"/>
        </w:rPr>
        <w:t xml:space="preserve"> (</w:t>
      </w:r>
      <w:proofErr w:type="spellStart"/>
      <w:r w:rsidRPr="00E4795D">
        <w:rPr>
          <w:rFonts w:ascii="Arial" w:hAnsi="Arial" w:cs="Arial"/>
          <w:sz w:val="24"/>
          <w:szCs w:val="24"/>
        </w:rPr>
        <w:t>Osho</w:t>
      </w:r>
      <w:proofErr w:type="spellEnd"/>
      <w:r w:rsidRPr="00E4795D">
        <w:rPr>
          <w:rFonts w:ascii="Arial" w:hAnsi="Arial" w:cs="Arial"/>
          <w:sz w:val="24"/>
          <w:szCs w:val="24"/>
        </w:rPr>
        <w:t>):</w:t>
      </w:r>
      <w:r w:rsidR="00B91F80">
        <w:rPr>
          <w:rFonts w:ascii="Arial" w:hAnsi="Arial" w:cs="Arial"/>
          <w:sz w:val="24"/>
          <w:szCs w:val="24"/>
        </w:rPr>
        <w:t xml:space="preserve"> </w:t>
      </w:r>
      <w:r w:rsidRPr="00E4795D">
        <w:rPr>
          <w:rFonts w:ascii="Arial" w:hAnsi="Arial" w:cs="Arial"/>
          <w:sz w:val="24"/>
          <w:szCs w:val="24"/>
        </w:rPr>
        <w:t xml:space="preserve">El autor justifica como estamos controlados mentalmente por los resortes de la sociedad y promulga la vuelta a la espontaneidad explicado con </w:t>
      </w:r>
      <w:r w:rsidR="0009680F">
        <w:rPr>
          <w:rFonts w:ascii="Arial" w:hAnsi="Arial" w:cs="Arial"/>
          <w:bCs/>
          <w:sz w:val="24"/>
          <w:szCs w:val="24"/>
        </w:rPr>
        <w:t>parábolas de la tradición</w:t>
      </w:r>
      <w:r w:rsidRPr="0007729E">
        <w:rPr>
          <w:rFonts w:ascii="Arial" w:hAnsi="Arial" w:cs="Arial"/>
          <w:bCs/>
          <w:sz w:val="24"/>
          <w:szCs w:val="24"/>
        </w:rPr>
        <w:t xml:space="preserve"> taoísta</w:t>
      </w:r>
      <w:r w:rsidRPr="00E4795D">
        <w:rPr>
          <w:rFonts w:ascii="Arial" w:hAnsi="Arial" w:cs="Arial"/>
          <w:b/>
          <w:bCs/>
          <w:sz w:val="24"/>
          <w:szCs w:val="24"/>
        </w:rPr>
        <w:t xml:space="preserve"> </w:t>
      </w:r>
      <w:r w:rsidR="0009680F">
        <w:rPr>
          <w:rFonts w:ascii="Arial" w:hAnsi="Arial" w:cs="Arial"/>
          <w:sz w:val="24"/>
          <w:szCs w:val="24"/>
        </w:rPr>
        <w:t>y su exégesis</w:t>
      </w:r>
      <w:r w:rsidR="00AC21C0" w:rsidRPr="00E4795D">
        <w:rPr>
          <w:rFonts w:ascii="Arial" w:hAnsi="Arial" w:cs="Arial"/>
          <w:sz w:val="24"/>
          <w:szCs w:val="24"/>
        </w:rPr>
        <w:t>.</w:t>
      </w:r>
    </w:p>
    <w:p w14:paraId="41D00D64" w14:textId="77777777" w:rsidR="0065394A" w:rsidRDefault="0065394A" w:rsidP="001272D6">
      <w:pPr>
        <w:spacing w:line="240" w:lineRule="auto"/>
        <w:jc w:val="both"/>
        <w:rPr>
          <w:rFonts w:ascii="Arial" w:hAnsi="Arial" w:cs="Arial"/>
          <w:b/>
          <w:sz w:val="24"/>
          <w:szCs w:val="24"/>
        </w:rPr>
      </w:pPr>
    </w:p>
    <w:p w14:paraId="659E9D8D" w14:textId="77777777" w:rsidR="0065394A" w:rsidRDefault="0065394A" w:rsidP="001272D6">
      <w:pPr>
        <w:spacing w:line="240" w:lineRule="auto"/>
        <w:jc w:val="both"/>
        <w:rPr>
          <w:rFonts w:ascii="Arial" w:hAnsi="Arial" w:cs="Arial"/>
          <w:b/>
          <w:sz w:val="24"/>
          <w:szCs w:val="24"/>
        </w:rPr>
      </w:pPr>
    </w:p>
    <w:p w14:paraId="110F1D77" w14:textId="77777777" w:rsidR="0065394A" w:rsidRDefault="0065394A" w:rsidP="001272D6">
      <w:pPr>
        <w:spacing w:line="240" w:lineRule="auto"/>
        <w:jc w:val="both"/>
        <w:rPr>
          <w:rFonts w:ascii="Arial" w:hAnsi="Arial" w:cs="Arial"/>
          <w:b/>
          <w:sz w:val="24"/>
          <w:szCs w:val="24"/>
        </w:rPr>
      </w:pPr>
    </w:p>
    <w:p w14:paraId="0BEA1FA5" w14:textId="77777777" w:rsidR="0065394A" w:rsidRDefault="0065394A" w:rsidP="001272D6">
      <w:pPr>
        <w:spacing w:line="240" w:lineRule="auto"/>
        <w:jc w:val="both"/>
        <w:rPr>
          <w:rFonts w:ascii="Arial" w:hAnsi="Arial" w:cs="Arial"/>
          <w:b/>
          <w:sz w:val="24"/>
          <w:szCs w:val="24"/>
        </w:rPr>
      </w:pPr>
    </w:p>
    <w:p w14:paraId="2FCCC65F" w14:textId="77777777" w:rsidR="0065394A" w:rsidRDefault="0065394A" w:rsidP="001272D6">
      <w:pPr>
        <w:spacing w:line="240" w:lineRule="auto"/>
        <w:jc w:val="both"/>
        <w:rPr>
          <w:rFonts w:ascii="Arial" w:hAnsi="Arial" w:cs="Arial"/>
          <w:b/>
          <w:sz w:val="24"/>
          <w:szCs w:val="24"/>
        </w:rPr>
      </w:pPr>
    </w:p>
    <w:p w14:paraId="5DE304A6" w14:textId="77777777" w:rsidR="0065394A" w:rsidRDefault="0065394A" w:rsidP="001272D6">
      <w:pPr>
        <w:spacing w:line="240" w:lineRule="auto"/>
        <w:jc w:val="both"/>
        <w:rPr>
          <w:rFonts w:ascii="Arial" w:hAnsi="Arial" w:cs="Arial"/>
          <w:b/>
          <w:sz w:val="24"/>
          <w:szCs w:val="24"/>
        </w:rPr>
      </w:pPr>
    </w:p>
    <w:p w14:paraId="693641D9" w14:textId="77777777" w:rsidR="0065394A" w:rsidRDefault="0065394A" w:rsidP="001272D6">
      <w:pPr>
        <w:spacing w:line="240" w:lineRule="auto"/>
        <w:jc w:val="both"/>
        <w:rPr>
          <w:rFonts w:ascii="Arial" w:hAnsi="Arial" w:cs="Arial"/>
          <w:b/>
          <w:sz w:val="24"/>
          <w:szCs w:val="24"/>
        </w:rPr>
      </w:pPr>
    </w:p>
    <w:p w14:paraId="61891119" w14:textId="77777777" w:rsidR="0065394A" w:rsidRDefault="0065394A" w:rsidP="001272D6">
      <w:pPr>
        <w:spacing w:line="240" w:lineRule="auto"/>
        <w:jc w:val="both"/>
        <w:rPr>
          <w:rFonts w:ascii="Arial" w:hAnsi="Arial" w:cs="Arial"/>
          <w:b/>
          <w:sz w:val="24"/>
          <w:szCs w:val="24"/>
        </w:rPr>
      </w:pPr>
    </w:p>
    <w:p w14:paraId="7DB60496" w14:textId="77777777" w:rsidR="008430B2" w:rsidRDefault="008430B2" w:rsidP="001272D6">
      <w:pPr>
        <w:spacing w:line="240" w:lineRule="auto"/>
        <w:rPr>
          <w:rFonts w:ascii="Arial" w:hAnsi="Arial" w:cs="Arial"/>
          <w:b/>
          <w:sz w:val="40"/>
          <w:szCs w:val="40"/>
          <w:u w:val="single"/>
        </w:rPr>
      </w:pPr>
      <w:r>
        <w:rPr>
          <w:rFonts w:ascii="Arial" w:hAnsi="Arial" w:cs="Arial"/>
          <w:b/>
          <w:sz w:val="40"/>
          <w:szCs w:val="40"/>
          <w:u w:val="single"/>
        </w:rPr>
        <w:br w:type="page"/>
      </w:r>
    </w:p>
    <w:p w14:paraId="6261E22B" w14:textId="4ADAE999" w:rsidR="0065394A" w:rsidRPr="008430B2" w:rsidRDefault="0065394A" w:rsidP="001272D6">
      <w:pPr>
        <w:spacing w:line="240" w:lineRule="auto"/>
        <w:rPr>
          <w:rFonts w:ascii="Arial" w:hAnsi="Arial" w:cs="Arial"/>
          <w:b/>
          <w:sz w:val="40"/>
          <w:szCs w:val="40"/>
        </w:rPr>
      </w:pPr>
      <w:r w:rsidRPr="008430B2">
        <w:rPr>
          <w:rFonts w:ascii="Arial" w:hAnsi="Arial" w:cs="Arial"/>
          <w:b/>
          <w:sz w:val="40"/>
          <w:szCs w:val="40"/>
        </w:rPr>
        <w:lastRenderedPageBreak/>
        <w:t>6-</w:t>
      </w:r>
      <w:r w:rsidR="008430B2" w:rsidRPr="008430B2">
        <w:rPr>
          <w:rFonts w:ascii="Arial" w:hAnsi="Arial" w:cs="Arial"/>
          <w:b/>
          <w:sz w:val="40"/>
          <w:szCs w:val="40"/>
        </w:rPr>
        <w:t xml:space="preserve"> </w:t>
      </w:r>
      <w:r w:rsidRPr="008430B2">
        <w:rPr>
          <w:rFonts w:ascii="Arial" w:hAnsi="Arial" w:cs="Arial"/>
          <w:b/>
          <w:sz w:val="40"/>
          <w:szCs w:val="40"/>
        </w:rPr>
        <w:t xml:space="preserve">EXTRACTOS SELECCIONADOS (CON SU EXÉGESIS) DEL LIBRO “Meditación en la Vacuidad” de Jeffrey Hopkins </w:t>
      </w:r>
    </w:p>
    <w:p w14:paraId="56963701" w14:textId="77777777" w:rsidR="0065394A" w:rsidRDefault="0065394A" w:rsidP="001272D6">
      <w:pPr>
        <w:spacing w:line="240" w:lineRule="auto"/>
        <w:jc w:val="both"/>
        <w:rPr>
          <w:rFonts w:ascii="Arial" w:hAnsi="Arial" w:cs="Arial"/>
          <w:b/>
          <w:sz w:val="40"/>
          <w:szCs w:val="40"/>
          <w:u w:val="single"/>
        </w:rPr>
      </w:pPr>
    </w:p>
    <w:p w14:paraId="36FC652E" w14:textId="6DC436CF" w:rsidR="0065394A" w:rsidRPr="001272D6" w:rsidRDefault="0065394A" w:rsidP="001272D6">
      <w:pPr>
        <w:spacing w:after="0" w:line="240" w:lineRule="auto"/>
        <w:jc w:val="both"/>
        <w:rPr>
          <w:rFonts w:ascii="Arial" w:eastAsiaTheme="minorEastAsia" w:hAnsi="Arial" w:cs="Arial"/>
          <w:b/>
          <w:bCs/>
          <w:sz w:val="24"/>
          <w:szCs w:val="24"/>
          <w:lang w:eastAsia="es-ES"/>
        </w:rPr>
      </w:pPr>
      <w:r>
        <w:rPr>
          <w:rFonts w:ascii="Arial" w:eastAsia="Arial" w:hAnsi="Arial" w:cs="Arial"/>
          <w:color w:val="252525"/>
          <w:sz w:val="24"/>
          <w:szCs w:val="24"/>
          <w:lang w:eastAsia="es-ES"/>
        </w:rPr>
        <w:t>6</w:t>
      </w:r>
      <w:r w:rsidRPr="0065394A">
        <w:rPr>
          <w:rFonts w:ascii="Arial" w:eastAsia="Arial" w:hAnsi="Arial" w:cs="Arial"/>
          <w:color w:val="252525"/>
          <w:sz w:val="24"/>
          <w:szCs w:val="24"/>
          <w:lang w:eastAsia="es-ES"/>
        </w:rPr>
        <w:t xml:space="preserve">A) </w:t>
      </w:r>
      <w:r w:rsidRPr="001272D6">
        <w:rPr>
          <w:rFonts w:ascii="Arial" w:eastAsia="Arial" w:hAnsi="Arial" w:cs="Arial"/>
          <w:b/>
          <w:bCs/>
          <w:color w:val="252525"/>
          <w:sz w:val="24"/>
          <w:szCs w:val="24"/>
          <w:lang w:eastAsia="es-ES"/>
        </w:rPr>
        <w:t>PRECEPTOS BASE</w:t>
      </w:r>
      <w:r w:rsidR="00B91F80" w:rsidRPr="001272D6">
        <w:rPr>
          <w:rFonts w:ascii="Arial" w:eastAsia="Arial" w:hAnsi="Arial" w:cs="Arial"/>
          <w:b/>
          <w:bCs/>
          <w:color w:val="252525"/>
          <w:sz w:val="24"/>
          <w:szCs w:val="24"/>
          <w:lang w:eastAsia="es-ES"/>
        </w:rPr>
        <w:t xml:space="preserve"> </w:t>
      </w:r>
      <w:r w:rsidRPr="001272D6">
        <w:rPr>
          <w:rFonts w:ascii="Arial" w:eastAsia="Arial" w:hAnsi="Arial" w:cs="Arial"/>
          <w:b/>
          <w:bCs/>
          <w:color w:val="252525"/>
          <w:sz w:val="24"/>
          <w:szCs w:val="24"/>
          <w:lang w:eastAsia="es-ES"/>
        </w:rPr>
        <w:t>PARA LA MEDITACION EN LA VACUIDAD:</w:t>
      </w:r>
    </w:p>
    <w:p w14:paraId="0BC253FB"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391C757D" w14:textId="129ADB00"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13-16 preceptos base de camino te</w:t>
      </w:r>
      <w:r w:rsidR="009D298E">
        <w:rPr>
          <w:rFonts w:ascii="Arial" w:eastAsia="Arial" w:hAnsi="Arial" w:cs="Arial"/>
          <w:color w:val="252525"/>
          <w:sz w:val="24"/>
          <w:szCs w:val="24"/>
          <w:lang w:eastAsia="es-ES"/>
        </w:rPr>
        <w:t>ó</w:t>
      </w:r>
      <w:r w:rsidR="0065394A" w:rsidRPr="0065394A">
        <w:rPr>
          <w:rFonts w:ascii="Arial" w:eastAsia="Arial" w:hAnsi="Arial" w:cs="Arial"/>
          <w:color w:val="252525"/>
          <w:sz w:val="24"/>
          <w:szCs w:val="24"/>
          <w:lang w:eastAsia="es-ES"/>
        </w:rPr>
        <w:t>rico silog</w:t>
      </w:r>
      <w:r w:rsidR="009D298E">
        <w:rPr>
          <w:rFonts w:ascii="Arial" w:eastAsia="Arial" w:hAnsi="Arial" w:cs="Arial"/>
          <w:color w:val="252525"/>
          <w:sz w:val="24"/>
          <w:szCs w:val="24"/>
          <w:lang w:eastAsia="es-ES"/>
        </w:rPr>
        <w:t>í</w:t>
      </w:r>
      <w:r w:rsidR="0065394A" w:rsidRPr="0065394A">
        <w:rPr>
          <w:rFonts w:ascii="Arial" w:eastAsia="Arial" w:hAnsi="Arial" w:cs="Arial"/>
          <w:color w:val="252525"/>
          <w:sz w:val="24"/>
          <w:szCs w:val="24"/>
          <w:lang w:eastAsia="es-ES"/>
        </w:rPr>
        <w:t xml:space="preserve">stico-practico </w:t>
      </w:r>
      <w:proofErr w:type="spellStart"/>
      <w:r w:rsidR="0065394A" w:rsidRPr="0065394A">
        <w:rPr>
          <w:rFonts w:ascii="Arial" w:eastAsia="Arial" w:hAnsi="Arial" w:cs="Arial"/>
          <w:color w:val="252525"/>
          <w:sz w:val="24"/>
          <w:szCs w:val="24"/>
          <w:lang w:eastAsia="es-ES"/>
        </w:rPr>
        <w:t>prasangika-madhyamika</w:t>
      </w:r>
      <w:proofErr w:type="spellEnd"/>
      <w:r w:rsidR="0065394A" w:rsidRPr="0065394A">
        <w:rPr>
          <w:rFonts w:ascii="Arial" w:eastAsia="Arial" w:hAnsi="Arial" w:cs="Arial"/>
          <w:color w:val="252525"/>
          <w:sz w:val="24"/>
          <w:szCs w:val="24"/>
          <w:lang w:eastAsia="es-ES"/>
        </w:rPr>
        <w:t xml:space="preserve"> desde la perspectiva de MEDITACION en la Vacuidad del camino del Medio, tanto desde un punto de vista </w:t>
      </w:r>
      <w:proofErr w:type="spellStart"/>
      <w:r w:rsidR="0065394A" w:rsidRPr="0065394A">
        <w:rPr>
          <w:rFonts w:ascii="Arial" w:eastAsia="Arial" w:hAnsi="Arial" w:cs="Arial"/>
          <w:color w:val="252525"/>
          <w:sz w:val="24"/>
          <w:szCs w:val="24"/>
          <w:lang w:eastAsia="es-ES"/>
        </w:rPr>
        <w:t>Sutrico</w:t>
      </w:r>
      <w:proofErr w:type="spellEnd"/>
      <w:r w:rsidR="0065394A" w:rsidRPr="0065394A">
        <w:rPr>
          <w:rFonts w:ascii="Arial" w:eastAsia="Arial" w:hAnsi="Arial" w:cs="Arial"/>
          <w:color w:val="252525"/>
          <w:sz w:val="24"/>
          <w:szCs w:val="24"/>
          <w:lang w:eastAsia="es-ES"/>
        </w:rPr>
        <w:t xml:space="preserve"> mental-</w:t>
      </w:r>
      <w:proofErr w:type="spellStart"/>
      <w:r w:rsidR="0065394A" w:rsidRPr="0065394A">
        <w:rPr>
          <w:rFonts w:ascii="Arial" w:eastAsia="Arial" w:hAnsi="Arial" w:cs="Arial"/>
          <w:color w:val="252525"/>
          <w:sz w:val="24"/>
          <w:szCs w:val="24"/>
          <w:lang w:eastAsia="es-ES"/>
        </w:rPr>
        <w:t>conciencial</w:t>
      </w:r>
      <w:proofErr w:type="spellEnd"/>
      <w:r w:rsidR="0065394A" w:rsidRPr="0065394A">
        <w:rPr>
          <w:rFonts w:ascii="Arial" w:eastAsia="Arial" w:hAnsi="Arial" w:cs="Arial"/>
          <w:color w:val="252525"/>
          <w:sz w:val="24"/>
          <w:szCs w:val="24"/>
          <w:lang w:eastAsia="es-ES"/>
        </w:rPr>
        <w:t xml:space="preserve"> </w:t>
      </w:r>
      <w:proofErr w:type="spellStart"/>
      <w:r w:rsidR="0065394A" w:rsidRPr="0065394A">
        <w:rPr>
          <w:rFonts w:ascii="Arial" w:eastAsia="Arial" w:hAnsi="Arial" w:cs="Arial"/>
          <w:color w:val="252525"/>
          <w:sz w:val="24"/>
          <w:szCs w:val="24"/>
          <w:lang w:eastAsia="es-ES"/>
        </w:rPr>
        <w:t>prakitico</w:t>
      </w:r>
      <w:proofErr w:type="spellEnd"/>
      <w:r w:rsidR="0065394A" w:rsidRPr="0065394A">
        <w:rPr>
          <w:rFonts w:ascii="Arial" w:eastAsia="Arial" w:hAnsi="Arial" w:cs="Arial"/>
          <w:color w:val="252525"/>
          <w:sz w:val="24"/>
          <w:szCs w:val="24"/>
          <w:lang w:eastAsia="es-ES"/>
        </w:rPr>
        <w:t xml:space="preserve"> individual como Tántrico </w:t>
      </w:r>
      <w:proofErr w:type="spellStart"/>
      <w:r w:rsidR="0065394A" w:rsidRPr="0065394A">
        <w:rPr>
          <w:rFonts w:ascii="Arial" w:eastAsia="Arial" w:hAnsi="Arial" w:cs="Arial"/>
          <w:color w:val="252525"/>
          <w:sz w:val="24"/>
          <w:szCs w:val="24"/>
          <w:lang w:eastAsia="es-ES"/>
        </w:rPr>
        <w:t>Conciencial</w:t>
      </w:r>
      <w:proofErr w:type="spellEnd"/>
      <w:r w:rsidR="0065394A" w:rsidRPr="0065394A">
        <w:rPr>
          <w:rFonts w:ascii="Arial" w:eastAsia="Arial" w:hAnsi="Arial" w:cs="Arial"/>
          <w:color w:val="252525"/>
          <w:sz w:val="24"/>
          <w:szCs w:val="24"/>
          <w:lang w:eastAsia="es-ES"/>
        </w:rPr>
        <w:t xml:space="preserve"> </w:t>
      </w:r>
      <w:proofErr w:type="spellStart"/>
      <w:r w:rsidR="0065394A" w:rsidRPr="0065394A">
        <w:rPr>
          <w:rFonts w:ascii="Arial" w:eastAsia="Arial" w:hAnsi="Arial" w:cs="Arial"/>
          <w:color w:val="252525"/>
          <w:sz w:val="24"/>
          <w:szCs w:val="24"/>
          <w:lang w:eastAsia="es-ES"/>
        </w:rPr>
        <w:t>Purushico</w:t>
      </w:r>
      <w:proofErr w:type="spellEnd"/>
      <w:r>
        <w:rPr>
          <w:rFonts w:ascii="Arial" w:eastAsia="Arial" w:hAnsi="Arial" w:cs="Arial"/>
          <w:color w:val="252525"/>
          <w:sz w:val="24"/>
          <w:szCs w:val="24"/>
          <w:lang w:eastAsia="es-ES"/>
        </w:rPr>
        <w:t>.</w:t>
      </w:r>
    </w:p>
    <w:p w14:paraId="13D403D2"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47A346BC" w14:textId="5311C3C7"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21 BUENO preceptos </w:t>
      </w:r>
      <w:proofErr w:type="spellStart"/>
      <w:r w:rsidR="0065394A" w:rsidRPr="0065394A">
        <w:rPr>
          <w:rFonts w:ascii="Arial" w:eastAsia="Arial" w:hAnsi="Arial" w:cs="Arial"/>
          <w:color w:val="252525"/>
          <w:sz w:val="24"/>
          <w:szCs w:val="24"/>
          <w:lang w:eastAsia="es-ES"/>
        </w:rPr>
        <w:t>prasangika-madhyamika</w:t>
      </w:r>
      <w:proofErr w:type="spellEnd"/>
      <w:r w:rsidR="0065394A" w:rsidRPr="0065394A">
        <w:rPr>
          <w:rFonts w:ascii="Arial" w:eastAsia="Arial" w:hAnsi="Arial" w:cs="Arial"/>
          <w:color w:val="252525"/>
          <w:sz w:val="24"/>
          <w:szCs w:val="24"/>
          <w:lang w:eastAsia="es-ES"/>
        </w:rPr>
        <w:t xml:space="preserve"> desde el procedimiento típico de esta escuela</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de inversión negativa "holográfica"</w:t>
      </w:r>
      <w:r>
        <w:rPr>
          <w:rFonts w:ascii="Arial" w:eastAsia="Arial" w:hAnsi="Arial" w:cs="Arial"/>
          <w:color w:val="252525"/>
          <w:sz w:val="24"/>
          <w:szCs w:val="24"/>
          <w:lang w:eastAsia="es-ES"/>
        </w:rPr>
        <w:t>.</w:t>
      </w:r>
    </w:p>
    <w:p w14:paraId="5DDD8405"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2EDF442D" w14:textId="238D4F4F"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604-605</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BUENO escuelas principales</w:t>
      </w:r>
      <w:r>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Tibetanas principales tras el establecimiento del budismo en </w:t>
      </w:r>
      <w:proofErr w:type="spellStart"/>
      <w:r w:rsidR="0065394A" w:rsidRPr="0065394A">
        <w:rPr>
          <w:rFonts w:ascii="Arial" w:eastAsia="Arial" w:hAnsi="Arial" w:cs="Arial"/>
          <w:color w:val="252525"/>
          <w:sz w:val="24"/>
          <w:szCs w:val="24"/>
          <w:lang w:eastAsia="es-ES"/>
        </w:rPr>
        <w:t>Tibel</w:t>
      </w:r>
      <w:proofErr w:type="spellEnd"/>
      <w:r w:rsidR="0065394A" w:rsidRPr="0065394A">
        <w:rPr>
          <w:rFonts w:ascii="Arial" w:eastAsia="Arial" w:hAnsi="Arial" w:cs="Arial"/>
          <w:color w:val="252525"/>
          <w:sz w:val="24"/>
          <w:szCs w:val="24"/>
          <w:lang w:eastAsia="es-ES"/>
        </w:rPr>
        <w:t xml:space="preserve"> desde India, casi todas ellas basadas en tradición (basada en vacuidad) </w:t>
      </w:r>
      <w:proofErr w:type="spellStart"/>
      <w:r w:rsidR="0065394A" w:rsidRPr="0065394A">
        <w:rPr>
          <w:rFonts w:ascii="Arial" w:eastAsia="Arial" w:hAnsi="Arial" w:cs="Arial"/>
          <w:color w:val="252525"/>
          <w:sz w:val="24"/>
          <w:szCs w:val="24"/>
          <w:lang w:eastAsia="es-ES"/>
        </w:rPr>
        <w:t>Madhyamika</w:t>
      </w:r>
      <w:proofErr w:type="spellEnd"/>
      <w:r w:rsidR="0065394A" w:rsidRPr="0065394A">
        <w:rPr>
          <w:rFonts w:ascii="Arial" w:eastAsia="Arial" w:hAnsi="Arial" w:cs="Arial"/>
          <w:color w:val="252525"/>
          <w:sz w:val="24"/>
          <w:szCs w:val="24"/>
          <w:lang w:eastAsia="es-ES"/>
        </w:rPr>
        <w:t xml:space="preserve"> </w:t>
      </w:r>
      <w:proofErr w:type="spellStart"/>
      <w:r w:rsidR="0065394A" w:rsidRPr="0065394A">
        <w:rPr>
          <w:rFonts w:ascii="Arial" w:eastAsia="Arial" w:hAnsi="Arial" w:cs="Arial"/>
          <w:color w:val="252525"/>
          <w:sz w:val="24"/>
          <w:szCs w:val="24"/>
          <w:lang w:eastAsia="es-ES"/>
        </w:rPr>
        <w:t>subescuela</w:t>
      </w:r>
      <w:proofErr w:type="spellEnd"/>
      <w:r w:rsidR="0065394A" w:rsidRPr="0065394A">
        <w:rPr>
          <w:rFonts w:ascii="Arial" w:eastAsia="Arial" w:hAnsi="Arial" w:cs="Arial"/>
          <w:color w:val="252525"/>
          <w:sz w:val="24"/>
          <w:szCs w:val="24"/>
          <w:lang w:eastAsia="es-ES"/>
        </w:rPr>
        <w:t xml:space="preserve"> </w:t>
      </w:r>
      <w:proofErr w:type="spellStart"/>
      <w:r w:rsidR="0065394A" w:rsidRPr="0065394A">
        <w:rPr>
          <w:rFonts w:ascii="Arial" w:eastAsia="Arial" w:hAnsi="Arial" w:cs="Arial"/>
          <w:color w:val="252525"/>
          <w:sz w:val="24"/>
          <w:szCs w:val="24"/>
          <w:lang w:eastAsia="es-ES"/>
        </w:rPr>
        <w:t>prasangika</w:t>
      </w:r>
      <w:proofErr w:type="spellEnd"/>
      <w:r w:rsidR="0065394A" w:rsidRPr="0065394A">
        <w:rPr>
          <w:rFonts w:ascii="Arial" w:eastAsia="Arial" w:hAnsi="Arial" w:cs="Arial"/>
          <w:color w:val="252525"/>
          <w:sz w:val="24"/>
          <w:szCs w:val="24"/>
          <w:lang w:eastAsia="es-ES"/>
        </w:rPr>
        <w:t>, que luego se fusionó con tantrismo Tibetano</w:t>
      </w:r>
      <w:r>
        <w:rPr>
          <w:rFonts w:ascii="Arial" w:eastAsia="Arial" w:hAnsi="Arial" w:cs="Arial"/>
          <w:color w:val="252525"/>
          <w:sz w:val="24"/>
          <w:szCs w:val="24"/>
          <w:lang w:eastAsia="es-ES"/>
        </w:rPr>
        <w:t>.</w:t>
      </w:r>
    </w:p>
    <w:p w14:paraId="46474345"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2C239593" w14:textId="10151111"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394 (BUENO) diferencias esenciales entre tradici</w:t>
      </w:r>
      <w:r w:rsidR="000D4C97">
        <w:rPr>
          <w:rFonts w:ascii="Arial" w:eastAsia="Arial" w:hAnsi="Arial" w:cs="Arial"/>
          <w:color w:val="252525"/>
          <w:sz w:val="24"/>
          <w:szCs w:val="24"/>
          <w:lang w:eastAsia="es-ES"/>
        </w:rPr>
        <w:t>ó</w:t>
      </w:r>
      <w:r w:rsidR="0065394A" w:rsidRPr="0065394A">
        <w:rPr>
          <w:rFonts w:ascii="Arial" w:eastAsia="Arial" w:hAnsi="Arial" w:cs="Arial"/>
          <w:color w:val="252525"/>
          <w:sz w:val="24"/>
          <w:szCs w:val="24"/>
          <w:lang w:eastAsia="es-ES"/>
        </w:rPr>
        <w:t xml:space="preserve">n Budista </w:t>
      </w:r>
      <w:proofErr w:type="spellStart"/>
      <w:r w:rsidR="0065394A" w:rsidRPr="0065394A">
        <w:rPr>
          <w:rFonts w:ascii="Arial" w:eastAsia="Arial" w:hAnsi="Arial" w:cs="Arial"/>
          <w:color w:val="252525"/>
          <w:sz w:val="24"/>
          <w:szCs w:val="24"/>
          <w:lang w:eastAsia="es-ES"/>
        </w:rPr>
        <w:t>Hinayana</w:t>
      </w:r>
      <w:proofErr w:type="spellEnd"/>
      <w:r w:rsidR="0065394A" w:rsidRPr="0065394A">
        <w:rPr>
          <w:rFonts w:ascii="Arial" w:eastAsia="Arial" w:hAnsi="Arial" w:cs="Arial"/>
          <w:color w:val="252525"/>
          <w:sz w:val="24"/>
          <w:szCs w:val="24"/>
          <w:lang w:eastAsia="es-ES"/>
        </w:rPr>
        <w:t xml:space="preserve"> y </w:t>
      </w:r>
      <w:proofErr w:type="spellStart"/>
      <w:r w:rsidR="0065394A" w:rsidRPr="0065394A">
        <w:rPr>
          <w:rFonts w:ascii="Arial" w:eastAsia="Arial" w:hAnsi="Arial" w:cs="Arial"/>
          <w:color w:val="252525"/>
          <w:sz w:val="24"/>
          <w:szCs w:val="24"/>
          <w:lang w:eastAsia="es-ES"/>
        </w:rPr>
        <w:t>Mahayana</w:t>
      </w:r>
      <w:proofErr w:type="spellEnd"/>
      <w:r>
        <w:rPr>
          <w:rFonts w:ascii="Arial" w:eastAsia="Arial" w:hAnsi="Arial" w:cs="Arial"/>
          <w:color w:val="252525"/>
          <w:sz w:val="24"/>
          <w:szCs w:val="24"/>
          <w:lang w:eastAsia="es-ES"/>
        </w:rPr>
        <w:t>.</w:t>
      </w:r>
    </w:p>
    <w:p w14:paraId="6C2DF068"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1A67A394" w14:textId="179A319C"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616 (abajo del todo) y </w:t>
      </w:r>
      <w:proofErr w:type="spellStart"/>
      <w:r w:rsidR="0065394A" w:rsidRPr="0065394A">
        <w:rPr>
          <w:rFonts w:ascii="Arial" w:eastAsia="Arial" w:hAnsi="Arial" w:cs="Arial"/>
          <w:color w:val="252525"/>
          <w:sz w:val="24"/>
          <w:szCs w:val="24"/>
          <w:lang w:eastAsia="es-ES"/>
        </w:rPr>
        <w:t>pag</w:t>
      </w:r>
      <w:proofErr w:type="spellEnd"/>
      <w:r w:rsidR="0065394A" w:rsidRPr="0065394A">
        <w:rPr>
          <w:rFonts w:ascii="Arial" w:eastAsia="Arial" w:hAnsi="Arial" w:cs="Arial"/>
          <w:color w:val="252525"/>
          <w:sz w:val="24"/>
          <w:szCs w:val="24"/>
          <w:lang w:eastAsia="es-ES"/>
        </w:rPr>
        <w:t xml:space="preserve"> 644 (</w:t>
      </w:r>
      <w:proofErr w:type="spellStart"/>
      <w:r w:rsidR="0065394A" w:rsidRPr="0065394A">
        <w:rPr>
          <w:rFonts w:ascii="Arial" w:eastAsia="Arial" w:hAnsi="Arial" w:cs="Arial"/>
          <w:color w:val="252525"/>
          <w:sz w:val="24"/>
          <w:szCs w:val="24"/>
          <w:lang w:eastAsia="es-ES"/>
        </w:rPr>
        <w:t>Dzong-ka-ba</w:t>
      </w:r>
      <w:proofErr w:type="spellEnd"/>
      <w:r w:rsidR="0065394A" w:rsidRPr="0065394A">
        <w:rPr>
          <w:rFonts w:ascii="Arial" w:eastAsia="Arial" w:hAnsi="Arial" w:cs="Arial"/>
          <w:color w:val="252525"/>
          <w:sz w:val="24"/>
          <w:szCs w:val="24"/>
          <w:lang w:eastAsia="es-ES"/>
        </w:rPr>
        <w:t xml:space="preserve"> en siglo XV como estabilizador </w:t>
      </w:r>
      <w:proofErr w:type="spellStart"/>
      <w:r w:rsidR="0065394A" w:rsidRPr="0065394A">
        <w:rPr>
          <w:rFonts w:ascii="Arial" w:eastAsia="Arial" w:hAnsi="Arial" w:cs="Arial"/>
          <w:color w:val="252525"/>
          <w:sz w:val="24"/>
          <w:szCs w:val="24"/>
          <w:lang w:eastAsia="es-ES"/>
        </w:rPr>
        <w:t>teorico</w:t>
      </w:r>
      <w:proofErr w:type="spellEnd"/>
      <w:r w:rsidR="0065394A" w:rsidRPr="0065394A">
        <w:rPr>
          <w:rFonts w:ascii="Arial" w:eastAsia="Arial" w:hAnsi="Arial" w:cs="Arial"/>
          <w:color w:val="252525"/>
          <w:sz w:val="24"/>
          <w:szCs w:val="24"/>
          <w:lang w:eastAsia="es-ES"/>
        </w:rPr>
        <w:t xml:space="preserve"> de ese punto medio)</w:t>
      </w:r>
      <w:r>
        <w:rPr>
          <w:rFonts w:ascii="Arial" w:eastAsia="Arial" w:hAnsi="Arial" w:cs="Arial"/>
          <w:color w:val="252525"/>
          <w:sz w:val="24"/>
          <w:szCs w:val="24"/>
          <w:lang w:eastAsia="es-ES"/>
        </w:rPr>
        <w:t>.</w:t>
      </w:r>
    </w:p>
    <w:p w14:paraId="14FB268E"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430EFB8B" w14:textId="46DD2BAA" w:rsidR="0065394A" w:rsidRPr="0065394A" w:rsidRDefault="0065394A" w:rsidP="001272D6">
      <w:pPr>
        <w:spacing w:after="0" w:line="240" w:lineRule="auto"/>
        <w:jc w:val="both"/>
        <w:rPr>
          <w:rFonts w:ascii="Arial" w:eastAsiaTheme="minorEastAsia" w:hAnsi="Arial" w:cs="Arial"/>
          <w:sz w:val="24"/>
          <w:szCs w:val="24"/>
          <w:lang w:eastAsia="es-ES"/>
        </w:rPr>
      </w:pPr>
      <w:proofErr w:type="spellStart"/>
      <w:r w:rsidRPr="0065394A">
        <w:rPr>
          <w:rFonts w:ascii="Arial" w:eastAsia="Arial" w:hAnsi="Arial" w:cs="Arial"/>
          <w:color w:val="252525"/>
          <w:sz w:val="24"/>
          <w:szCs w:val="24"/>
          <w:lang w:eastAsia="es-ES"/>
        </w:rPr>
        <w:t>Pag</w:t>
      </w:r>
      <w:proofErr w:type="spellEnd"/>
      <w:r w:rsidRPr="0065394A">
        <w:rPr>
          <w:rFonts w:ascii="Arial" w:eastAsia="Arial" w:hAnsi="Arial" w:cs="Arial"/>
          <w:color w:val="252525"/>
          <w:sz w:val="24"/>
          <w:szCs w:val="24"/>
          <w:lang w:eastAsia="es-ES"/>
        </w:rPr>
        <w:t xml:space="preserve"> 642-643 BUENO esclarecimiento secuencial de escuelas, escritos y eruditos más importantes budistas desde Buda hasta </w:t>
      </w:r>
      <w:proofErr w:type="spellStart"/>
      <w:r w:rsidRPr="0065394A">
        <w:rPr>
          <w:rFonts w:ascii="Arial" w:eastAsia="Arial" w:hAnsi="Arial" w:cs="Arial"/>
          <w:color w:val="252525"/>
          <w:sz w:val="24"/>
          <w:szCs w:val="24"/>
          <w:lang w:eastAsia="es-ES"/>
        </w:rPr>
        <w:t>Jam</w:t>
      </w:r>
      <w:proofErr w:type="spellEnd"/>
      <w:r w:rsidRPr="0065394A">
        <w:rPr>
          <w:rFonts w:ascii="Arial" w:eastAsia="Arial" w:hAnsi="Arial" w:cs="Arial"/>
          <w:color w:val="252525"/>
          <w:sz w:val="24"/>
          <w:szCs w:val="24"/>
          <w:lang w:eastAsia="es-ES"/>
        </w:rPr>
        <w:t>-</w:t>
      </w:r>
      <w:proofErr w:type="spellStart"/>
      <w:r w:rsidRPr="0065394A">
        <w:rPr>
          <w:rFonts w:ascii="Arial" w:eastAsia="Arial" w:hAnsi="Arial" w:cs="Arial"/>
          <w:color w:val="252525"/>
          <w:sz w:val="24"/>
          <w:szCs w:val="24"/>
          <w:lang w:eastAsia="es-ES"/>
        </w:rPr>
        <w:t>yan</w:t>
      </w:r>
      <w:proofErr w:type="spellEnd"/>
      <w:r w:rsidRPr="0065394A">
        <w:rPr>
          <w:rFonts w:ascii="Arial" w:eastAsia="Arial" w:hAnsi="Arial" w:cs="Arial"/>
          <w:color w:val="252525"/>
          <w:sz w:val="24"/>
          <w:szCs w:val="24"/>
          <w:lang w:eastAsia="es-ES"/>
        </w:rPr>
        <w:t>-se-</w:t>
      </w:r>
      <w:proofErr w:type="spellStart"/>
      <w:r w:rsidRPr="0065394A">
        <w:rPr>
          <w:rFonts w:ascii="Arial" w:eastAsia="Arial" w:hAnsi="Arial" w:cs="Arial"/>
          <w:color w:val="252525"/>
          <w:sz w:val="24"/>
          <w:szCs w:val="24"/>
          <w:lang w:eastAsia="es-ES"/>
        </w:rPr>
        <w:t>ba</w:t>
      </w:r>
      <w:proofErr w:type="spellEnd"/>
      <w:r w:rsidRPr="0065394A">
        <w:rPr>
          <w:rFonts w:ascii="Arial" w:eastAsia="Arial" w:hAnsi="Arial" w:cs="Arial"/>
          <w:color w:val="252525"/>
          <w:sz w:val="24"/>
          <w:szCs w:val="24"/>
          <w:lang w:eastAsia="es-ES"/>
        </w:rPr>
        <w:t xml:space="preserve"> (compilador definitivo de escritos del SIGLO XVIII)</w:t>
      </w:r>
      <w:r w:rsidR="000D4C97">
        <w:rPr>
          <w:rFonts w:ascii="Arial" w:eastAsia="Arial" w:hAnsi="Arial" w:cs="Arial"/>
          <w:color w:val="252525"/>
          <w:sz w:val="24"/>
          <w:szCs w:val="24"/>
          <w:lang w:eastAsia="es-ES"/>
        </w:rPr>
        <w:t>.</w:t>
      </w:r>
    </w:p>
    <w:p w14:paraId="30D4D1CC"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4F2D203C" w14:textId="7C11830B"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w:t>
      </w:r>
      <w:r w:rsidR="0065394A" w:rsidRPr="0065394A">
        <w:rPr>
          <w:rFonts w:ascii="Arial" w:eastAsia="Arial" w:hAnsi="Arial" w:cs="Arial"/>
          <w:color w:val="252525"/>
          <w:sz w:val="24"/>
          <w:szCs w:val="24"/>
          <w:lang w:eastAsia="es-ES"/>
        </w:rPr>
        <w:t>ag</w:t>
      </w:r>
      <w:proofErr w:type="spellEnd"/>
      <w:r w:rsidR="0065394A" w:rsidRPr="0065394A">
        <w:rPr>
          <w:rFonts w:ascii="Arial" w:eastAsia="Arial" w:hAnsi="Arial" w:cs="Arial"/>
          <w:color w:val="252525"/>
          <w:sz w:val="24"/>
          <w:szCs w:val="24"/>
          <w:lang w:eastAsia="es-ES"/>
        </w:rPr>
        <w:t xml:space="preserve"> 670 (mitad) criterios de discernimiento entre </w:t>
      </w:r>
      <w:proofErr w:type="spellStart"/>
      <w:r w:rsidR="0065394A" w:rsidRPr="0065394A">
        <w:rPr>
          <w:rFonts w:ascii="Arial" w:eastAsia="Arial" w:hAnsi="Arial" w:cs="Arial"/>
          <w:color w:val="252525"/>
          <w:sz w:val="24"/>
          <w:szCs w:val="24"/>
          <w:lang w:eastAsia="es-ES"/>
        </w:rPr>
        <w:t>sutras</w:t>
      </w:r>
      <w:proofErr w:type="spellEnd"/>
      <w:r w:rsidR="0065394A" w:rsidRPr="0065394A">
        <w:rPr>
          <w:rFonts w:ascii="Arial" w:eastAsia="Arial" w:hAnsi="Arial" w:cs="Arial"/>
          <w:color w:val="252525"/>
          <w:sz w:val="24"/>
          <w:szCs w:val="24"/>
          <w:lang w:eastAsia="es-ES"/>
        </w:rPr>
        <w:t xml:space="preserve"> interpretativos y </w:t>
      </w:r>
      <w:proofErr w:type="spellStart"/>
      <w:r w:rsidR="0065394A" w:rsidRPr="0065394A">
        <w:rPr>
          <w:rFonts w:ascii="Arial" w:eastAsia="Arial" w:hAnsi="Arial" w:cs="Arial"/>
          <w:color w:val="252525"/>
          <w:sz w:val="24"/>
          <w:szCs w:val="24"/>
          <w:lang w:eastAsia="es-ES"/>
        </w:rPr>
        <w:t>sutras</w:t>
      </w:r>
      <w:proofErr w:type="spellEnd"/>
      <w:r w:rsidR="0065394A" w:rsidRPr="0065394A">
        <w:rPr>
          <w:rFonts w:ascii="Arial" w:eastAsia="Arial" w:hAnsi="Arial" w:cs="Arial"/>
          <w:color w:val="252525"/>
          <w:sz w:val="24"/>
          <w:szCs w:val="24"/>
          <w:lang w:eastAsia="es-ES"/>
        </w:rPr>
        <w:t xml:space="preserve"> definitivos</w:t>
      </w:r>
      <w:r w:rsidR="000D4C97">
        <w:rPr>
          <w:rFonts w:ascii="Arial" w:eastAsia="Arial" w:hAnsi="Arial" w:cs="Arial"/>
          <w:color w:val="252525"/>
          <w:sz w:val="24"/>
          <w:szCs w:val="24"/>
          <w:lang w:eastAsia="es-ES"/>
        </w:rPr>
        <w:t>.</w:t>
      </w:r>
    </w:p>
    <w:p w14:paraId="113A7F22"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0C2E2FED" w14:textId="2B6B5660"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Theme="minorEastAsia" w:hAnsi="Arial" w:cs="Arial"/>
          <w:sz w:val="24"/>
          <w:szCs w:val="24"/>
          <w:lang w:eastAsia="es-ES"/>
        </w:rPr>
        <w:t>Pag</w:t>
      </w:r>
      <w:proofErr w:type="spellEnd"/>
      <w:r>
        <w:rPr>
          <w:rFonts w:ascii="Arial" w:eastAsiaTheme="minorEastAsia" w:hAnsi="Arial" w:cs="Arial"/>
          <w:sz w:val="24"/>
          <w:szCs w:val="24"/>
          <w:lang w:eastAsia="es-ES"/>
        </w:rPr>
        <w:t>.</w:t>
      </w:r>
      <w:r w:rsidR="0065394A" w:rsidRPr="0065394A">
        <w:rPr>
          <w:rFonts w:ascii="Arial" w:eastAsia="Arial" w:hAnsi="Arial" w:cs="Arial"/>
          <w:color w:val="252525"/>
          <w:sz w:val="24"/>
          <w:szCs w:val="24"/>
          <w:lang w:eastAsia="es-ES"/>
        </w:rPr>
        <w:t xml:space="preserve"> 682 (arriba)</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Alusión a que los 3 vehículos (tradiciones meditativas; </w:t>
      </w:r>
      <w:proofErr w:type="spellStart"/>
      <w:r w:rsidR="0065394A" w:rsidRPr="0065394A">
        <w:rPr>
          <w:rFonts w:ascii="Arial" w:eastAsia="Arial" w:hAnsi="Arial" w:cs="Arial"/>
          <w:color w:val="252525"/>
          <w:sz w:val="24"/>
          <w:szCs w:val="24"/>
          <w:lang w:eastAsia="es-ES"/>
        </w:rPr>
        <w:t>theravada</w:t>
      </w:r>
      <w:proofErr w:type="spellEnd"/>
      <w:r w:rsidR="0065394A" w:rsidRPr="0065394A">
        <w:rPr>
          <w:rFonts w:ascii="Arial" w:eastAsia="Arial" w:hAnsi="Arial" w:cs="Arial"/>
          <w:color w:val="252525"/>
          <w:sz w:val="24"/>
          <w:szCs w:val="24"/>
          <w:lang w:eastAsia="es-ES"/>
        </w:rPr>
        <w:t>/</w:t>
      </w:r>
      <w:proofErr w:type="spellStart"/>
      <w:r w:rsidR="0065394A" w:rsidRPr="0065394A">
        <w:rPr>
          <w:rFonts w:ascii="Arial" w:eastAsia="Arial" w:hAnsi="Arial" w:cs="Arial"/>
          <w:color w:val="252525"/>
          <w:sz w:val="24"/>
          <w:szCs w:val="24"/>
          <w:lang w:eastAsia="es-ES"/>
        </w:rPr>
        <w:t>hinayana</w:t>
      </w:r>
      <w:proofErr w:type="spellEnd"/>
      <w:r w:rsidR="0065394A" w:rsidRPr="0065394A">
        <w:rPr>
          <w:rFonts w:ascii="Arial" w:eastAsia="Arial" w:hAnsi="Arial" w:cs="Arial"/>
          <w:color w:val="252525"/>
          <w:sz w:val="24"/>
          <w:szCs w:val="24"/>
          <w:lang w:eastAsia="es-ES"/>
        </w:rPr>
        <w:t xml:space="preserve"> </w:t>
      </w:r>
      <w:proofErr w:type="spellStart"/>
      <w:r w:rsidR="0065394A" w:rsidRPr="0065394A">
        <w:rPr>
          <w:rFonts w:ascii="Arial" w:eastAsia="Arial" w:hAnsi="Arial" w:cs="Arial"/>
          <w:color w:val="252525"/>
          <w:sz w:val="24"/>
          <w:szCs w:val="24"/>
          <w:lang w:eastAsia="es-ES"/>
        </w:rPr>
        <w:t>vipassana</w:t>
      </w:r>
      <w:proofErr w:type="spellEnd"/>
      <w:r w:rsidR="0065394A" w:rsidRPr="0065394A">
        <w:rPr>
          <w:rFonts w:ascii="Arial" w:eastAsia="Arial" w:hAnsi="Arial" w:cs="Arial"/>
          <w:color w:val="252525"/>
          <w:sz w:val="24"/>
          <w:szCs w:val="24"/>
          <w:lang w:eastAsia="es-ES"/>
        </w:rPr>
        <w:t xml:space="preserve"> una, </w:t>
      </w:r>
      <w:proofErr w:type="spellStart"/>
      <w:r w:rsidR="0065394A" w:rsidRPr="0065394A">
        <w:rPr>
          <w:rFonts w:ascii="Arial" w:eastAsia="Arial" w:hAnsi="Arial" w:cs="Arial"/>
          <w:color w:val="252525"/>
          <w:sz w:val="24"/>
          <w:szCs w:val="24"/>
          <w:lang w:eastAsia="es-ES"/>
        </w:rPr>
        <w:t>vajrayana</w:t>
      </w:r>
      <w:proofErr w:type="spellEnd"/>
      <w:r w:rsidR="0065394A" w:rsidRPr="0065394A">
        <w:rPr>
          <w:rFonts w:ascii="Arial" w:eastAsia="Arial" w:hAnsi="Arial" w:cs="Arial"/>
          <w:color w:val="252525"/>
          <w:sz w:val="24"/>
          <w:szCs w:val="24"/>
          <w:lang w:eastAsia="es-ES"/>
        </w:rPr>
        <w:t xml:space="preserve"> </w:t>
      </w:r>
      <w:proofErr w:type="spellStart"/>
      <w:r w:rsidR="0065394A" w:rsidRPr="0065394A">
        <w:rPr>
          <w:rFonts w:ascii="Arial" w:eastAsia="Arial" w:hAnsi="Arial" w:cs="Arial"/>
          <w:color w:val="252525"/>
          <w:sz w:val="24"/>
          <w:szCs w:val="24"/>
          <w:lang w:eastAsia="es-ES"/>
        </w:rPr>
        <w:t>esoterica</w:t>
      </w:r>
      <w:proofErr w:type="spellEnd"/>
      <w:r w:rsidR="0065394A" w:rsidRPr="0065394A">
        <w:rPr>
          <w:rFonts w:ascii="Arial" w:eastAsia="Arial" w:hAnsi="Arial" w:cs="Arial"/>
          <w:color w:val="252525"/>
          <w:sz w:val="24"/>
          <w:szCs w:val="24"/>
          <w:lang w:eastAsia="es-ES"/>
        </w:rPr>
        <w:t xml:space="preserve"> de </w:t>
      </w:r>
      <w:proofErr w:type="spellStart"/>
      <w:r w:rsidR="0065394A" w:rsidRPr="0065394A">
        <w:rPr>
          <w:rFonts w:ascii="Arial" w:eastAsia="Arial" w:hAnsi="Arial" w:cs="Arial"/>
          <w:color w:val="252525"/>
          <w:sz w:val="24"/>
          <w:szCs w:val="24"/>
          <w:lang w:eastAsia="es-ES"/>
        </w:rPr>
        <w:t>raiz</w:t>
      </w:r>
      <w:proofErr w:type="spellEnd"/>
      <w:r w:rsidR="0065394A" w:rsidRPr="0065394A">
        <w:rPr>
          <w:rFonts w:ascii="Arial" w:eastAsia="Arial" w:hAnsi="Arial" w:cs="Arial"/>
          <w:color w:val="252525"/>
          <w:sz w:val="24"/>
          <w:szCs w:val="24"/>
          <w:lang w:eastAsia="es-ES"/>
        </w:rPr>
        <w:t xml:space="preserve"> </w:t>
      </w:r>
      <w:proofErr w:type="spellStart"/>
      <w:r w:rsidR="0065394A" w:rsidRPr="0065394A">
        <w:rPr>
          <w:rFonts w:ascii="Arial" w:eastAsia="Arial" w:hAnsi="Arial" w:cs="Arial"/>
          <w:color w:val="252525"/>
          <w:sz w:val="24"/>
          <w:szCs w:val="24"/>
          <w:lang w:eastAsia="es-ES"/>
        </w:rPr>
        <w:t>tantrica-dzogchen</w:t>
      </w:r>
      <w:proofErr w:type="spellEnd"/>
      <w:r w:rsidR="0065394A" w:rsidRPr="0065394A">
        <w:rPr>
          <w:rFonts w:ascii="Arial" w:eastAsia="Arial" w:hAnsi="Arial" w:cs="Arial"/>
          <w:color w:val="252525"/>
          <w:sz w:val="24"/>
          <w:szCs w:val="24"/>
          <w:lang w:eastAsia="es-ES"/>
        </w:rPr>
        <w:t xml:space="preserve"> otra y finalmente </w:t>
      </w:r>
      <w:proofErr w:type="spellStart"/>
      <w:r w:rsidR="0065394A" w:rsidRPr="0065394A">
        <w:rPr>
          <w:rFonts w:ascii="Arial" w:eastAsia="Arial" w:hAnsi="Arial" w:cs="Arial"/>
          <w:color w:val="252525"/>
          <w:sz w:val="24"/>
          <w:szCs w:val="24"/>
          <w:lang w:eastAsia="es-ES"/>
        </w:rPr>
        <w:t>mahayana</w:t>
      </w:r>
      <w:proofErr w:type="spellEnd"/>
      <w:r w:rsidR="0065394A" w:rsidRPr="0065394A">
        <w:rPr>
          <w:rFonts w:ascii="Arial" w:eastAsia="Arial" w:hAnsi="Arial" w:cs="Arial"/>
          <w:color w:val="252525"/>
          <w:sz w:val="24"/>
          <w:szCs w:val="24"/>
          <w:lang w:eastAsia="es-ES"/>
        </w:rPr>
        <w:t xml:space="preserve">/Zen de la vacuidad </w:t>
      </w:r>
      <w:proofErr w:type="spellStart"/>
      <w:r w:rsidR="0065394A" w:rsidRPr="0065394A">
        <w:rPr>
          <w:rFonts w:ascii="Arial" w:eastAsia="Arial" w:hAnsi="Arial" w:cs="Arial"/>
          <w:color w:val="252525"/>
          <w:sz w:val="24"/>
          <w:szCs w:val="24"/>
          <w:lang w:eastAsia="es-ES"/>
        </w:rPr>
        <w:t>tantrica</w:t>
      </w:r>
      <w:proofErr w:type="spellEnd"/>
      <w:r w:rsidR="0065394A" w:rsidRPr="0065394A">
        <w:rPr>
          <w:rFonts w:ascii="Arial" w:eastAsia="Arial" w:hAnsi="Arial" w:cs="Arial"/>
          <w:color w:val="252525"/>
          <w:sz w:val="24"/>
          <w:szCs w:val="24"/>
          <w:lang w:eastAsia="es-ES"/>
        </w:rPr>
        <w:t xml:space="preserve"> derivada tras estudio profundo teórico y meditativo, la última) budistas son sólo un triple medio para una realidad única basada en la </w:t>
      </w:r>
      <w:proofErr w:type="spellStart"/>
      <w:r w:rsidR="0065394A" w:rsidRPr="0065394A">
        <w:rPr>
          <w:rFonts w:ascii="Arial" w:eastAsia="Arial" w:hAnsi="Arial" w:cs="Arial"/>
          <w:color w:val="252525"/>
          <w:sz w:val="24"/>
          <w:szCs w:val="24"/>
          <w:lang w:eastAsia="es-ES"/>
        </w:rPr>
        <w:t>dilucion</w:t>
      </w:r>
      <w:proofErr w:type="spellEnd"/>
      <w:r w:rsidR="0065394A" w:rsidRPr="0065394A">
        <w:rPr>
          <w:rFonts w:ascii="Arial" w:eastAsia="Arial" w:hAnsi="Arial" w:cs="Arial"/>
          <w:color w:val="252525"/>
          <w:sz w:val="24"/>
          <w:szCs w:val="24"/>
          <w:lang w:eastAsia="es-ES"/>
        </w:rPr>
        <w:t xml:space="preserve"> de la consciencia en la omnisciencia (vacuidad)</w:t>
      </w:r>
      <w:r w:rsidR="000D4C97">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w:t>
      </w:r>
    </w:p>
    <w:p w14:paraId="62F13E0F"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3C148D8D" w14:textId="31073598" w:rsidR="0065394A" w:rsidRDefault="008430B2" w:rsidP="001272D6">
      <w:pPr>
        <w:spacing w:after="0" w:line="240" w:lineRule="auto"/>
        <w:jc w:val="both"/>
        <w:rPr>
          <w:rFonts w:ascii="Arial" w:eastAsia="Arial" w:hAnsi="Arial" w:cs="Arial"/>
          <w:color w:val="252525"/>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787-788 BUENO etapas del </w:t>
      </w:r>
      <w:proofErr w:type="spellStart"/>
      <w:r w:rsidR="0065394A" w:rsidRPr="0065394A">
        <w:rPr>
          <w:rFonts w:ascii="Arial" w:eastAsia="Arial" w:hAnsi="Arial" w:cs="Arial"/>
          <w:color w:val="252525"/>
          <w:sz w:val="24"/>
          <w:szCs w:val="24"/>
          <w:lang w:eastAsia="es-ES"/>
        </w:rPr>
        <w:t>Yogi</w:t>
      </w:r>
      <w:proofErr w:type="spellEnd"/>
      <w:r w:rsidR="0065394A" w:rsidRPr="0065394A">
        <w:rPr>
          <w:rFonts w:ascii="Arial" w:eastAsia="Arial" w:hAnsi="Arial" w:cs="Arial"/>
          <w:color w:val="252525"/>
          <w:sz w:val="24"/>
          <w:szCs w:val="24"/>
          <w:lang w:eastAsia="es-ES"/>
        </w:rPr>
        <w:t xml:space="preserve"> hacia la cognición directa inferencia de la vacuidad</w:t>
      </w:r>
      <w:r w:rsidR="000D4C97">
        <w:rPr>
          <w:rFonts w:ascii="Arial" w:eastAsia="Arial" w:hAnsi="Arial" w:cs="Arial"/>
          <w:color w:val="252525"/>
          <w:sz w:val="24"/>
          <w:szCs w:val="24"/>
          <w:lang w:eastAsia="es-ES"/>
        </w:rPr>
        <w:t>.</w:t>
      </w:r>
    </w:p>
    <w:p w14:paraId="7C9FC5E2" w14:textId="77777777" w:rsidR="00DE34AE" w:rsidRPr="0065394A" w:rsidRDefault="00DE34AE" w:rsidP="001272D6">
      <w:pPr>
        <w:spacing w:after="0" w:line="240" w:lineRule="auto"/>
        <w:jc w:val="both"/>
        <w:rPr>
          <w:rFonts w:ascii="Arial" w:eastAsiaTheme="minorEastAsia" w:hAnsi="Arial" w:cs="Arial"/>
          <w:sz w:val="24"/>
          <w:szCs w:val="24"/>
          <w:lang w:eastAsia="es-ES"/>
        </w:rPr>
      </w:pPr>
    </w:p>
    <w:p w14:paraId="23C89577" w14:textId="77777777" w:rsidR="001272D6" w:rsidRDefault="001272D6" w:rsidP="001272D6">
      <w:pPr>
        <w:spacing w:after="0" w:line="240" w:lineRule="auto"/>
        <w:rPr>
          <w:rFonts w:ascii="Arial" w:eastAsiaTheme="minorEastAsia" w:hAnsi="Arial" w:cs="Arial"/>
          <w:sz w:val="24"/>
          <w:szCs w:val="24"/>
          <w:lang w:eastAsia="es-ES"/>
        </w:rPr>
      </w:pPr>
    </w:p>
    <w:p w14:paraId="71B64DB7" w14:textId="2A6946A9" w:rsidR="0065394A" w:rsidRPr="008430B2" w:rsidRDefault="0065394A" w:rsidP="001272D6">
      <w:pPr>
        <w:spacing w:after="0" w:line="240" w:lineRule="auto"/>
        <w:rPr>
          <w:rFonts w:ascii="Arial" w:eastAsia="Arial" w:hAnsi="Arial" w:cs="Arial"/>
          <w:b/>
          <w:bCs/>
          <w:color w:val="252525"/>
          <w:sz w:val="24"/>
          <w:szCs w:val="24"/>
          <w:lang w:eastAsia="es-ES"/>
        </w:rPr>
      </w:pPr>
      <w:r>
        <w:rPr>
          <w:rFonts w:ascii="Arial" w:eastAsia="Arial" w:hAnsi="Arial" w:cs="Arial"/>
          <w:color w:val="252525"/>
          <w:sz w:val="24"/>
          <w:szCs w:val="24"/>
          <w:lang w:eastAsia="es-ES"/>
        </w:rPr>
        <w:t>6</w:t>
      </w:r>
      <w:r w:rsidRPr="0065394A">
        <w:rPr>
          <w:rFonts w:ascii="Arial" w:eastAsia="Arial" w:hAnsi="Arial" w:cs="Arial"/>
          <w:color w:val="252525"/>
          <w:sz w:val="24"/>
          <w:szCs w:val="24"/>
          <w:lang w:eastAsia="es-ES"/>
        </w:rPr>
        <w:t>B</w:t>
      </w:r>
      <w:r w:rsidRPr="008430B2">
        <w:rPr>
          <w:rFonts w:ascii="Arial" w:eastAsia="Arial" w:hAnsi="Arial" w:cs="Arial"/>
          <w:b/>
          <w:bCs/>
          <w:color w:val="252525"/>
          <w:sz w:val="24"/>
          <w:szCs w:val="24"/>
          <w:lang w:eastAsia="es-ES"/>
        </w:rPr>
        <w:t>) REQUISITOS DE CARA A LA ESTABILIZACION MEDITATIVA PAGA LA MEDITACION EN LA VACUIDAD:</w:t>
      </w:r>
    </w:p>
    <w:p w14:paraId="79D066CE"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3B6882EE" w14:textId="6319180D" w:rsidR="0065394A" w:rsidRDefault="008430B2" w:rsidP="001272D6">
      <w:pPr>
        <w:spacing w:after="0" w:line="240" w:lineRule="auto"/>
        <w:jc w:val="both"/>
        <w:rPr>
          <w:rFonts w:ascii="Arial" w:eastAsia="Arial" w:hAnsi="Arial" w:cs="Arial"/>
          <w:color w:val="252525"/>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86 obstáculos a la permanencia en calma en la </w:t>
      </w:r>
      <w:r>
        <w:rPr>
          <w:rFonts w:ascii="Arial" w:eastAsia="Arial" w:hAnsi="Arial" w:cs="Arial"/>
          <w:color w:val="252525"/>
          <w:sz w:val="24"/>
          <w:szCs w:val="24"/>
          <w:lang w:eastAsia="es-ES"/>
        </w:rPr>
        <w:t>meditación.</w:t>
      </w:r>
    </w:p>
    <w:p w14:paraId="27C05BB8" w14:textId="77777777" w:rsidR="008430B2" w:rsidRPr="0065394A" w:rsidRDefault="008430B2" w:rsidP="001272D6">
      <w:pPr>
        <w:spacing w:after="0" w:line="240" w:lineRule="auto"/>
        <w:jc w:val="both"/>
        <w:rPr>
          <w:rFonts w:ascii="Arial" w:eastAsiaTheme="minorEastAsia" w:hAnsi="Arial" w:cs="Arial"/>
          <w:sz w:val="24"/>
          <w:szCs w:val="24"/>
          <w:lang w:eastAsia="es-ES"/>
        </w:rPr>
      </w:pPr>
    </w:p>
    <w:p w14:paraId="3373C3FF" w14:textId="1BBA74BA" w:rsidR="0065394A" w:rsidRPr="0065394A" w:rsidRDefault="008430B2" w:rsidP="001272D6">
      <w:pPr>
        <w:spacing w:after="0" w:line="240" w:lineRule="auto"/>
        <w:jc w:val="both"/>
        <w:rPr>
          <w:rFonts w:ascii="Arial" w:eastAsiaTheme="minorEastAsia" w:hAnsi="Arial" w:cs="Arial"/>
          <w:sz w:val="24"/>
          <w:szCs w:val="24"/>
          <w:lang w:eastAsia="es-ES"/>
        </w:rPr>
      </w:pPr>
      <w:r>
        <w:rPr>
          <w:rFonts w:ascii="Arial" w:eastAsia="Arial" w:hAnsi="Arial" w:cs="Arial"/>
          <w:color w:val="252525"/>
          <w:sz w:val="24"/>
          <w:szCs w:val="24"/>
          <w:lang w:eastAsia="es-ES"/>
        </w:rPr>
        <w:t>Pag.</w:t>
      </w:r>
      <w:r w:rsidR="0065394A" w:rsidRPr="0065394A">
        <w:rPr>
          <w:rFonts w:ascii="Arial" w:eastAsia="Arial" w:hAnsi="Arial" w:cs="Arial"/>
          <w:color w:val="252525"/>
          <w:sz w:val="24"/>
          <w:szCs w:val="24"/>
          <w:lang w:eastAsia="es-ES"/>
        </w:rPr>
        <w:t xml:space="preserve">96 BUENO estadios de estabilización meditativa completa o </w:t>
      </w:r>
      <w:proofErr w:type="spellStart"/>
      <w:r w:rsidR="0065394A" w:rsidRPr="0065394A">
        <w:rPr>
          <w:rFonts w:ascii="Arial" w:eastAsia="Arial" w:hAnsi="Arial" w:cs="Arial"/>
          <w:color w:val="252525"/>
          <w:sz w:val="24"/>
          <w:szCs w:val="24"/>
          <w:lang w:eastAsia="es-ES"/>
        </w:rPr>
        <w:t>Samadhi</w:t>
      </w:r>
      <w:proofErr w:type="spellEnd"/>
      <w:r w:rsidR="0065394A" w:rsidRPr="0065394A">
        <w:rPr>
          <w:rFonts w:ascii="Arial" w:eastAsia="Arial" w:hAnsi="Arial" w:cs="Arial"/>
          <w:color w:val="252525"/>
          <w:sz w:val="24"/>
          <w:szCs w:val="24"/>
          <w:lang w:eastAsia="es-ES"/>
        </w:rPr>
        <w:t xml:space="preserve"> (2 + 7)</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(los primeros estadios son requisitos previos a Meditación profunda en la Vacuidad y que convalida el segundo estadio de la </w:t>
      </w:r>
      <w:proofErr w:type="spellStart"/>
      <w:r w:rsidR="0065394A" w:rsidRPr="0065394A">
        <w:rPr>
          <w:rFonts w:ascii="Arial" w:eastAsia="Arial" w:hAnsi="Arial" w:cs="Arial"/>
          <w:color w:val="252525"/>
          <w:sz w:val="24"/>
          <w:szCs w:val="24"/>
          <w:lang w:eastAsia="es-ES"/>
        </w:rPr>
        <w:t>Meditacion</w:t>
      </w:r>
      <w:proofErr w:type="spellEnd"/>
      <w:r w:rsidR="0065394A" w:rsidRPr="0065394A">
        <w:rPr>
          <w:rFonts w:ascii="Arial" w:eastAsia="Arial" w:hAnsi="Arial" w:cs="Arial"/>
          <w:color w:val="252525"/>
          <w:sz w:val="24"/>
          <w:szCs w:val="24"/>
          <w:lang w:eastAsia="es-ES"/>
        </w:rPr>
        <w:t xml:space="preserve"> en la Vacuidad - </w:t>
      </w: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106 -), </w:t>
      </w: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112 Tercer y cuarto</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estadios de </w:t>
      </w:r>
      <w:proofErr w:type="spellStart"/>
      <w:r w:rsidR="0065394A" w:rsidRPr="0065394A">
        <w:rPr>
          <w:rFonts w:ascii="Arial" w:eastAsia="Arial" w:hAnsi="Arial" w:cs="Arial"/>
          <w:color w:val="252525"/>
          <w:sz w:val="24"/>
          <w:szCs w:val="24"/>
          <w:lang w:eastAsia="es-ES"/>
        </w:rPr>
        <w:t>estabilizacion</w:t>
      </w:r>
      <w:proofErr w:type="spellEnd"/>
      <w:r w:rsidR="0065394A" w:rsidRPr="0065394A">
        <w:rPr>
          <w:rFonts w:ascii="Arial" w:eastAsia="Arial" w:hAnsi="Arial" w:cs="Arial"/>
          <w:color w:val="252525"/>
          <w:sz w:val="24"/>
          <w:szCs w:val="24"/>
          <w:lang w:eastAsia="es-ES"/>
        </w:rPr>
        <w:t xml:space="preserve"> (a su vez con cuatro fases de Meditación de indistinción sujeto/objeto), </w:t>
      </w: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133 Yoga del </w:t>
      </w:r>
      <w:proofErr w:type="spellStart"/>
      <w:r w:rsidR="0065394A" w:rsidRPr="0065394A">
        <w:rPr>
          <w:rFonts w:ascii="Arial" w:eastAsia="Arial" w:hAnsi="Arial" w:cs="Arial"/>
          <w:color w:val="252525"/>
          <w:sz w:val="24"/>
          <w:szCs w:val="24"/>
          <w:lang w:eastAsia="es-ES"/>
        </w:rPr>
        <w:t>Tantra</w:t>
      </w:r>
      <w:proofErr w:type="spellEnd"/>
      <w:r w:rsidR="0065394A" w:rsidRPr="0065394A">
        <w:rPr>
          <w:rFonts w:ascii="Arial" w:eastAsia="Arial" w:hAnsi="Arial" w:cs="Arial"/>
          <w:color w:val="252525"/>
          <w:sz w:val="24"/>
          <w:szCs w:val="24"/>
          <w:lang w:eastAsia="es-ES"/>
        </w:rPr>
        <w:t xml:space="preserve"> Supremo como </w:t>
      </w:r>
      <w:proofErr w:type="spellStart"/>
      <w:r w:rsidR="0065394A" w:rsidRPr="0065394A">
        <w:rPr>
          <w:rFonts w:ascii="Arial" w:eastAsia="Arial" w:hAnsi="Arial" w:cs="Arial"/>
          <w:color w:val="252525"/>
          <w:sz w:val="24"/>
          <w:szCs w:val="24"/>
          <w:lang w:eastAsia="es-ES"/>
        </w:rPr>
        <w:t>tecnica</w:t>
      </w:r>
      <w:proofErr w:type="spellEnd"/>
      <w:r w:rsidR="0065394A" w:rsidRPr="0065394A">
        <w:rPr>
          <w:rFonts w:ascii="Arial" w:eastAsia="Arial" w:hAnsi="Arial" w:cs="Arial"/>
          <w:color w:val="252525"/>
          <w:sz w:val="24"/>
          <w:szCs w:val="24"/>
          <w:lang w:eastAsia="es-ES"/>
        </w:rPr>
        <w:t xml:space="preserve"> perteneciente al cuarto estadio de Meditación en la Vacuidad</w:t>
      </w:r>
      <w:r w:rsidR="000D4C97">
        <w:rPr>
          <w:rFonts w:ascii="Arial" w:eastAsia="Arial" w:hAnsi="Arial" w:cs="Arial"/>
          <w:color w:val="252525"/>
          <w:sz w:val="24"/>
          <w:szCs w:val="24"/>
          <w:lang w:eastAsia="es-ES"/>
        </w:rPr>
        <w:t>.</w:t>
      </w:r>
    </w:p>
    <w:p w14:paraId="7B32D7D0"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688E4005" w14:textId="7C30136D"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w:t>
      </w:r>
      <w:r w:rsidR="0065394A" w:rsidRPr="0065394A">
        <w:rPr>
          <w:rFonts w:ascii="Arial" w:eastAsia="Arial" w:hAnsi="Arial" w:cs="Arial"/>
          <w:color w:val="252525"/>
          <w:sz w:val="24"/>
          <w:szCs w:val="24"/>
          <w:lang w:eastAsia="es-ES"/>
        </w:rPr>
        <w:t>ag</w:t>
      </w:r>
      <w:proofErr w:type="spellEnd"/>
      <w:r w:rsidR="0065394A" w:rsidRPr="0065394A">
        <w:rPr>
          <w:rFonts w:ascii="Arial" w:eastAsia="Arial" w:hAnsi="Arial" w:cs="Arial"/>
          <w:color w:val="252525"/>
          <w:sz w:val="24"/>
          <w:szCs w:val="24"/>
          <w:lang w:eastAsia="es-ES"/>
        </w:rPr>
        <w:t xml:space="preserve"> 125. Superación en la consciencia de aflicciones como meditación en relaci</w:t>
      </w:r>
      <w:r w:rsidR="009D298E">
        <w:rPr>
          <w:rFonts w:ascii="Arial" w:eastAsia="Arial" w:hAnsi="Arial" w:cs="Arial"/>
          <w:color w:val="252525"/>
          <w:sz w:val="24"/>
          <w:szCs w:val="24"/>
          <w:lang w:eastAsia="es-ES"/>
        </w:rPr>
        <w:t>ó</w:t>
      </w:r>
      <w:r w:rsidR="0065394A" w:rsidRPr="0065394A">
        <w:rPr>
          <w:rFonts w:ascii="Arial" w:eastAsia="Arial" w:hAnsi="Arial" w:cs="Arial"/>
          <w:color w:val="252525"/>
          <w:sz w:val="24"/>
          <w:szCs w:val="24"/>
          <w:lang w:eastAsia="es-ES"/>
        </w:rPr>
        <w:t xml:space="preserve">n a los </w:t>
      </w:r>
      <w:proofErr w:type="spellStart"/>
      <w:r w:rsidR="0065394A" w:rsidRPr="0065394A">
        <w:rPr>
          <w:rFonts w:ascii="Arial" w:eastAsia="Arial" w:hAnsi="Arial" w:cs="Arial"/>
          <w:color w:val="252525"/>
          <w:sz w:val="24"/>
          <w:szCs w:val="24"/>
          <w:lang w:eastAsia="es-ES"/>
        </w:rPr>
        <w:t>chakra</w:t>
      </w:r>
      <w:proofErr w:type="spellEnd"/>
      <w:r>
        <w:rPr>
          <w:rFonts w:ascii="Arial" w:eastAsia="Arial" w:hAnsi="Arial" w:cs="Arial"/>
          <w:color w:val="252525"/>
          <w:sz w:val="24"/>
          <w:szCs w:val="24"/>
          <w:lang w:eastAsia="es-ES"/>
        </w:rPr>
        <w:t>.</w:t>
      </w:r>
    </w:p>
    <w:p w14:paraId="513BF512"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5D20BF28" w14:textId="43B755D7" w:rsidR="008430B2" w:rsidRDefault="008430B2" w:rsidP="001272D6">
      <w:pPr>
        <w:spacing w:after="0" w:line="240" w:lineRule="auto"/>
        <w:jc w:val="both"/>
        <w:rPr>
          <w:rFonts w:ascii="Arial" w:eastAsia="Arial" w:hAnsi="Arial" w:cs="Arial"/>
          <w:color w:val="252525"/>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0D4C97">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127 criba jerárquica ascensional de limpieza </w:t>
      </w:r>
      <w:proofErr w:type="spellStart"/>
      <w:r w:rsidR="0065394A" w:rsidRPr="0065394A">
        <w:rPr>
          <w:rFonts w:ascii="Arial" w:eastAsia="Arial" w:hAnsi="Arial" w:cs="Arial"/>
          <w:color w:val="252525"/>
          <w:sz w:val="24"/>
          <w:szCs w:val="24"/>
          <w:lang w:eastAsia="es-ES"/>
        </w:rPr>
        <w:t>egoica</w:t>
      </w:r>
      <w:proofErr w:type="spellEnd"/>
      <w:r w:rsidR="0065394A" w:rsidRPr="0065394A">
        <w:rPr>
          <w:rFonts w:ascii="Arial" w:eastAsia="Arial" w:hAnsi="Arial" w:cs="Arial"/>
          <w:color w:val="252525"/>
          <w:sz w:val="24"/>
          <w:szCs w:val="24"/>
          <w:lang w:eastAsia="es-ES"/>
        </w:rPr>
        <w:t xml:space="preserve"> y acercamiento a la vacuidad</w:t>
      </w:r>
      <w:r>
        <w:rPr>
          <w:rFonts w:ascii="Arial" w:eastAsia="Arial" w:hAnsi="Arial" w:cs="Arial"/>
          <w:color w:val="252525"/>
          <w:sz w:val="24"/>
          <w:szCs w:val="24"/>
          <w:lang w:eastAsia="es-ES"/>
        </w:rPr>
        <w:t>.</w:t>
      </w:r>
    </w:p>
    <w:p w14:paraId="2624DEEE" w14:textId="058A6B3B" w:rsidR="008430B2" w:rsidRDefault="008430B2" w:rsidP="001272D6">
      <w:pPr>
        <w:spacing w:after="0" w:line="240" w:lineRule="auto"/>
        <w:jc w:val="both"/>
        <w:rPr>
          <w:rFonts w:ascii="Arial" w:eastAsiaTheme="minorEastAsia" w:hAnsi="Arial" w:cs="Arial"/>
          <w:sz w:val="24"/>
          <w:szCs w:val="24"/>
          <w:lang w:eastAsia="es-ES"/>
        </w:rPr>
      </w:pPr>
    </w:p>
    <w:p w14:paraId="0BA52734" w14:textId="77777777" w:rsidR="008430B2" w:rsidRDefault="008430B2" w:rsidP="001272D6">
      <w:pPr>
        <w:spacing w:after="0" w:line="240" w:lineRule="auto"/>
        <w:jc w:val="both"/>
        <w:rPr>
          <w:rFonts w:ascii="Arial" w:eastAsiaTheme="minorEastAsia" w:hAnsi="Arial" w:cs="Arial"/>
          <w:sz w:val="24"/>
          <w:szCs w:val="24"/>
          <w:lang w:eastAsia="es-ES"/>
        </w:rPr>
      </w:pPr>
    </w:p>
    <w:p w14:paraId="7225E664" w14:textId="4C52481C" w:rsidR="0065394A" w:rsidRPr="008430B2" w:rsidRDefault="0065394A" w:rsidP="001272D6">
      <w:pPr>
        <w:spacing w:after="0" w:line="240" w:lineRule="auto"/>
        <w:jc w:val="both"/>
        <w:rPr>
          <w:rFonts w:ascii="Arial" w:eastAsiaTheme="minorEastAsia" w:hAnsi="Arial" w:cs="Arial"/>
          <w:b/>
          <w:bCs/>
          <w:sz w:val="24"/>
          <w:szCs w:val="24"/>
          <w:lang w:eastAsia="es-ES"/>
        </w:rPr>
      </w:pPr>
      <w:r>
        <w:rPr>
          <w:rFonts w:ascii="Arial" w:eastAsia="Arial" w:hAnsi="Arial" w:cs="Arial"/>
          <w:color w:val="252525"/>
          <w:sz w:val="24"/>
          <w:szCs w:val="24"/>
          <w:lang w:eastAsia="es-ES"/>
        </w:rPr>
        <w:t>6</w:t>
      </w:r>
      <w:r w:rsidRPr="0065394A">
        <w:rPr>
          <w:rFonts w:ascii="Arial" w:eastAsia="Arial" w:hAnsi="Arial" w:cs="Arial"/>
          <w:color w:val="252525"/>
          <w:sz w:val="24"/>
          <w:szCs w:val="24"/>
          <w:lang w:eastAsia="es-ES"/>
        </w:rPr>
        <w:t>C)</w:t>
      </w:r>
      <w:r w:rsidR="00B91F80">
        <w:rPr>
          <w:rFonts w:ascii="Arial" w:eastAsia="Arial" w:hAnsi="Arial" w:cs="Arial"/>
          <w:color w:val="252525"/>
          <w:sz w:val="24"/>
          <w:szCs w:val="24"/>
          <w:lang w:eastAsia="es-ES"/>
        </w:rPr>
        <w:t xml:space="preserve"> </w:t>
      </w:r>
      <w:r w:rsidRPr="008430B2">
        <w:rPr>
          <w:rFonts w:ascii="Arial" w:eastAsia="Arial" w:hAnsi="Arial" w:cs="Arial"/>
          <w:b/>
          <w:bCs/>
          <w:color w:val="252525"/>
          <w:sz w:val="24"/>
          <w:szCs w:val="24"/>
          <w:lang w:eastAsia="es-ES"/>
        </w:rPr>
        <w:t>FUNDAMENTOS CLAVE DE MEDITACION EN LA VACUIDAD:</w:t>
      </w:r>
    </w:p>
    <w:p w14:paraId="4BC588E2"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74212542" w14:textId="562DA765" w:rsidR="0065394A" w:rsidRPr="0065394A" w:rsidRDefault="0065394A" w:rsidP="001272D6">
      <w:pPr>
        <w:spacing w:after="0" w:line="240" w:lineRule="auto"/>
        <w:jc w:val="both"/>
        <w:rPr>
          <w:rFonts w:ascii="Arial" w:eastAsiaTheme="minorEastAsia" w:hAnsi="Arial" w:cs="Arial"/>
          <w:sz w:val="24"/>
          <w:szCs w:val="24"/>
          <w:lang w:eastAsia="es-ES"/>
        </w:rPr>
      </w:pPr>
      <w:proofErr w:type="spellStart"/>
      <w:r w:rsidRPr="0065394A">
        <w:rPr>
          <w:rFonts w:ascii="Arial" w:eastAsia="Arial" w:hAnsi="Arial" w:cs="Arial"/>
          <w:color w:val="252525"/>
          <w:sz w:val="24"/>
          <w:szCs w:val="24"/>
          <w:lang w:eastAsia="es-ES"/>
        </w:rPr>
        <w:t>Pag</w:t>
      </w:r>
      <w:proofErr w:type="spellEnd"/>
      <w:r w:rsidRPr="0065394A">
        <w:rPr>
          <w:rFonts w:ascii="Arial" w:eastAsia="Arial" w:hAnsi="Arial" w:cs="Arial"/>
          <w:color w:val="252525"/>
          <w:sz w:val="24"/>
          <w:szCs w:val="24"/>
          <w:lang w:eastAsia="es-ES"/>
        </w:rPr>
        <w:t xml:space="preserve"> 45 </w:t>
      </w:r>
      <w:proofErr w:type="spellStart"/>
      <w:r w:rsidRPr="0065394A">
        <w:rPr>
          <w:rFonts w:ascii="Arial" w:eastAsia="Arial" w:hAnsi="Arial" w:cs="Arial"/>
          <w:color w:val="252525"/>
          <w:sz w:val="24"/>
          <w:szCs w:val="24"/>
          <w:lang w:eastAsia="es-ES"/>
        </w:rPr>
        <w:t>justificacion</w:t>
      </w:r>
      <w:proofErr w:type="spellEnd"/>
      <w:r w:rsidRPr="0065394A">
        <w:rPr>
          <w:rFonts w:ascii="Arial" w:eastAsia="Arial" w:hAnsi="Arial" w:cs="Arial"/>
          <w:color w:val="252525"/>
          <w:sz w:val="24"/>
          <w:szCs w:val="24"/>
          <w:lang w:eastAsia="es-ES"/>
        </w:rPr>
        <w:t xml:space="preserve"> de la importancia del análisis en la MEDITACION en la Vacuidad</w:t>
      </w:r>
      <w:r w:rsidR="000D4C97">
        <w:rPr>
          <w:rFonts w:ascii="Arial" w:eastAsia="Arial" w:hAnsi="Arial" w:cs="Arial"/>
          <w:color w:val="252525"/>
          <w:sz w:val="24"/>
          <w:szCs w:val="24"/>
          <w:lang w:eastAsia="es-ES"/>
        </w:rPr>
        <w:t>.</w:t>
      </w:r>
    </w:p>
    <w:p w14:paraId="17C1EC69"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05974194" w14:textId="57AB000C"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809 BUENO fundamento último de Meditación en la Vacuidad</w:t>
      </w:r>
      <w:r w:rsidR="000D4C97">
        <w:rPr>
          <w:rFonts w:ascii="Arial" w:eastAsia="Arial" w:hAnsi="Arial" w:cs="Arial"/>
          <w:color w:val="252525"/>
          <w:sz w:val="24"/>
          <w:szCs w:val="24"/>
          <w:lang w:eastAsia="es-ES"/>
        </w:rPr>
        <w:t>.</w:t>
      </w:r>
    </w:p>
    <w:p w14:paraId="31F261AE"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3A9A191E" w14:textId="102F150B"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677 (mitad) y </w:t>
      </w: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679 (abajo) y </w:t>
      </w:r>
      <w:proofErr w:type="spellStart"/>
      <w:r w:rsidR="0065394A" w:rsidRPr="0065394A">
        <w:rPr>
          <w:rFonts w:ascii="Arial" w:eastAsia="Arial" w:hAnsi="Arial" w:cs="Arial"/>
          <w:color w:val="252525"/>
          <w:sz w:val="24"/>
          <w:szCs w:val="24"/>
          <w:lang w:eastAsia="es-ES"/>
        </w:rPr>
        <w:t>pag</w:t>
      </w:r>
      <w:proofErr w:type="spellEnd"/>
      <w:r w:rsidR="0065394A" w:rsidRPr="0065394A">
        <w:rPr>
          <w:rFonts w:ascii="Arial" w:eastAsia="Arial" w:hAnsi="Arial" w:cs="Arial"/>
          <w:color w:val="252525"/>
          <w:sz w:val="24"/>
          <w:szCs w:val="24"/>
          <w:lang w:eastAsia="es-ES"/>
        </w:rPr>
        <w:t xml:space="preserve"> 680 (mitad) importancia de la perspectiva compasiva y de servicio </w:t>
      </w:r>
      <w:proofErr w:type="spellStart"/>
      <w:r w:rsidR="0065394A" w:rsidRPr="0065394A">
        <w:rPr>
          <w:rFonts w:ascii="Arial" w:eastAsia="Arial" w:hAnsi="Arial" w:cs="Arial"/>
          <w:color w:val="252525"/>
          <w:sz w:val="24"/>
          <w:szCs w:val="24"/>
          <w:lang w:eastAsia="es-ES"/>
        </w:rPr>
        <w:t>mahayanica</w:t>
      </w:r>
      <w:proofErr w:type="spellEnd"/>
      <w:r w:rsidR="0065394A" w:rsidRPr="0065394A">
        <w:rPr>
          <w:rFonts w:ascii="Arial" w:eastAsia="Arial" w:hAnsi="Arial" w:cs="Arial"/>
          <w:color w:val="252525"/>
          <w:sz w:val="24"/>
          <w:szCs w:val="24"/>
          <w:lang w:eastAsia="es-ES"/>
        </w:rPr>
        <w:t xml:space="preserve"> para la "</w:t>
      </w:r>
      <w:proofErr w:type="spellStart"/>
      <w:r w:rsidR="0065394A" w:rsidRPr="0065394A">
        <w:rPr>
          <w:rFonts w:ascii="Arial" w:eastAsia="Arial" w:hAnsi="Arial" w:cs="Arial"/>
          <w:color w:val="252525"/>
          <w:sz w:val="24"/>
          <w:szCs w:val="24"/>
          <w:lang w:eastAsia="es-ES"/>
        </w:rPr>
        <w:t>iluminacion</w:t>
      </w:r>
      <w:proofErr w:type="spellEnd"/>
      <w:r w:rsidR="0065394A" w:rsidRPr="0065394A">
        <w:rPr>
          <w:rFonts w:ascii="Arial" w:eastAsia="Arial" w:hAnsi="Arial" w:cs="Arial"/>
          <w:color w:val="252525"/>
          <w:sz w:val="24"/>
          <w:szCs w:val="24"/>
          <w:lang w:eastAsia="es-ES"/>
        </w:rPr>
        <w:t xml:space="preserve">", como "requisito" junto con una ética no contradictoria con la Ley Natural y de Libertad y evidentemente con la </w:t>
      </w:r>
      <w:proofErr w:type="spellStart"/>
      <w:r w:rsidR="0065394A" w:rsidRPr="0065394A">
        <w:rPr>
          <w:rFonts w:ascii="Arial" w:eastAsia="Arial" w:hAnsi="Arial" w:cs="Arial"/>
          <w:color w:val="252525"/>
          <w:sz w:val="24"/>
          <w:szCs w:val="24"/>
          <w:lang w:eastAsia="es-ES"/>
        </w:rPr>
        <w:t>Meditacion</w:t>
      </w:r>
      <w:proofErr w:type="spellEnd"/>
      <w:r w:rsidR="0065394A" w:rsidRPr="0065394A">
        <w:rPr>
          <w:rFonts w:ascii="Arial" w:eastAsia="Arial" w:hAnsi="Arial" w:cs="Arial"/>
          <w:color w:val="252525"/>
          <w:sz w:val="24"/>
          <w:szCs w:val="24"/>
          <w:lang w:eastAsia="es-ES"/>
        </w:rPr>
        <w:t xml:space="preserve"> en la Vacuidad</w:t>
      </w:r>
      <w:r w:rsidR="000D4C97">
        <w:rPr>
          <w:rFonts w:ascii="Arial" w:eastAsia="Arial" w:hAnsi="Arial" w:cs="Arial"/>
          <w:color w:val="252525"/>
          <w:sz w:val="24"/>
          <w:szCs w:val="24"/>
          <w:lang w:eastAsia="es-ES"/>
        </w:rPr>
        <w:t>.</w:t>
      </w:r>
    </w:p>
    <w:p w14:paraId="44C2639F"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7074AECA" w14:textId="021DD8FD"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679 (arriba) y </w:t>
      </w: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737 establecimiento de los Medios </w:t>
      </w:r>
      <w:proofErr w:type="spellStart"/>
      <w:r w:rsidR="0065394A" w:rsidRPr="0065394A">
        <w:rPr>
          <w:rFonts w:ascii="Arial" w:eastAsia="Arial" w:hAnsi="Arial" w:cs="Arial"/>
          <w:color w:val="252525"/>
          <w:sz w:val="24"/>
          <w:szCs w:val="24"/>
          <w:lang w:eastAsia="es-ES"/>
        </w:rPr>
        <w:t>Habiles</w:t>
      </w:r>
      <w:proofErr w:type="spellEnd"/>
      <w:r w:rsidR="0065394A" w:rsidRPr="0065394A">
        <w:rPr>
          <w:rFonts w:ascii="Arial" w:eastAsia="Arial" w:hAnsi="Arial" w:cs="Arial"/>
          <w:color w:val="252525"/>
          <w:sz w:val="24"/>
          <w:szCs w:val="24"/>
          <w:lang w:eastAsia="es-ES"/>
        </w:rPr>
        <w:t xml:space="preserve"> solo como herramienta para alcanzar la iluminación (omnisciencia), que es solo una (no-una)</w:t>
      </w:r>
      <w:r w:rsidR="000D4C97">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w:t>
      </w:r>
    </w:p>
    <w:p w14:paraId="253DBCEC"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4C855E2F" w14:textId="0791F5AC"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686 (arriba) concepción budista de mente (no mente) como "Dios" en un extracto de Sutra, además de creadora de los "3 reinos"</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(Reino del Deseo, de la forma y de las emanaciones inmateriales - planos dimensionales y arcontes/deidades </w:t>
      </w:r>
      <w:proofErr w:type="spellStart"/>
      <w:r w:rsidR="0065394A" w:rsidRPr="0065394A">
        <w:rPr>
          <w:rFonts w:ascii="Arial" w:eastAsia="Arial" w:hAnsi="Arial" w:cs="Arial"/>
          <w:color w:val="252525"/>
          <w:sz w:val="24"/>
          <w:szCs w:val="24"/>
          <w:lang w:eastAsia="es-ES"/>
        </w:rPr>
        <w:t>beneficas</w:t>
      </w:r>
      <w:proofErr w:type="spellEnd"/>
      <w:r w:rsidR="0065394A" w:rsidRPr="0065394A">
        <w:rPr>
          <w:rFonts w:ascii="Arial" w:eastAsia="Arial" w:hAnsi="Arial" w:cs="Arial"/>
          <w:color w:val="252525"/>
          <w:sz w:val="24"/>
          <w:szCs w:val="24"/>
          <w:lang w:eastAsia="es-ES"/>
        </w:rPr>
        <w:t xml:space="preserve">), además de la dualidad interna y externa proyectada Shiva e </w:t>
      </w:r>
      <w:proofErr w:type="spellStart"/>
      <w:r w:rsidR="0065394A" w:rsidRPr="0065394A">
        <w:rPr>
          <w:rFonts w:ascii="Arial" w:eastAsia="Arial" w:hAnsi="Arial" w:cs="Arial"/>
          <w:color w:val="252525"/>
          <w:sz w:val="24"/>
          <w:szCs w:val="24"/>
          <w:lang w:eastAsia="es-ES"/>
        </w:rPr>
        <w:t>Ishvara</w:t>
      </w:r>
      <w:proofErr w:type="spellEnd"/>
      <w:r w:rsidR="0065394A" w:rsidRPr="0065394A">
        <w:rPr>
          <w:rFonts w:ascii="Arial" w:eastAsia="Arial" w:hAnsi="Arial" w:cs="Arial"/>
          <w:color w:val="252525"/>
          <w:sz w:val="24"/>
          <w:szCs w:val="24"/>
          <w:lang w:eastAsia="es-ES"/>
        </w:rPr>
        <w:t xml:space="preserve"> (destructores) y </w:t>
      </w:r>
      <w:proofErr w:type="spellStart"/>
      <w:r w:rsidR="0065394A" w:rsidRPr="0065394A">
        <w:rPr>
          <w:rFonts w:ascii="Arial" w:eastAsia="Arial" w:hAnsi="Arial" w:cs="Arial"/>
          <w:color w:val="252525"/>
          <w:sz w:val="24"/>
          <w:szCs w:val="24"/>
          <w:lang w:eastAsia="es-ES"/>
        </w:rPr>
        <w:t>Vishnu</w:t>
      </w:r>
      <w:proofErr w:type="spellEnd"/>
      <w:r w:rsidR="0065394A" w:rsidRPr="0065394A">
        <w:rPr>
          <w:rFonts w:ascii="Arial" w:eastAsia="Arial" w:hAnsi="Arial" w:cs="Arial"/>
          <w:color w:val="252525"/>
          <w:sz w:val="24"/>
          <w:szCs w:val="24"/>
          <w:lang w:eastAsia="es-ES"/>
        </w:rPr>
        <w:t xml:space="preserve"> (protector)</w:t>
      </w:r>
      <w:r w:rsidR="000D4C97">
        <w:rPr>
          <w:rFonts w:ascii="Arial" w:eastAsia="Arial" w:hAnsi="Arial" w:cs="Arial"/>
          <w:color w:val="252525"/>
          <w:sz w:val="24"/>
          <w:szCs w:val="24"/>
          <w:lang w:eastAsia="es-ES"/>
        </w:rPr>
        <w:t>.</w:t>
      </w:r>
    </w:p>
    <w:p w14:paraId="1338FADB"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632C4DC7" w14:textId="6EEC328F" w:rsidR="0065394A" w:rsidRPr="0065394A" w:rsidRDefault="000D4C97"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w:t>
      </w:r>
      <w:r w:rsidR="0065394A" w:rsidRPr="0065394A">
        <w:rPr>
          <w:rFonts w:ascii="Arial" w:eastAsia="Arial" w:hAnsi="Arial" w:cs="Arial"/>
          <w:color w:val="252525"/>
          <w:sz w:val="24"/>
          <w:szCs w:val="24"/>
          <w:lang w:eastAsia="es-ES"/>
        </w:rPr>
        <w:t>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657 (hacia la mitad, camino del medio </w:t>
      </w:r>
      <w:proofErr w:type="spellStart"/>
      <w:r w:rsidR="0065394A" w:rsidRPr="0065394A">
        <w:rPr>
          <w:rFonts w:ascii="Arial" w:eastAsia="Arial" w:hAnsi="Arial" w:cs="Arial"/>
          <w:color w:val="252525"/>
          <w:sz w:val="24"/>
          <w:szCs w:val="24"/>
          <w:lang w:eastAsia="es-ES"/>
        </w:rPr>
        <w:t>prasangika-madhyamika</w:t>
      </w:r>
      <w:proofErr w:type="spellEnd"/>
      <w:r w:rsidR="0065394A" w:rsidRPr="0065394A">
        <w:rPr>
          <w:rFonts w:ascii="Arial" w:eastAsia="Arial" w:hAnsi="Arial" w:cs="Arial"/>
          <w:color w:val="252525"/>
          <w:sz w:val="24"/>
          <w:szCs w:val="24"/>
          <w:lang w:eastAsia="es-ES"/>
        </w:rPr>
        <w:t xml:space="preserve"> que quedo para la posteridad en el Budismo)</w:t>
      </w:r>
      <w:r w:rsidR="008430B2">
        <w:rPr>
          <w:rFonts w:ascii="Arial" w:eastAsia="Arial" w:hAnsi="Arial" w:cs="Arial"/>
          <w:color w:val="252525"/>
          <w:sz w:val="24"/>
          <w:szCs w:val="24"/>
          <w:lang w:eastAsia="es-ES"/>
        </w:rPr>
        <w:t>.</w:t>
      </w:r>
    </w:p>
    <w:p w14:paraId="35B0C487"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430D9EC2" w14:textId="7B32EDC8"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202 reflexiones sobre la vacuidad en relación a la no inherencia de existencia independiente de los </w:t>
      </w:r>
      <w:r>
        <w:rPr>
          <w:rFonts w:ascii="Arial" w:eastAsia="Arial" w:hAnsi="Arial" w:cs="Arial"/>
          <w:color w:val="252525"/>
          <w:sz w:val="24"/>
          <w:szCs w:val="24"/>
          <w:lang w:eastAsia="es-ES"/>
        </w:rPr>
        <w:t>fenómenos.</w:t>
      </w:r>
    </w:p>
    <w:p w14:paraId="7C904A38" w14:textId="77777777" w:rsidR="0065394A" w:rsidRPr="0065394A" w:rsidRDefault="0065394A" w:rsidP="001272D6">
      <w:pPr>
        <w:spacing w:after="0" w:line="240" w:lineRule="auto"/>
        <w:jc w:val="both"/>
        <w:rPr>
          <w:rFonts w:ascii="Arial" w:eastAsia="Arial" w:hAnsi="Arial" w:cs="Arial"/>
          <w:color w:val="252525"/>
          <w:sz w:val="24"/>
          <w:szCs w:val="24"/>
          <w:lang w:eastAsia="es-ES"/>
        </w:rPr>
      </w:pPr>
    </w:p>
    <w:p w14:paraId="45DF4949" w14:textId="307BC222"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350 alusión a la "</w:t>
      </w:r>
      <w:proofErr w:type="spellStart"/>
      <w:r w:rsidR="0065394A" w:rsidRPr="0065394A">
        <w:rPr>
          <w:rFonts w:ascii="Arial" w:eastAsia="Arial" w:hAnsi="Arial" w:cs="Arial"/>
          <w:color w:val="252525"/>
          <w:sz w:val="24"/>
          <w:szCs w:val="24"/>
          <w:lang w:eastAsia="es-ES"/>
        </w:rPr>
        <w:t>iluminacion</w:t>
      </w:r>
      <w:proofErr w:type="spellEnd"/>
      <w:r w:rsidR="0065394A" w:rsidRPr="0065394A">
        <w:rPr>
          <w:rFonts w:ascii="Arial" w:eastAsia="Arial" w:hAnsi="Arial" w:cs="Arial"/>
          <w:color w:val="252525"/>
          <w:sz w:val="24"/>
          <w:szCs w:val="24"/>
          <w:lang w:eastAsia="es-ES"/>
        </w:rPr>
        <w:t xml:space="preserve">" del </w:t>
      </w:r>
      <w:proofErr w:type="spellStart"/>
      <w:r w:rsidR="0065394A" w:rsidRPr="0065394A">
        <w:rPr>
          <w:rFonts w:ascii="Arial" w:eastAsia="Arial" w:hAnsi="Arial" w:cs="Arial"/>
          <w:color w:val="252525"/>
          <w:sz w:val="24"/>
          <w:szCs w:val="24"/>
          <w:lang w:eastAsia="es-ES"/>
        </w:rPr>
        <w:t>Bodisatva</w:t>
      </w:r>
      <w:proofErr w:type="spellEnd"/>
      <w:r w:rsidR="0065394A" w:rsidRPr="0065394A">
        <w:rPr>
          <w:rFonts w:ascii="Arial" w:eastAsia="Arial" w:hAnsi="Arial" w:cs="Arial"/>
          <w:color w:val="252525"/>
          <w:sz w:val="24"/>
          <w:szCs w:val="24"/>
          <w:lang w:eastAsia="es-ES"/>
        </w:rPr>
        <w:t xml:space="preserve"> en el vacío no-dual</w:t>
      </w:r>
      <w:r>
        <w:rPr>
          <w:rFonts w:ascii="Arial" w:eastAsiaTheme="minorEastAsia" w:hAnsi="Arial" w:cs="Arial"/>
          <w:sz w:val="24"/>
          <w:szCs w:val="24"/>
          <w:lang w:eastAsia="es-ES"/>
        </w:rPr>
        <w:t>.</w:t>
      </w:r>
    </w:p>
    <w:p w14:paraId="220B3DFA" w14:textId="2584159D" w:rsidR="0065394A" w:rsidRPr="0065394A" w:rsidRDefault="000D4C97" w:rsidP="001272D6">
      <w:pPr>
        <w:spacing w:after="0" w:line="240" w:lineRule="auto"/>
        <w:jc w:val="both"/>
        <w:rPr>
          <w:rFonts w:ascii="Arial" w:eastAsiaTheme="minorEastAsia" w:hAnsi="Arial" w:cs="Arial"/>
          <w:sz w:val="24"/>
          <w:szCs w:val="24"/>
          <w:lang w:eastAsia="es-ES"/>
        </w:rPr>
      </w:pPr>
      <w:proofErr w:type="spellStart"/>
      <w:r w:rsidRPr="0065394A">
        <w:rPr>
          <w:rFonts w:ascii="Arial" w:eastAsia="Arial" w:hAnsi="Arial" w:cs="Arial"/>
          <w:color w:val="252525"/>
          <w:sz w:val="24"/>
          <w:szCs w:val="24"/>
          <w:lang w:eastAsia="es-ES"/>
        </w:rPr>
        <w:t>P</w:t>
      </w:r>
      <w:r w:rsidR="0065394A" w:rsidRPr="0065394A">
        <w:rPr>
          <w:rFonts w:ascii="Arial" w:eastAsia="Arial" w:hAnsi="Arial" w:cs="Arial"/>
          <w:color w:val="252525"/>
          <w:sz w:val="24"/>
          <w:szCs w:val="24"/>
          <w:lang w:eastAsia="es-ES"/>
        </w:rPr>
        <w:t>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450 (BUENO) diferencias entre </w:t>
      </w:r>
      <w:proofErr w:type="spellStart"/>
      <w:r w:rsidR="0065394A" w:rsidRPr="0065394A">
        <w:rPr>
          <w:rFonts w:ascii="Arial" w:eastAsia="Arial" w:hAnsi="Arial" w:cs="Arial"/>
          <w:color w:val="252525"/>
          <w:sz w:val="24"/>
          <w:szCs w:val="24"/>
          <w:lang w:eastAsia="es-ES"/>
        </w:rPr>
        <w:t>Paranirvana</w:t>
      </w:r>
      <w:proofErr w:type="spellEnd"/>
      <w:r w:rsidR="0065394A" w:rsidRPr="0065394A">
        <w:rPr>
          <w:rFonts w:ascii="Arial" w:eastAsia="Arial" w:hAnsi="Arial" w:cs="Arial"/>
          <w:color w:val="252525"/>
          <w:sz w:val="24"/>
          <w:szCs w:val="24"/>
          <w:lang w:eastAsia="es-ES"/>
        </w:rPr>
        <w:t xml:space="preserve"> sin resto </w:t>
      </w:r>
      <w:proofErr w:type="spellStart"/>
      <w:r w:rsidR="0065394A" w:rsidRPr="0065394A">
        <w:rPr>
          <w:rFonts w:ascii="Arial" w:eastAsia="Arial" w:hAnsi="Arial" w:cs="Arial"/>
          <w:color w:val="252525"/>
          <w:sz w:val="24"/>
          <w:szCs w:val="24"/>
          <w:lang w:eastAsia="es-ES"/>
        </w:rPr>
        <w:t>Hinayana</w:t>
      </w:r>
      <w:proofErr w:type="spellEnd"/>
      <w:r w:rsidR="0065394A" w:rsidRPr="0065394A">
        <w:rPr>
          <w:rFonts w:ascii="Arial" w:eastAsia="Arial" w:hAnsi="Arial" w:cs="Arial"/>
          <w:color w:val="252525"/>
          <w:sz w:val="24"/>
          <w:szCs w:val="24"/>
          <w:lang w:eastAsia="es-ES"/>
        </w:rPr>
        <w:t xml:space="preserve"> (aunque encuentra la vacuidad más "egoísta", sin limpiar aflicciones y sin afán altruista) y </w:t>
      </w:r>
      <w:proofErr w:type="spellStart"/>
      <w:r w:rsidR="0065394A" w:rsidRPr="0065394A">
        <w:rPr>
          <w:rFonts w:ascii="Arial" w:eastAsia="Arial" w:hAnsi="Arial" w:cs="Arial"/>
          <w:color w:val="252525"/>
          <w:sz w:val="24"/>
          <w:szCs w:val="24"/>
          <w:lang w:eastAsia="es-ES"/>
        </w:rPr>
        <w:t>Paranirvana</w:t>
      </w:r>
      <w:proofErr w:type="spellEnd"/>
      <w:r w:rsidR="0065394A" w:rsidRPr="0065394A">
        <w:rPr>
          <w:rFonts w:ascii="Arial" w:eastAsia="Arial" w:hAnsi="Arial" w:cs="Arial"/>
          <w:color w:val="252525"/>
          <w:sz w:val="24"/>
          <w:szCs w:val="24"/>
          <w:lang w:eastAsia="es-ES"/>
        </w:rPr>
        <w:t xml:space="preserve"> </w:t>
      </w:r>
      <w:proofErr w:type="spellStart"/>
      <w:r w:rsidR="0065394A" w:rsidRPr="0065394A">
        <w:rPr>
          <w:rFonts w:ascii="Arial" w:eastAsia="Arial" w:hAnsi="Arial" w:cs="Arial"/>
          <w:color w:val="252525"/>
          <w:sz w:val="24"/>
          <w:szCs w:val="24"/>
          <w:lang w:eastAsia="es-ES"/>
        </w:rPr>
        <w:t>Mahayana</w:t>
      </w:r>
      <w:proofErr w:type="spellEnd"/>
      <w:r w:rsidR="0065394A" w:rsidRPr="0065394A">
        <w:rPr>
          <w:rFonts w:ascii="Arial" w:eastAsia="Arial" w:hAnsi="Arial" w:cs="Arial"/>
          <w:color w:val="252525"/>
          <w:sz w:val="24"/>
          <w:szCs w:val="24"/>
          <w:lang w:eastAsia="es-ES"/>
        </w:rPr>
        <w:t xml:space="preserve"> (encontrando la vacuidad pero </w:t>
      </w:r>
      <w:proofErr w:type="spellStart"/>
      <w:r w:rsidR="0065394A" w:rsidRPr="0065394A">
        <w:rPr>
          <w:rFonts w:ascii="Arial" w:eastAsia="Arial" w:hAnsi="Arial" w:cs="Arial"/>
          <w:color w:val="252525"/>
          <w:sz w:val="24"/>
          <w:szCs w:val="24"/>
          <w:lang w:eastAsia="es-ES"/>
        </w:rPr>
        <w:t>tambien</w:t>
      </w:r>
      <w:proofErr w:type="spellEnd"/>
      <w:r w:rsidR="0065394A" w:rsidRPr="0065394A">
        <w:rPr>
          <w:rFonts w:ascii="Arial" w:eastAsia="Arial" w:hAnsi="Arial" w:cs="Arial"/>
          <w:color w:val="252525"/>
          <w:sz w:val="24"/>
          <w:szCs w:val="24"/>
          <w:lang w:eastAsia="es-ES"/>
        </w:rPr>
        <w:t xml:space="preserve"> limpiando aflicciones, disfrutando en Cuerpo de Gozo, más altruista y pudiendo aparecer eventualmente a la humanidad para erradicar aflicciones en forma de energía o Avatar)</w:t>
      </w:r>
    </w:p>
    <w:p w14:paraId="7C20D179"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303AEF34" w14:textId="244F1147" w:rsidR="0065394A" w:rsidRPr="0065394A" w:rsidRDefault="0065394A" w:rsidP="001272D6">
      <w:pPr>
        <w:spacing w:after="0" w:line="240" w:lineRule="auto"/>
        <w:jc w:val="both"/>
        <w:rPr>
          <w:rFonts w:ascii="Arial" w:eastAsiaTheme="minorEastAsia" w:hAnsi="Arial" w:cs="Arial"/>
          <w:sz w:val="24"/>
          <w:szCs w:val="24"/>
          <w:lang w:eastAsia="es-ES"/>
        </w:rPr>
      </w:pPr>
      <w:proofErr w:type="spellStart"/>
      <w:r w:rsidRPr="0065394A">
        <w:rPr>
          <w:rFonts w:ascii="Arial" w:eastAsia="Arial" w:hAnsi="Arial" w:cs="Arial"/>
          <w:color w:val="252525"/>
          <w:sz w:val="24"/>
          <w:szCs w:val="24"/>
          <w:lang w:eastAsia="es-ES"/>
        </w:rPr>
        <w:lastRenderedPageBreak/>
        <w:t>Pag</w:t>
      </w:r>
      <w:proofErr w:type="spellEnd"/>
      <w:r w:rsidRPr="0065394A">
        <w:rPr>
          <w:rFonts w:ascii="Arial" w:eastAsia="Arial" w:hAnsi="Arial" w:cs="Arial"/>
          <w:color w:val="252525"/>
          <w:sz w:val="24"/>
          <w:szCs w:val="24"/>
          <w:lang w:eastAsia="es-ES"/>
        </w:rPr>
        <w:t xml:space="preserve"> 610 (abajo) y </w:t>
      </w:r>
      <w:proofErr w:type="spellStart"/>
      <w:r w:rsidR="008430B2">
        <w:rPr>
          <w:rFonts w:ascii="Arial" w:eastAsia="Arial" w:hAnsi="Arial" w:cs="Arial"/>
          <w:color w:val="252525"/>
          <w:sz w:val="24"/>
          <w:szCs w:val="24"/>
          <w:lang w:eastAsia="es-ES"/>
        </w:rPr>
        <w:t>Pag</w:t>
      </w:r>
      <w:proofErr w:type="spellEnd"/>
      <w:r w:rsidR="008430B2">
        <w:rPr>
          <w:rFonts w:ascii="Arial" w:eastAsia="Arial" w:hAnsi="Arial" w:cs="Arial"/>
          <w:color w:val="252525"/>
          <w:sz w:val="24"/>
          <w:szCs w:val="24"/>
          <w:lang w:eastAsia="es-ES"/>
        </w:rPr>
        <w:t>.</w:t>
      </w:r>
      <w:r w:rsidRPr="0065394A">
        <w:rPr>
          <w:rFonts w:ascii="Arial" w:eastAsia="Arial" w:hAnsi="Arial" w:cs="Arial"/>
          <w:color w:val="252525"/>
          <w:sz w:val="24"/>
          <w:szCs w:val="24"/>
          <w:lang w:eastAsia="es-ES"/>
        </w:rPr>
        <w:t xml:space="preserve"> 611 justificación e inferencia de los poderes de los </w:t>
      </w:r>
      <w:proofErr w:type="spellStart"/>
      <w:r w:rsidRPr="0065394A">
        <w:rPr>
          <w:rFonts w:ascii="Arial" w:eastAsia="Arial" w:hAnsi="Arial" w:cs="Arial"/>
          <w:color w:val="252525"/>
          <w:sz w:val="24"/>
          <w:szCs w:val="24"/>
          <w:lang w:eastAsia="es-ES"/>
        </w:rPr>
        <w:t>Yogis</w:t>
      </w:r>
      <w:proofErr w:type="spellEnd"/>
      <w:r w:rsidRPr="0065394A">
        <w:rPr>
          <w:rFonts w:ascii="Arial" w:eastAsia="Arial" w:hAnsi="Arial" w:cs="Arial"/>
          <w:color w:val="252525"/>
          <w:sz w:val="24"/>
          <w:szCs w:val="24"/>
          <w:lang w:eastAsia="es-ES"/>
        </w:rPr>
        <w:t xml:space="preserve"> como producto del reconocimiento de la</w:t>
      </w:r>
      <w:r w:rsidR="00B91F80">
        <w:rPr>
          <w:rFonts w:ascii="Arial" w:eastAsia="Arial" w:hAnsi="Arial" w:cs="Arial"/>
          <w:color w:val="252525"/>
          <w:sz w:val="24"/>
          <w:szCs w:val="24"/>
          <w:lang w:eastAsia="es-ES"/>
        </w:rPr>
        <w:t xml:space="preserve"> </w:t>
      </w:r>
      <w:r w:rsidRPr="0065394A">
        <w:rPr>
          <w:rFonts w:ascii="Arial" w:eastAsia="Arial" w:hAnsi="Arial" w:cs="Arial"/>
          <w:color w:val="252525"/>
          <w:sz w:val="24"/>
          <w:szCs w:val="24"/>
          <w:lang w:eastAsia="es-ES"/>
        </w:rPr>
        <w:t xml:space="preserve">asociación entre mente y objeto no sustanciales (recordar "doblar la cuchara" en </w:t>
      </w:r>
      <w:proofErr w:type="spellStart"/>
      <w:r w:rsidRPr="0065394A">
        <w:rPr>
          <w:rFonts w:ascii="Arial" w:eastAsia="Arial" w:hAnsi="Arial" w:cs="Arial"/>
          <w:color w:val="252525"/>
          <w:sz w:val="24"/>
          <w:szCs w:val="24"/>
          <w:lang w:eastAsia="es-ES"/>
        </w:rPr>
        <w:t>Matrix</w:t>
      </w:r>
      <w:proofErr w:type="spellEnd"/>
      <w:r w:rsidRPr="0065394A">
        <w:rPr>
          <w:rFonts w:ascii="Arial" w:eastAsia="Arial" w:hAnsi="Arial" w:cs="Arial"/>
          <w:color w:val="252525"/>
          <w:sz w:val="24"/>
          <w:szCs w:val="24"/>
          <w:lang w:eastAsia="es-ES"/>
        </w:rPr>
        <w:t>) y como el inconsciente colectivo crea la realidad</w:t>
      </w:r>
    </w:p>
    <w:p w14:paraId="5FF75AE1"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2F666466" w14:textId="551000B9" w:rsidR="0065394A" w:rsidRPr="0065394A" w:rsidRDefault="000D4C97"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w:t>
      </w:r>
      <w:r w:rsidR="0065394A" w:rsidRPr="0065394A">
        <w:rPr>
          <w:rFonts w:ascii="Arial" w:eastAsia="Arial" w:hAnsi="Arial" w:cs="Arial"/>
          <w:color w:val="252525"/>
          <w:sz w:val="24"/>
          <w:szCs w:val="24"/>
          <w:lang w:eastAsia="es-ES"/>
        </w:rPr>
        <w:t>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611 (abajo) bajarse del "delirio </w:t>
      </w:r>
      <w:proofErr w:type="spellStart"/>
      <w:r w:rsidR="0065394A" w:rsidRPr="0065394A">
        <w:rPr>
          <w:rFonts w:ascii="Arial" w:eastAsia="Arial" w:hAnsi="Arial" w:cs="Arial"/>
          <w:color w:val="252525"/>
          <w:sz w:val="24"/>
          <w:szCs w:val="24"/>
          <w:lang w:eastAsia="es-ES"/>
        </w:rPr>
        <w:t>mistico</w:t>
      </w:r>
      <w:proofErr w:type="spellEnd"/>
      <w:r w:rsidR="0065394A" w:rsidRPr="0065394A">
        <w:rPr>
          <w:rFonts w:ascii="Arial" w:eastAsia="Arial" w:hAnsi="Arial" w:cs="Arial"/>
          <w:color w:val="252525"/>
          <w:sz w:val="24"/>
          <w:szCs w:val="24"/>
          <w:lang w:eastAsia="es-ES"/>
        </w:rPr>
        <w:t>" y conocer bien las leyes de causa y efecto antes de meditar en la vacuidad</w:t>
      </w:r>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w:t>
      </w:r>
    </w:p>
    <w:p w14:paraId="06265DCC"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08E90C31" w14:textId="61F898BD"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425 (BUENO) </w:t>
      </w:r>
      <w:proofErr w:type="spellStart"/>
      <w:r w:rsidR="0065394A" w:rsidRPr="0065394A">
        <w:rPr>
          <w:rFonts w:ascii="Arial" w:eastAsia="Arial" w:hAnsi="Arial" w:cs="Arial"/>
          <w:color w:val="252525"/>
          <w:sz w:val="24"/>
          <w:szCs w:val="24"/>
          <w:lang w:eastAsia="es-ES"/>
        </w:rPr>
        <w:t>budeidad</w:t>
      </w:r>
      <w:proofErr w:type="spellEnd"/>
      <w:r w:rsidR="0065394A" w:rsidRPr="0065394A">
        <w:rPr>
          <w:rFonts w:ascii="Arial" w:eastAsia="Arial" w:hAnsi="Arial" w:cs="Arial"/>
          <w:color w:val="252525"/>
          <w:sz w:val="24"/>
          <w:szCs w:val="24"/>
          <w:lang w:eastAsia="es-ES"/>
        </w:rPr>
        <w:t xml:space="preserve"> de la mente</w:t>
      </w:r>
      <w:r w:rsidR="000D4C97">
        <w:rPr>
          <w:rFonts w:ascii="Arial" w:eastAsia="Arial" w:hAnsi="Arial" w:cs="Arial"/>
          <w:color w:val="252525"/>
          <w:sz w:val="24"/>
          <w:szCs w:val="24"/>
          <w:lang w:eastAsia="es-ES"/>
        </w:rPr>
        <w:t>.</w:t>
      </w:r>
    </w:p>
    <w:p w14:paraId="6F85664D"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6BB28225" w14:textId="19087B35"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437</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(BUENO) descripción ontológica buena de la cualidad </w:t>
      </w:r>
      <w:proofErr w:type="spellStart"/>
      <w:r w:rsidR="0065394A" w:rsidRPr="0065394A">
        <w:rPr>
          <w:rFonts w:ascii="Arial" w:eastAsia="Arial" w:hAnsi="Arial" w:cs="Arial"/>
          <w:color w:val="252525"/>
          <w:sz w:val="24"/>
          <w:szCs w:val="24"/>
          <w:lang w:eastAsia="es-ES"/>
        </w:rPr>
        <w:t>pristina</w:t>
      </w:r>
      <w:proofErr w:type="spellEnd"/>
      <w:r w:rsidR="0065394A" w:rsidRPr="0065394A">
        <w:rPr>
          <w:rFonts w:ascii="Arial" w:eastAsia="Arial" w:hAnsi="Arial" w:cs="Arial"/>
          <w:color w:val="252525"/>
          <w:sz w:val="24"/>
          <w:szCs w:val="24"/>
          <w:lang w:eastAsia="es-ES"/>
        </w:rPr>
        <w:t xml:space="preserve"> de la mente</w:t>
      </w:r>
      <w:r w:rsidR="000D4C97">
        <w:rPr>
          <w:rFonts w:ascii="Arial" w:eastAsia="Arial" w:hAnsi="Arial" w:cs="Arial"/>
          <w:color w:val="252525"/>
          <w:sz w:val="24"/>
          <w:szCs w:val="24"/>
          <w:lang w:eastAsia="es-ES"/>
        </w:rPr>
        <w:t>.</w:t>
      </w:r>
    </w:p>
    <w:p w14:paraId="3A37AE1E"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051F854D" w14:textId="1EAE1F8A"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493 aprox. Primero se postula el sufrimiento inherente a la ignorancia (</w:t>
      </w:r>
      <w:proofErr w:type="spellStart"/>
      <w:r w:rsidR="0065394A" w:rsidRPr="0065394A">
        <w:rPr>
          <w:rFonts w:ascii="Arial" w:eastAsia="Arial" w:hAnsi="Arial" w:cs="Arial"/>
          <w:color w:val="252525"/>
          <w:sz w:val="24"/>
          <w:szCs w:val="24"/>
          <w:lang w:eastAsia="es-ES"/>
        </w:rPr>
        <w:t>via</w:t>
      </w:r>
      <w:proofErr w:type="spellEnd"/>
      <w:r w:rsidR="0065394A" w:rsidRPr="0065394A">
        <w:rPr>
          <w:rFonts w:ascii="Arial" w:eastAsia="Arial" w:hAnsi="Arial" w:cs="Arial"/>
          <w:color w:val="252525"/>
          <w:sz w:val="24"/>
          <w:szCs w:val="24"/>
          <w:lang w:eastAsia="es-ES"/>
        </w:rPr>
        <w:t xml:space="preserve"> </w:t>
      </w:r>
      <w:proofErr w:type="spellStart"/>
      <w:r w:rsidR="0065394A" w:rsidRPr="0065394A">
        <w:rPr>
          <w:rFonts w:ascii="Arial" w:eastAsia="Arial" w:hAnsi="Arial" w:cs="Arial"/>
          <w:color w:val="252525"/>
          <w:sz w:val="24"/>
          <w:szCs w:val="24"/>
          <w:lang w:eastAsia="es-ES"/>
        </w:rPr>
        <w:t>Mahayanica-Hinayanica</w:t>
      </w:r>
      <w:proofErr w:type="spellEnd"/>
      <w:r w:rsidR="0065394A" w:rsidRPr="0065394A">
        <w:rPr>
          <w:rFonts w:ascii="Arial" w:eastAsia="Arial" w:hAnsi="Arial" w:cs="Arial"/>
          <w:color w:val="252525"/>
          <w:sz w:val="24"/>
          <w:szCs w:val="24"/>
          <w:lang w:eastAsia="es-ES"/>
        </w:rPr>
        <w:t>), luego se trata de erradicarlo por la discriminación y el conocimiento (</w:t>
      </w:r>
      <w:proofErr w:type="spellStart"/>
      <w:r w:rsidR="0065394A" w:rsidRPr="0065394A">
        <w:rPr>
          <w:rFonts w:ascii="Arial" w:eastAsia="Arial" w:hAnsi="Arial" w:cs="Arial"/>
          <w:color w:val="252525"/>
          <w:sz w:val="24"/>
          <w:szCs w:val="24"/>
          <w:lang w:eastAsia="es-ES"/>
        </w:rPr>
        <w:t>via</w:t>
      </w:r>
      <w:proofErr w:type="spellEnd"/>
      <w:r w:rsidR="0065394A" w:rsidRPr="0065394A">
        <w:rPr>
          <w:rFonts w:ascii="Arial" w:eastAsia="Arial" w:hAnsi="Arial" w:cs="Arial"/>
          <w:color w:val="252525"/>
          <w:sz w:val="24"/>
          <w:szCs w:val="24"/>
          <w:lang w:eastAsia="es-ES"/>
        </w:rPr>
        <w:t xml:space="preserve"> </w:t>
      </w:r>
      <w:proofErr w:type="spellStart"/>
      <w:r w:rsidR="0065394A" w:rsidRPr="0065394A">
        <w:rPr>
          <w:rFonts w:ascii="Arial" w:eastAsia="Arial" w:hAnsi="Arial" w:cs="Arial"/>
          <w:color w:val="252525"/>
          <w:sz w:val="24"/>
          <w:szCs w:val="24"/>
          <w:lang w:eastAsia="es-ES"/>
        </w:rPr>
        <w:t>Hinayanica</w:t>
      </w:r>
      <w:proofErr w:type="spellEnd"/>
      <w:r w:rsidR="0065394A" w:rsidRPr="0065394A">
        <w:rPr>
          <w:rFonts w:ascii="Arial" w:eastAsia="Arial" w:hAnsi="Arial" w:cs="Arial"/>
          <w:color w:val="252525"/>
          <w:sz w:val="24"/>
          <w:szCs w:val="24"/>
          <w:lang w:eastAsia="es-ES"/>
        </w:rPr>
        <w:t xml:space="preserve">), luego se difunde </w:t>
      </w:r>
      <w:proofErr w:type="spellStart"/>
      <w:r w:rsidR="0065394A" w:rsidRPr="0065394A">
        <w:rPr>
          <w:rFonts w:ascii="Arial" w:eastAsia="Arial" w:hAnsi="Arial" w:cs="Arial"/>
          <w:color w:val="252525"/>
          <w:sz w:val="24"/>
          <w:szCs w:val="24"/>
          <w:lang w:eastAsia="es-ES"/>
        </w:rPr>
        <w:t>Bodisatvicamente</w:t>
      </w:r>
      <w:proofErr w:type="spellEnd"/>
      <w:r w:rsidR="0065394A" w:rsidRPr="0065394A">
        <w:rPr>
          <w:rFonts w:ascii="Arial" w:eastAsia="Arial" w:hAnsi="Arial" w:cs="Arial"/>
          <w:color w:val="252525"/>
          <w:sz w:val="24"/>
          <w:szCs w:val="24"/>
          <w:lang w:eastAsia="es-ES"/>
        </w:rPr>
        <w:t xml:space="preserve"> (</w:t>
      </w:r>
      <w:proofErr w:type="spellStart"/>
      <w:r w:rsidR="0065394A" w:rsidRPr="0065394A">
        <w:rPr>
          <w:rFonts w:ascii="Arial" w:eastAsia="Arial" w:hAnsi="Arial" w:cs="Arial"/>
          <w:color w:val="252525"/>
          <w:sz w:val="24"/>
          <w:szCs w:val="24"/>
          <w:lang w:eastAsia="es-ES"/>
        </w:rPr>
        <w:t>via</w:t>
      </w:r>
      <w:proofErr w:type="spellEnd"/>
      <w:r w:rsidR="0065394A" w:rsidRPr="0065394A">
        <w:rPr>
          <w:rFonts w:ascii="Arial" w:eastAsia="Arial" w:hAnsi="Arial" w:cs="Arial"/>
          <w:color w:val="252525"/>
          <w:sz w:val="24"/>
          <w:szCs w:val="24"/>
          <w:lang w:eastAsia="es-ES"/>
        </w:rPr>
        <w:t xml:space="preserve"> </w:t>
      </w:r>
      <w:proofErr w:type="spellStart"/>
      <w:r w:rsidR="0065394A" w:rsidRPr="0065394A">
        <w:rPr>
          <w:rFonts w:ascii="Arial" w:eastAsia="Arial" w:hAnsi="Arial" w:cs="Arial"/>
          <w:color w:val="252525"/>
          <w:sz w:val="24"/>
          <w:szCs w:val="24"/>
          <w:lang w:eastAsia="es-ES"/>
        </w:rPr>
        <w:t>Mahayanica</w:t>
      </w:r>
      <w:proofErr w:type="spellEnd"/>
      <w:r w:rsidR="0065394A" w:rsidRPr="0065394A">
        <w:rPr>
          <w:rFonts w:ascii="Arial" w:eastAsia="Arial" w:hAnsi="Arial" w:cs="Arial"/>
          <w:color w:val="252525"/>
          <w:sz w:val="24"/>
          <w:szCs w:val="24"/>
          <w:lang w:eastAsia="es-ES"/>
        </w:rPr>
        <w:t>)</w:t>
      </w:r>
      <w:r w:rsidR="000D4C97">
        <w:rPr>
          <w:rFonts w:ascii="Arial" w:eastAsia="Arial" w:hAnsi="Arial" w:cs="Arial"/>
          <w:color w:val="252525"/>
          <w:sz w:val="24"/>
          <w:szCs w:val="24"/>
          <w:lang w:eastAsia="es-ES"/>
        </w:rPr>
        <w:t>.</w:t>
      </w:r>
    </w:p>
    <w:p w14:paraId="25498AA1"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11580A0C" w14:textId="756B4CFC"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592 BUENO refutación </w:t>
      </w:r>
      <w:proofErr w:type="spellStart"/>
      <w:r w:rsidR="0065394A" w:rsidRPr="0065394A">
        <w:rPr>
          <w:rFonts w:ascii="Arial" w:eastAsia="Arial" w:hAnsi="Arial" w:cs="Arial"/>
          <w:color w:val="252525"/>
          <w:sz w:val="24"/>
          <w:szCs w:val="24"/>
          <w:lang w:eastAsia="es-ES"/>
        </w:rPr>
        <w:t>prasangika</w:t>
      </w:r>
      <w:proofErr w:type="spellEnd"/>
      <w:r w:rsidR="0065394A" w:rsidRPr="0065394A">
        <w:rPr>
          <w:rFonts w:ascii="Arial" w:eastAsia="Arial" w:hAnsi="Arial" w:cs="Arial"/>
          <w:color w:val="252525"/>
          <w:sz w:val="24"/>
          <w:szCs w:val="24"/>
          <w:lang w:eastAsia="es-ES"/>
        </w:rPr>
        <w:t xml:space="preserve"> del concepto de mente y derivados</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como "no existente" (“</w:t>
      </w:r>
      <w:proofErr w:type="spellStart"/>
      <w:r w:rsidR="0065394A" w:rsidRPr="0065394A">
        <w:rPr>
          <w:rFonts w:ascii="Arial" w:eastAsia="Arial" w:hAnsi="Arial" w:cs="Arial"/>
          <w:color w:val="252525"/>
          <w:sz w:val="24"/>
          <w:szCs w:val="24"/>
          <w:lang w:eastAsia="es-ES"/>
        </w:rPr>
        <w:t>Qflor</w:t>
      </w:r>
      <w:proofErr w:type="spellEnd"/>
      <w:r w:rsidR="0065394A" w:rsidRPr="0065394A">
        <w:rPr>
          <w:rFonts w:ascii="Arial" w:eastAsia="Arial" w:hAnsi="Arial" w:cs="Arial"/>
          <w:color w:val="252525"/>
          <w:sz w:val="24"/>
          <w:szCs w:val="24"/>
          <w:lang w:eastAsia="es-ES"/>
        </w:rPr>
        <w:t xml:space="preserve"> de loto que debe quemarse", según </w:t>
      </w:r>
      <w:proofErr w:type="spellStart"/>
      <w:r w:rsidR="0065394A" w:rsidRPr="0065394A">
        <w:rPr>
          <w:rFonts w:ascii="Arial" w:eastAsia="Arial" w:hAnsi="Arial" w:cs="Arial"/>
          <w:color w:val="252525"/>
          <w:sz w:val="24"/>
          <w:szCs w:val="24"/>
          <w:lang w:eastAsia="es-ES"/>
        </w:rPr>
        <w:t>Osho</w:t>
      </w:r>
      <w:proofErr w:type="spellEnd"/>
      <w:r w:rsidR="0065394A" w:rsidRPr="0065394A">
        <w:rPr>
          <w:rFonts w:ascii="Arial" w:eastAsia="Arial" w:hAnsi="Arial" w:cs="Arial"/>
          <w:color w:val="252525"/>
          <w:sz w:val="24"/>
          <w:szCs w:val="24"/>
          <w:lang w:eastAsia="es-ES"/>
        </w:rPr>
        <w:t>)</w:t>
      </w:r>
      <w:r w:rsidR="000D4C97">
        <w:rPr>
          <w:rFonts w:ascii="Arial" w:eastAsia="Arial" w:hAnsi="Arial" w:cs="Arial"/>
          <w:color w:val="252525"/>
          <w:sz w:val="24"/>
          <w:szCs w:val="24"/>
          <w:lang w:eastAsia="es-ES"/>
        </w:rPr>
        <w:t>.</w:t>
      </w:r>
    </w:p>
    <w:p w14:paraId="798633BD"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2C7BE182" w14:textId="18FCC402"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498 </w:t>
      </w:r>
      <w:proofErr w:type="spellStart"/>
      <w:r w:rsidR="0065394A" w:rsidRPr="0065394A">
        <w:rPr>
          <w:rFonts w:ascii="Arial" w:eastAsia="Arial" w:hAnsi="Arial" w:cs="Arial"/>
          <w:color w:val="252525"/>
          <w:sz w:val="24"/>
          <w:szCs w:val="24"/>
          <w:lang w:eastAsia="es-ES"/>
        </w:rPr>
        <w:t>analogia</w:t>
      </w:r>
      <w:proofErr w:type="spellEnd"/>
      <w:r w:rsidR="0065394A" w:rsidRPr="0065394A">
        <w:rPr>
          <w:rFonts w:ascii="Arial" w:eastAsia="Arial" w:hAnsi="Arial" w:cs="Arial"/>
          <w:color w:val="252525"/>
          <w:sz w:val="24"/>
          <w:szCs w:val="24"/>
          <w:lang w:eastAsia="es-ES"/>
        </w:rPr>
        <w:t xml:space="preserve"> </w:t>
      </w:r>
      <w:proofErr w:type="spellStart"/>
      <w:r w:rsidR="0065394A" w:rsidRPr="0065394A">
        <w:rPr>
          <w:rFonts w:ascii="Arial" w:eastAsia="Arial" w:hAnsi="Arial" w:cs="Arial"/>
          <w:color w:val="252525"/>
          <w:sz w:val="24"/>
          <w:szCs w:val="24"/>
          <w:lang w:eastAsia="es-ES"/>
        </w:rPr>
        <w:t>prasangika</w:t>
      </w:r>
      <w:proofErr w:type="spellEnd"/>
      <w:r w:rsidR="0065394A" w:rsidRPr="0065394A">
        <w:rPr>
          <w:rFonts w:ascii="Arial" w:eastAsia="Arial" w:hAnsi="Arial" w:cs="Arial"/>
          <w:color w:val="252525"/>
          <w:sz w:val="24"/>
          <w:szCs w:val="24"/>
          <w:lang w:eastAsia="es-ES"/>
        </w:rPr>
        <w:t xml:space="preserve"> de la serpiente-cuerda como hechos </w:t>
      </w:r>
      <w:proofErr w:type="spellStart"/>
      <w:r w:rsidR="0065394A" w:rsidRPr="0065394A">
        <w:rPr>
          <w:rFonts w:ascii="Arial" w:eastAsia="Arial" w:hAnsi="Arial" w:cs="Arial"/>
          <w:color w:val="252525"/>
          <w:sz w:val="24"/>
          <w:szCs w:val="24"/>
          <w:lang w:eastAsia="es-ES"/>
        </w:rPr>
        <w:t>impermanentes</w:t>
      </w:r>
      <w:proofErr w:type="spellEnd"/>
      <w:r w:rsidR="0065394A" w:rsidRPr="0065394A">
        <w:rPr>
          <w:rFonts w:ascii="Arial" w:eastAsia="Arial" w:hAnsi="Arial" w:cs="Arial"/>
          <w:color w:val="252525"/>
          <w:sz w:val="24"/>
          <w:szCs w:val="24"/>
          <w:lang w:eastAsia="es-ES"/>
        </w:rPr>
        <w:t>-permanentes, ignorancia provocada por los condicionamientos y oscurecimientos de la mente (que es no-mente)</w:t>
      </w:r>
      <w:r w:rsidR="000D4C97">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w:t>
      </w:r>
    </w:p>
    <w:p w14:paraId="7FDED51C"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31B11B61" w14:textId="48DE389F" w:rsid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499 (párrafo ultimo) existencia permanente ordinaria</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no tiene validez por un problema de </w:t>
      </w:r>
      <w:proofErr w:type="spellStart"/>
      <w:r w:rsidR="0065394A" w:rsidRPr="0065394A">
        <w:rPr>
          <w:rFonts w:ascii="Arial" w:eastAsia="Arial" w:hAnsi="Arial" w:cs="Arial"/>
          <w:color w:val="252525"/>
          <w:sz w:val="24"/>
          <w:szCs w:val="24"/>
          <w:lang w:eastAsia="es-ES"/>
        </w:rPr>
        <w:t>gestalt</w:t>
      </w:r>
      <w:proofErr w:type="spellEnd"/>
      <w:r w:rsidR="0065394A" w:rsidRPr="0065394A">
        <w:rPr>
          <w:rFonts w:ascii="Arial" w:eastAsia="Arial" w:hAnsi="Arial" w:cs="Arial"/>
          <w:color w:val="252525"/>
          <w:sz w:val="24"/>
          <w:szCs w:val="24"/>
          <w:lang w:eastAsia="es-ES"/>
        </w:rPr>
        <w:t xml:space="preserve"> distorsionado (falsa </w:t>
      </w:r>
      <w:proofErr w:type="spellStart"/>
      <w:r w:rsidR="0065394A" w:rsidRPr="0065394A">
        <w:rPr>
          <w:rFonts w:ascii="Arial" w:eastAsia="Arial" w:hAnsi="Arial" w:cs="Arial"/>
          <w:color w:val="252525"/>
          <w:sz w:val="24"/>
          <w:szCs w:val="24"/>
          <w:lang w:eastAsia="es-ES"/>
        </w:rPr>
        <w:t>separatividad</w:t>
      </w:r>
      <w:proofErr w:type="spellEnd"/>
      <w:r w:rsidR="0065394A" w:rsidRPr="0065394A">
        <w:rPr>
          <w:rFonts w:ascii="Arial" w:eastAsia="Arial" w:hAnsi="Arial" w:cs="Arial"/>
          <w:color w:val="252525"/>
          <w:sz w:val="24"/>
          <w:szCs w:val="24"/>
          <w:lang w:eastAsia="es-ES"/>
        </w:rPr>
        <w:t xml:space="preserve"> cuando realmente todo esta unido, </w:t>
      </w:r>
      <w:proofErr w:type="spellStart"/>
      <w:r w:rsidR="0065394A" w:rsidRPr="0065394A">
        <w:rPr>
          <w:rFonts w:ascii="Arial" w:eastAsia="Arial" w:hAnsi="Arial" w:cs="Arial"/>
          <w:color w:val="252525"/>
          <w:sz w:val="24"/>
          <w:szCs w:val="24"/>
          <w:lang w:eastAsia="es-ES"/>
        </w:rPr>
        <w:t>densificacion</w:t>
      </w:r>
      <w:proofErr w:type="spellEnd"/>
      <w:r w:rsidR="0065394A" w:rsidRPr="0065394A">
        <w:rPr>
          <w:rFonts w:ascii="Arial" w:eastAsia="Arial" w:hAnsi="Arial" w:cs="Arial"/>
          <w:color w:val="252525"/>
          <w:sz w:val="24"/>
          <w:szCs w:val="24"/>
          <w:lang w:eastAsia="es-ES"/>
        </w:rPr>
        <w:t xml:space="preserve"> de materia cuando es vac</w:t>
      </w:r>
      <w:r w:rsidR="009D298E">
        <w:rPr>
          <w:rFonts w:ascii="Arial" w:eastAsia="Arial" w:hAnsi="Arial" w:cs="Arial"/>
          <w:color w:val="252525"/>
          <w:sz w:val="24"/>
          <w:szCs w:val="24"/>
          <w:lang w:eastAsia="es-ES"/>
        </w:rPr>
        <w:t>í</w:t>
      </w:r>
      <w:r w:rsidR="0065394A" w:rsidRPr="0065394A">
        <w:rPr>
          <w:rFonts w:ascii="Arial" w:eastAsia="Arial" w:hAnsi="Arial" w:cs="Arial"/>
          <w:color w:val="252525"/>
          <w:sz w:val="24"/>
          <w:szCs w:val="24"/>
          <w:lang w:eastAsia="es-ES"/>
        </w:rPr>
        <w:t>o etc... y por lo tanto se generan otros "problemas " perceptivos como no ver la causa- efecto en las apariencias, etc.)</w:t>
      </w:r>
      <w:r>
        <w:rPr>
          <w:rFonts w:ascii="Arial" w:eastAsiaTheme="minorEastAsia" w:hAnsi="Arial" w:cs="Arial"/>
          <w:sz w:val="24"/>
          <w:szCs w:val="24"/>
          <w:lang w:eastAsia="es-ES"/>
        </w:rPr>
        <w:t>.</w:t>
      </w:r>
    </w:p>
    <w:p w14:paraId="2EB15E20" w14:textId="77777777" w:rsidR="008430B2" w:rsidRPr="0065394A" w:rsidRDefault="008430B2" w:rsidP="001272D6">
      <w:pPr>
        <w:spacing w:after="0" w:line="240" w:lineRule="auto"/>
        <w:jc w:val="both"/>
        <w:rPr>
          <w:rFonts w:ascii="Arial" w:eastAsiaTheme="minorEastAsia" w:hAnsi="Arial" w:cs="Arial"/>
          <w:sz w:val="24"/>
          <w:szCs w:val="24"/>
          <w:lang w:eastAsia="es-ES"/>
        </w:rPr>
      </w:pPr>
    </w:p>
    <w:p w14:paraId="7274360C" w14:textId="535C478C" w:rsidR="0065394A" w:rsidRPr="0065394A" w:rsidRDefault="000D4C97"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w:t>
      </w:r>
      <w:r w:rsidR="0065394A" w:rsidRPr="0065394A">
        <w:rPr>
          <w:rFonts w:ascii="Arial" w:eastAsia="Arial" w:hAnsi="Arial" w:cs="Arial"/>
          <w:color w:val="252525"/>
          <w:sz w:val="24"/>
          <w:szCs w:val="24"/>
          <w:lang w:eastAsia="es-ES"/>
        </w:rPr>
        <w:t>ag</w:t>
      </w:r>
      <w:proofErr w:type="spellEnd"/>
      <w:r w:rsidR="0065394A" w:rsidRPr="0065394A">
        <w:rPr>
          <w:rFonts w:ascii="Arial" w:eastAsia="Arial" w:hAnsi="Arial" w:cs="Arial"/>
          <w:color w:val="252525"/>
          <w:sz w:val="24"/>
          <w:szCs w:val="24"/>
          <w:lang w:eastAsia="es-ES"/>
        </w:rPr>
        <w:t xml:space="preserve"> 508 aprox. Silogismos para que el meditador vea las contradicciones en sus falsas apariencias (intrincado)</w:t>
      </w:r>
      <w:r>
        <w:rPr>
          <w:rFonts w:ascii="Arial" w:eastAsia="Arial" w:hAnsi="Arial" w:cs="Arial"/>
          <w:color w:val="252525"/>
          <w:sz w:val="24"/>
          <w:szCs w:val="24"/>
          <w:lang w:eastAsia="es-ES"/>
        </w:rPr>
        <w:t>.</w:t>
      </w:r>
    </w:p>
    <w:p w14:paraId="11888EDC"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3EDD50AF" w14:textId="1631979C"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521 </w:t>
      </w:r>
      <w:proofErr w:type="spellStart"/>
      <w:r w:rsidR="0065394A" w:rsidRPr="0065394A">
        <w:rPr>
          <w:rFonts w:ascii="Arial" w:eastAsia="Arial" w:hAnsi="Arial" w:cs="Arial"/>
          <w:color w:val="252525"/>
          <w:sz w:val="24"/>
          <w:szCs w:val="24"/>
          <w:lang w:eastAsia="es-ES"/>
        </w:rPr>
        <w:t>justificacion</w:t>
      </w:r>
      <w:proofErr w:type="spellEnd"/>
      <w:r w:rsidR="0065394A" w:rsidRPr="0065394A">
        <w:rPr>
          <w:rFonts w:ascii="Arial" w:eastAsia="Arial" w:hAnsi="Arial" w:cs="Arial"/>
          <w:color w:val="252525"/>
          <w:sz w:val="24"/>
          <w:szCs w:val="24"/>
          <w:lang w:eastAsia="es-ES"/>
        </w:rPr>
        <w:t xml:space="preserve"> de la producción espontanea de los objetos en la Vacuidad (sin dependencia)</w:t>
      </w:r>
      <w:r w:rsidR="000D4C97">
        <w:rPr>
          <w:rFonts w:ascii="Arial" w:eastAsia="Arial" w:hAnsi="Arial" w:cs="Arial"/>
          <w:color w:val="252525"/>
          <w:sz w:val="24"/>
          <w:szCs w:val="24"/>
          <w:lang w:eastAsia="es-ES"/>
        </w:rPr>
        <w:t>.</w:t>
      </w:r>
    </w:p>
    <w:p w14:paraId="4B6D1D58"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340B95A8" w14:textId="28DDDC09"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574 (abajo) refutación de la vacuidad por procedimiento de negación por lo tanto inversa</w:t>
      </w:r>
      <w:r w:rsidR="000D4C97">
        <w:rPr>
          <w:rFonts w:ascii="Arial" w:eastAsia="Arial" w:hAnsi="Arial" w:cs="Arial"/>
          <w:color w:val="252525"/>
          <w:sz w:val="24"/>
          <w:szCs w:val="24"/>
          <w:lang w:eastAsia="es-ES"/>
        </w:rPr>
        <w:t>.</w:t>
      </w:r>
    </w:p>
    <w:p w14:paraId="3B791BF5"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30325C3F" w14:textId="6F9859BD"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576</w:t>
      </w:r>
      <w:r>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(abajo) refutación de la no-existencia de los objetos por la poca consistencia ontológica (como causa) del "sujeto con </w:t>
      </w:r>
      <w:proofErr w:type="spellStart"/>
      <w:r w:rsidR="0065394A" w:rsidRPr="0065394A">
        <w:rPr>
          <w:rFonts w:ascii="Arial" w:eastAsia="Arial" w:hAnsi="Arial" w:cs="Arial"/>
          <w:color w:val="252525"/>
          <w:sz w:val="24"/>
          <w:szCs w:val="24"/>
          <w:lang w:eastAsia="es-ES"/>
        </w:rPr>
        <w:t>cararatas</w:t>
      </w:r>
      <w:proofErr w:type="spellEnd"/>
      <w:r w:rsidR="0065394A" w:rsidRPr="0065394A">
        <w:rPr>
          <w:rFonts w:ascii="Arial" w:eastAsia="Arial" w:hAnsi="Arial" w:cs="Arial"/>
          <w:color w:val="252525"/>
          <w:sz w:val="24"/>
          <w:szCs w:val="24"/>
          <w:lang w:eastAsia="es-ES"/>
        </w:rPr>
        <w:t>" que no ve el objeto que tiene delante</w:t>
      </w:r>
      <w:r w:rsidR="000D4C97">
        <w:rPr>
          <w:rFonts w:ascii="Arial" w:eastAsia="Arial" w:hAnsi="Arial" w:cs="Arial"/>
          <w:color w:val="252525"/>
          <w:sz w:val="24"/>
          <w:szCs w:val="24"/>
          <w:lang w:eastAsia="es-ES"/>
        </w:rPr>
        <w:t>.</w:t>
      </w:r>
    </w:p>
    <w:p w14:paraId="1709B95A"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6B186AB7" w14:textId="47737AAD"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623</w:t>
      </w:r>
      <w:r>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(hacia la mitad) hasta </w:t>
      </w: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627 BUENO meditación solo sobre conceptos (sin añadido de lo experiencial) es como si el perro buscara la piedra en la mano del amo o miraras al dedo cuando se señala la luna, por lo tanto</w:t>
      </w:r>
      <w:r w:rsidR="009D298E">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se deben alternar razonamiento y permanencia en la calma "vacua”</w:t>
      </w:r>
      <w:r w:rsidR="000D4C97">
        <w:rPr>
          <w:rFonts w:ascii="Arial" w:eastAsia="Arial" w:hAnsi="Arial" w:cs="Arial"/>
          <w:color w:val="252525"/>
          <w:sz w:val="24"/>
          <w:szCs w:val="24"/>
          <w:lang w:eastAsia="es-ES"/>
        </w:rPr>
        <w:t>.</w:t>
      </w:r>
    </w:p>
    <w:p w14:paraId="26DC1455"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6404C476" w14:textId="26586A33"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668-691 BUENO enseñanza de solo-mente de Buda en contexto afirmativo sólo como medio h</w:t>
      </w:r>
      <w:r w:rsidR="000D4C97">
        <w:rPr>
          <w:rFonts w:ascii="Arial" w:eastAsia="Arial" w:hAnsi="Arial" w:cs="Arial"/>
          <w:color w:val="252525"/>
          <w:sz w:val="24"/>
          <w:szCs w:val="24"/>
          <w:lang w:eastAsia="es-ES"/>
        </w:rPr>
        <w:t>á</w:t>
      </w:r>
      <w:r w:rsidR="0065394A" w:rsidRPr="0065394A">
        <w:rPr>
          <w:rFonts w:ascii="Arial" w:eastAsia="Arial" w:hAnsi="Arial" w:cs="Arial"/>
          <w:color w:val="252525"/>
          <w:sz w:val="24"/>
          <w:szCs w:val="24"/>
          <w:lang w:eastAsia="es-ES"/>
        </w:rPr>
        <w:t>bil (ya que en ultimo extremo, ni la mente, ni sus agregados, ni sus proyecciones a objetos existen)</w:t>
      </w:r>
      <w:r w:rsidR="000D4C97">
        <w:rPr>
          <w:rFonts w:ascii="Arial" w:eastAsia="Arial" w:hAnsi="Arial" w:cs="Arial"/>
          <w:color w:val="252525"/>
          <w:sz w:val="24"/>
          <w:szCs w:val="24"/>
          <w:lang w:eastAsia="es-ES"/>
        </w:rPr>
        <w:t>.</w:t>
      </w:r>
    </w:p>
    <w:p w14:paraId="25F1DCED"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4AB545D1" w14:textId="185F24E4"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lastRenderedPageBreak/>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692 refutación de que los objetos y las formas solo existen nominalmente</w:t>
      </w:r>
      <w:r w:rsidR="000D4C97">
        <w:rPr>
          <w:rFonts w:ascii="Arial" w:eastAsia="Arial" w:hAnsi="Arial" w:cs="Arial"/>
          <w:color w:val="252525"/>
          <w:sz w:val="24"/>
          <w:szCs w:val="24"/>
          <w:lang w:eastAsia="es-ES"/>
        </w:rPr>
        <w:t>.</w:t>
      </w:r>
    </w:p>
    <w:p w14:paraId="274434F9"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7EB10A52" w14:textId="4E4DC3D8"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693</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3 estados de conciencia ilusoria</w:t>
      </w:r>
      <w:r w:rsidR="000D4C97">
        <w:rPr>
          <w:rFonts w:ascii="Arial" w:eastAsia="Arial" w:hAnsi="Arial" w:cs="Arial"/>
          <w:color w:val="252525"/>
          <w:sz w:val="24"/>
          <w:szCs w:val="24"/>
          <w:lang w:eastAsia="es-ES"/>
        </w:rPr>
        <w:t>.</w:t>
      </w:r>
    </w:p>
    <w:p w14:paraId="68E5F222"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5886F66A" w14:textId="71C283F8"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703 imputación continúa de impresiones del pensamiento a objetos nominales que genera realidad</w:t>
      </w:r>
      <w:r w:rsidR="000D4C97">
        <w:rPr>
          <w:rFonts w:ascii="Arial" w:eastAsia="Arial" w:hAnsi="Arial" w:cs="Arial"/>
          <w:color w:val="252525"/>
          <w:sz w:val="24"/>
          <w:szCs w:val="24"/>
          <w:lang w:eastAsia="es-ES"/>
        </w:rPr>
        <w:t>.</w:t>
      </w:r>
    </w:p>
    <w:p w14:paraId="4CA82835"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6A1B6214" w14:textId="020AC209"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705-706 parábola que ejemplifica la ausencia de existencia inherente de los seres</w:t>
      </w:r>
      <w:r w:rsidR="000D4C97">
        <w:rPr>
          <w:rFonts w:ascii="Arial" w:eastAsia="Arial" w:hAnsi="Arial" w:cs="Arial"/>
          <w:color w:val="252525"/>
          <w:sz w:val="24"/>
          <w:szCs w:val="24"/>
          <w:lang w:eastAsia="es-ES"/>
        </w:rPr>
        <w:t>.</w:t>
      </w:r>
    </w:p>
    <w:p w14:paraId="378E7787"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6F8C3CD9" w14:textId="1C4E471C"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736 importancia de erradicar Deseo y distraccione</w:t>
      </w:r>
      <w:r w:rsidR="000D4C97">
        <w:rPr>
          <w:rFonts w:ascii="Arial" w:eastAsia="Arial" w:hAnsi="Arial" w:cs="Arial"/>
          <w:color w:val="252525"/>
          <w:sz w:val="24"/>
          <w:szCs w:val="24"/>
          <w:lang w:eastAsia="es-ES"/>
        </w:rPr>
        <w:t>s.</w:t>
      </w:r>
    </w:p>
    <w:p w14:paraId="1BBA0F18"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4BE1C796" w14:textId="53468216"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755 (mitad) refutación del concepto </w:t>
      </w:r>
      <w:proofErr w:type="spellStart"/>
      <w:r w:rsidR="0065394A" w:rsidRPr="0065394A">
        <w:rPr>
          <w:rFonts w:ascii="Arial" w:eastAsia="Arial" w:hAnsi="Arial" w:cs="Arial"/>
          <w:color w:val="252525"/>
          <w:sz w:val="24"/>
          <w:szCs w:val="24"/>
          <w:lang w:eastAsia="es-ES"/>
        </w:rPr>
        <w:t>astrologico</w:t>
      </w:r>
      <w:proofErr w:type="spellEnd"/>
      <w:r w:rsidR="0065394A" w:rsidRPr="0065394A">
        <w:rPr>
          <w:rFonts w:ascii="Arial" w:eastAsia="Arial" w:hAnsi="Arial" w:cs="Arial"/>
          <w:color w:val="252525"/>
          <w:sz w:val="24"/>
          <w:szCs w:val="24"/>
          <w:lang w:eastAsia="es-ES"/>
        </w:rPr>
        <w:t xml:space="preserve"> de "interdependencia" (casa 12 </w:t>
      </w:r>
      <w:proofErr w:type="spellStart"/>
      <w:r w:rsidR="0065394A" w:rsidRPr="0065394A">
        <w:rPr>
          <w:rFonts w:ascii="Arial" w:eastAsia="Arial" w:hAnsi="Arial" w:cs="Arial"/>
          <w:color w:val="252525"/>
          <w:sz w:val="24"/>
          <w:szCs w:val="24"/>
          <w:lang w:eastAsia="es-ES"/>
        </w:rPr>
        <w:t>Astrologica</w:t>
      </w:r>
      <w:proofErr w:type="spellEnd"/>
      <w:r w:rsidR="0065394A" w:rsidRPr="0065394A">
        <w:rPr>
          <w:rFonts w:ascii="Arial" w:eastAsia="Arial" w:hAnsi="Arial" w:cs="Arial"/>
          <w:color w:val="252525"/>
          <w:sz w:val="24"/>
          <w:szCs w:val="24"/>
          <w:lang w:eastAsia="es-ES"/>
        </w:rPr>
        <w:t>)</w:t>
      </w:r>
      <w:r w:rsidR="000D4C97">
        <w:rPr>
          <w:rFonts w:ascii="Arial" w:eastAsia="Arial" w:hAnsi="Arial" w:cs="Arial"/>
          <w:color w:val="252525"/>
          <w:sz w:val="24"/>
          <w:szCs w:val="24"/>
          <w:lang w:eastAsia="es-ES"/>
        </w:rPr>
        <w:t>.</w:t>
      </w:r>
    </w:p>
    <w:p w14:paraId="2FB2A45A"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7357E8E2" w14:textId="336F1488" w:rsidR="0065394A" w:rsidRDefault="000D4C97" w:rsidP="001272D6">
      <w:pPr>
        <w:spacing w:after="0" w:line="240" w:lineRule="auto"/>
        <w:jc w:val="both"/>
        <w:rPr>
          <w:rFonts w:ascii="Arial" w:eastAsia="Arial" w:hAnsi="Arial" w:cs="Arial"/>
          <w:color w:val="252525"/>
          <w:sz w:val="24"/>
          <w:szCs w:val="24"/>
          <w:lang w:eastAsia="es-ES"/>
        </w:rPr>
      </w:pPr>
      <w:proofErr w:type="spellStart"/>
      <w:r>
        <w:rPr>
          <w:rFonts w:ascii="Arial" w:eastAsia="Arial" w:hAnsi="Arial" w:cs="Arial"/>
          <w:color w:val="252525"/>
          <w:sz w:val="24"/>
          <w:szCs w:val="24"/>
          <w:lang w:eastAsia="es-ES"/>
        </w:rPr>
        <w:t>P</w:t>
      </w:r>
      <w:r w:rsidR="0065394A" w:rsidRPr="0065394A">
        <w:rPr>
          <w:rFonts w:ascii="Arial" w:eastAsia="Arial" w:hAnsi="Arial" w:cs="Arial"/>
          <w:color w:val="252525"/>
          <w:sz w:val="24"/>
          <w:szCs w:val="24"/>
          <w:lang w:eastAsia="es-ES"/>
        </w:rPr>
        <w:t>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757 (inter)</w:t>
      </w:r>
      <w:r>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dependencia como sujeto (</w:t>
      </w:r>
      <w:proofErr w:type="spellStart"/>
      <w:r w:rsidR="0065394A" w:rsidRPr="0065394A">
        <w:rPr>
          <w:rFonts w:ascii="Arial" w:eastAsia="Arial" w:hAnsi="Arial" w:cs="Arial"/>
          <w:color w:val="252525"/>
          <w:sz w:val="24"/>
          <w:szCs w:val="24"/>
          <w:lang w:eastAsia="es-ES"/>
        </w:rPr>
        <w:t>Razon</w:t>
      </w:r>
      <w:proofErr w:type="spellEnd"/>
      <w:r w:rsidR="0065394A" w:rsidRPr="0065394A">
        <w:rPr>
          <w:rFonts w:ascii="Arial" w:eastAsia="Arial" w:hAnsi="Arial" w:cs="Arial"/>
          <w:color w:val="252525"/>
          <w:sz w:val="24"/>
          <w:szCs w:val="24"/>
          <w:lang w:eastAsia="es-ES"/>
        </w:rPr>
        <w:t>) del predicado que es lo profundo (no existencia) mostrando la vía del "camino Medio"</w:t>
      </w:r>
      <w:r w:rsidR="00DE34AE">
        <w:rPr>
          <w:rFonts w:ascii="Arial" w:eastAsia="Arial" w:hAnsi="Arial" w:cs="Arial"/>
          <w:color w:val="252525"/>
          <w:sz w:val="24"/>
          <w:szCs w:val="24"/>
          <w:lang w:eastAsia="es-ES"/>
        </w:rPr>
        <w:t>.</w:t>
      </w:r>
    </w:p>
    <w:p w14:paraId="6E5E4197" w14:textId="77777777" w:rsidR="00DE34AE" w:rsidRPr="0065394A" w:rsidRDefault="00DE34AE" w:rsidP="001272D6">
      <w:pPr>
        <w:spacing w:after="0" w:line="240" w:lineRule="auto"/>
        <w:jc w:val="both"/>
        <w:rPr>
          <w:rFonts w:ascii="Arial" w:eastAsiaTheme="minorEastAsia" w:hAnsi="Arial" w:cs="Arial"/>
          <w:sz w:val="24"/>
          <w:szCs w:val="24"/>
          <w:lang w:eastAsia="es-ES"/>
        </w:rPr>
      </w:pPr>
    </w:p>
    <w:p w14:paraId="19792537" w14:textId="77777777" w:rsidR="00DE34AE" w:rsidRDefault="00DE34AE" w:rsidP="001272D6">
      <w:pPr>
        <w:spacing w:after="0" w:line="240" w:lineRule="auto"/>
        <w:rPr>
          <w:rFonts w:ascii="Arial" w:eastAsiaTheme="minorEastAsia" w:hAnsi="Arial" w:cs="Arial"/>
          <w:sz w:val="24"/>
          <w:szCs w:val="24"/>
          <w:lang w:eastAsia="es-ES"/>
        </w:rPr>
      </w:pPr>
    </w:p>
    <w:p w14:paraId="7D2CBDD8" w14:textId="48199BC1" w:rsidR="0065394A" w:rsidRPr="008430B2" w:rsidRDefault="0065394A" w:rsidP="001272D6">
      <w:pPr>
        <w:spacing w:after="0" w:line="240" w:lineRule="auto"/>
        <w:rPr>
          <w:rFonts w:ascii="Arial" w:eastAsiaTheme="minorEastAsia" w:hAnsi="Arial" w:cs="Arial"/>
          <w:sz w:val="24"/>
          <w:szCs w:val="24"/>
          <w:lang w:eastAsia="es-ES"/>
        </w:rPr>
      </w:pPr>
      <w:r>
        <w:rPr>
          <w:rFonts w:ascii="Arial" w:eastAsia="Arial" w:hAnsi="Arial" w:cs="Arial"/>
          <w:color w:val="252525"/>
          <w:sz w:val="24"/>
          <w:szCs w:val="24"/>
          <w:lang w:eastAsia="es-ES"/>
        </w:rPr>
        <w:t>6</w:t>
      </w:r>
      <w:r w:rsidRPr="0065394A">
        <w:rPr>
          <w:rFonts w:ascii="Arial" w:eastAsia="Arial" w:hAnsi="Arial" w:cs="Arial"/>
          <w:color w:val="252525"/>
          <w:sz w:val="24"/>
          <w:szCs w:val="24"/>
          <w:lang w:eastAsia="es-ES"/>
        </w:rPr>
        <w:t>D</w:t>
      </w:r>
      <w:r w:rsidRPr="008430B2">
        <w:rPr>
          <w:rFonts w:ascii="Arial" w:eastAsia="Arial" w:hAnsi="Arial" w:cs="Arial"/>
          <w:color w:val="252525"/>
          <w:sz w:val="24"/>
          <w:szCs w:val="24"/>
          <w:lang w:eastAsia="es-ES"/>
        </w:rPr>
        <w:t>)</w:t>
      </w:r>
      <w:r w:rsidR="008430B2" w:rsidRPr="008430B2">
        <w:rPr>
          <w:rFonts w:ascii="Arial" w:eastAsia="Arial" w:hAnsi="Arial" w:cs="Arial"/>
          <w:color w:val="252525"/>
          <w:sz w:val="24"/>
          <w:szCs w:val="24"/>
          <w:lang w:eastAsia="es-ES"/>
        </w:rPr>
        <w:t xml:space="preserve"> </w:t>
      </w:r>
      <w:r w:rsidRPr="008430B2">
        <w:rPr>
          <w:rFonts w:ascii="Arial" w:eastAsia="Arial" w:hAnsi="Arial" w:cs="Arial"/>
          <w:b/>
          <w:bCs/>
          <w:color w:val="252525"/>
          <w:sz w:val="24"/>
          <w:szCs w:val="24"/>
          <w:lang w:eastAsia="es-ES"/>
        </w:rPr>
        <w:t>TECNICAS</w:t>
      </w:r>
      <w:r w:rsidR="00B91F80" w:rsidRPr="008430B2">
        <w:rPr>
          <w:rFonts w:ascii="Arial" w:eastAsia="Arial" w:hAnsi="Arial" w:cs="Arial"/>
          <w:b/>
          <w:bCs/>
          <w:color w:val="252525"/>
          <w:sz w:val="24"/>
          <w:szCs w:val="24"/>
          <w:lang w:eastAsia="es-ES"/>
        </w:rPr>
        <w:t xml:space="preserve"> </w:t>
      </w:r>
      <w:r w:rsidRPr="008430B2">
        <w:rPr>
          <w:rFonts w:ascii="Arial" w:eastAsia="Arial" w:hAnsi="Arial" w:cs="Arial"/>
          <w:b/>
          <w:bCs/>
          <w:color w:val="252525"/>
          <w:sz w:val="24"/>
          <w:szCs w:val="24"/>
          <w:lang w:eastAsia="es-ES"/>
        </w:rPr>
        <w:t>RAZONATIVAS</w:t>
      </w:r>
      <w:r w:rsidRPr="008430B2">
        <w:rPr>
          <w:rFonts w:ascii="Arial" w:eastAsia="Arial" w:hAnsi="Arial" w:cs="Arial"/>
          <w:color w:val="252525"/>
          <w:sz w:val="24"/>
          <w:szCs w:val="24"/>
          <w:lang w:eastAsia="es-ES"/>
        </w:rPr>
        <w:t xml:space="preserve"> (argumentaciones y refutaciones)</w:t>
      </w:r>
      <w:r w:rsidR="00B91F80" w:rsidRPr="008430B2">
        <w:rPr>
          <w:rFonts w:ascii="Arial" w:eastAsia="Arial" w:hAnsi="Arial" w:cs="Arial"/>
          <w:color w:val="252525"/>
          <w:sz w:val="24"/>
          <w:szCs w:val="24"/>
          <w:lang w:eastAsia="es-ES"/>
        </w:rPr>
        <w:t xml:space="preserve"> </w:t>
      </w:r>
      <w:r w:rsidRPr="008430B2">
        <w:rPr>
          <w:rFonts w:ascii="Arial" w:eastAsia="Arial" w:hAnsi="Arial" w:cs="Arial"/>
          <w:b/>
          <w:bCs/>
          <w:color w:val="252525"/>
          <w:sz w:val="24"/>
          <w:szCs w:val="24"/>
          <w:lang w:eastAsia="es-ES"/>
        </w:rPr>
        <w:t>Y TANTRICAS TEORICO-PRACTICAS DE MEDITACION EN LA VACUIDAD</w:t>
      </w:r>
      <w:r w:rsidRPr="008430B2">
        <w:rPr>
          <w:rFonts w:ascii="Arial" w:eastAsia="Arial" w:hAnsi="Arial" w:cs="Arial"/>
          <w:color w:val="252525"/>
          <w:sz w:val="24"/>
          <w:szCs w:val="24"/>
          <w:lang w:eastAsia="es-ES"/>
        </w:rPr>
        <w:t xml:space="preserve"> (basadas en concepción holográfica y no-existencia):</w:t>
      </w:r>
    </w:p>
    <w:p w14:paraId="387BF3D1" w14:textId="77777777" w:rsidR="0065394A" w:rsidRPr="008430B2" w:rsidRDefault="0065394A" w:rsidP="001272D6">
      <w:pPr>
        <w:spacing w:after="0" w:line="240" w:lineRule="auto"/>
        <w:rPr>
          <w:rFonts w:ascii="Arial" w:eastAsiaTheme="minorEastAsia" w:hAnsi="Arial" w:cs="Arial"/>
          <w:sz w:val="24"/>
          <w:szCs w:val="24"/>
          <w:lang w:eastAsia="es-ES"/>
        </w:rPr>
      </w:pPr>
      <w:r w:rsidRPr="008430B2">
        <w:rPr>
          <w:rFonts w:ascii="Arial" w:eastAsia="Arial" w:hAnsi="Arial" w:cs="Arial"/>
          <w:color w:val="252525"/>
          <w:sz w:val="24"/>
          <w:szCs w:val="24"/>
          <w:lang w:eastAsia="es-ES"/>
        </w:rPr>
        <w:t xml:space="preserve"> </w:t>
      </w:r>
    </w:p>
    <w:p w14:paraId="2F50F1E5" w14:textId="57956A3F"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425 y 426</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(BUENO) Gestalt mental diferente entre individuos observando un mismo objeto lo que refuta la vacuidad o subjetividad </w:t>
      </w:r>
      <w:proofErr w:type="spellStart"/>
      <w:r w:rsidR="0065394A" w:rsidRPr="0065394A">
        <w:rPr>
          <w:rFonts w:ascii="Arial" w:eastAsia="Arial" w:hAnsi="Arial" w:cs="Arial"/>
          <w:color w:val="252525"/>
          <w:sz w:val="24"/>
          <w:szCs w:val="24"/>
          <w:lang w:eastAsia="es-ES"/>
        </w:rPr>
        <w:t>cuantica</w:t>
      </w:r>
      <w:proofErr w:type="spellEnd"/>
      <w:r w:rsidR="0065394A" w:rsidRPr="0065394A">
        <w:rPr>
          <w:rFonts w:ascii="Arial" w:eastAsia="Arial" w:hAnsi="Arial" w:cs="Arial"/>
          <w:color w:val="252525"/>
          <w:sz w:val="24"/>
          <w:szCs w:val="24"/>
          <w:lang w:eastAsia="es-ES"/>
        </w:rPr>
        <w:t xml:space="preserve"> del objeto, también en </w:t>
      </w:r>
      <w:proofErr w:type="spellStart"/>
      <w:r w:rsidR="0065394A" w:rsidRPr="0065394A">
        <w:rPr>
          <w:rFonts w:ascii="Arial" w:eastAsia="Arial" w:hAnsi="Arial" w:cs="Arial"/>
          <w:color w:val="252525"/>
          <w:sz w:val="24"/>
          <w:szCs w:val="24"/>
          <w:lang w:eastAsia="es-ES"/>
        </w:rPr>
        <w:t>relacion</w:t>
      </w:r>
      <w:proofErr w:type="spellEnd"/>
      <w:r w:rsidR="0065394A" w:rsidRPr="0065394A">
        <w:rPr>
          <w:rFonts w:ascii="Arial" w:eastAsia="Arial" w:hAnsi="Arial" w:cs="Arial"/>
          <w:color w:val="252525"/>
          <w:sz w:val="24"/>
          <w:szCs w:val="24"/>
          <w:lang w:eastAsia="es-ES"/>
        </w:rPr>
        <w:t xml:space="preserve"> se justifica el "observador" Yo Superior guiado por la Fuente que observa o "lo observado" (conciencia individual)</w:t>
      </w:r>
      <w:r w:rsidR="000D4C97">
        <w:rPr>
          <w:rFonts w:ascii="Arial" w:eastAsia="Arial" w:hAnsi="Arial" w:cs="Arial"/>
          <w:color w:val="252525"/>
          <w:sz w:val="24"/>
          <w:szCs w:val="24"/>
          <w:lang w:eastAsia="es-ES"/>
        </w:rPr>
        <w:t>.</w:t>
      </w:r>
    </w:p>
    <w:p w14:paraId="4F5CBC3A"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33ADD556" w14:textId="271667BF"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427 y 428 (y párrafos finales de 430 visión </w:t>
      </w:r>
      <w:proofErr w:type="spellStart"/>
      <w:r w:rsidR="0065394A" w:rsidRPr="0065394A">
        <w:rPr>
          <w:rFonts w:ascii="Arial" w:eastAsia="Arial" w:hAnsi="Arial" w:cs="Arial"/>
          <w:color w:val="252525"/>
          <w:sz w:val="24"/>
          <w:szCs w:val="24"/>
          <w:lang w:eastAsia="es-ES"/>
        </w:rPr>
        <w:t>pragangika</w:t>
      </w:r>
      <w:proofErr w:type="spellEnd"/>
      <w:r w:rsidR="0065394A" w:rsidRPr="0065394A">
        <w:rPr>
          <w:rFonts w:ascii="Arial" w:eastAsia="Arial" w:hAnsi="Arial" w:cs="Arial"/>
          <w:color w:val="252525"/>
          <w:sz w:val="24"/>
          <w:szCs w:val="24"/>
          <w:lang w:eastAsia="es-ES"/>
        </w:rPr>
        <w:t>) (BUENO) lo que prueba también</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que observador-objeto, y observador</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Yo Superior-Observador (Conciencia individual) son también un único hecho </w:t>
      </w:r>
      <w:proofErr w:type="spellStart"/>
      <w:r w:rsidR="0065394A" w:rsidRPr="0065394A">
        <w:rPr>
          <w:rFonts w:ascii="Arial" w:eastAsia="Arial" w:hAnsi="Arial" w:cs="Arial"/>
          <w:color w:val="252525"/>
          <w:sz w:val="24"/>
          <w:szCs w:val="24"/>
          <w:lang w:eastAsia="es-ES"/>
        </w:rPr>
        <w:t>conciencial</w:t>
      </w:r>
      <w:proofErr w:type="spellEnd"/>
      <w:r w:rsidR="0065394A" w:rsidRPr="0065394A">
        <w:rPr>
          <w:rFonts w:ascii="Arial" w:eastAsia="Arial" w:hAnsi="Arial" w:cs="Arial"/>
          <w:color w:val="252525"/>
          <w:sz w:val="24"/>
          <w:szCs w:val="24"/>
          <w:lang w:eastAsia="es-ES"/>
        </w:rPr>
        <w:t xml:space="preserve"> - no separado y vac</w:t>
      </w:r>
      <w:r w:rsidR="000D4C97">
        <w:rPr>
          <w:rFonts w:ascii="Arial" w:eastAsia="Arial" w:hAnsi="Arial" w:cs="Arial"/>
          <w:color w:val="252525"/>
          <w:sz w:val="24"/>
          <w:szCs w:val="24"/>
          <w:lang w:eastAsia="es-ES"/>
        </w:rPr>
        <w:t>í</w:t>
      </w:r>
      <w:r w:rsidR="0065394A" w:rsidRPr="0065394A">
        <w:rPr>
          <w:rFonts w:ascii="Arial" w:eastAsia="Arial" w:hAnsi="Arial" w:cs="Arial"/>
          <w:color w:val="252525"/>
          <w:sz w:val="24"/>
          <w:szCs w:val="24"/>
          <w:lang w:eastAsia="es-ES"/>
        </w:rPr>
        <w:t>o/holográfico (casa 12 astrol</w:t>
      </w:r>
      <w:r w:rsidR="000D4C97">
        <w:rPr>
          <w:rFonts w:ascii="Arial" w:eastAsia="Arial" w:hAnsi="Arial" w:cs="Arial"/>
          <w:color w:val="252525"/>
          <w:sz w:val="24"/>
          <w:szCs w:val="24"/>
          <w:lang w:eastAsia="es-ES"/>
        </w:rPr>
        <w:t>ó</w:t>
      </w:r>
      <w:r w:rsidR="0065394A" w:rsidRPr="0065394A">
        <w:rPr>
          <w:rFonts w:ascii="Arial" w:eastAsia="Arial" w:hAnsi="Arial" w:cs="Arial"/>
          <w:color w:val="252525"/>
          <w:sz w:val="24"/>
          <w:szCs w:val="24"/>
          <w:lang w:eastAsia="es-ES"/>
        </w:rPr>
        <w:t>gica)</w:t>
      </w:r>
      <w:r w:rsidR="000D4C97">
        <w:rPr>
          <w:rFonts w:ascii="Arial" w:eastAsia="Arial" w:hAnsi="Arial" w:cs="Arial"/>
          <w:color w:val="252525"/>
          <w:sz w:val="24"/>
          <w:szCs w:val="24"/>
          <w:lang w:eastAsia="es-ES"/>
        </w:rPr>
        <w:t>.</w:t>
      </w:r>
    </w:p>
    <w:p w14:paraId="2EDE1D09"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6126D72B" w14:textId="2A83BA1B" w:rsidR="0065394A" w:rsidRDefault="008430B2" w:rsidP="001272D6">
      <w:pPr>
        <w:spacing w:after="0" w:line="240" w:lineRule="auto"/>
        <w:jc w:val="both"/>
        <w:rPr>
          <w:rFonts w:ascii="Arial" w:eastAsia="Arial" w:hAnsi="Arial" w:cs="Arial"/>
          <w:color w:val="252525"/>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436 (BUENO) consumación de la fusión en el </w:t>
      </w:r>
      <w:proofErr w:type="spellStart"/>
      <w:r w:rsidR="0065394A" w:rsidRPr="0065394A">
        <w:rPr>
          <w:rFonts w:ascii="Arial" w:eastAsia="Arial" w:hAnsi="Arial" w:cs="Arial"/>
          <w:color w:val="252525"/>
          <w:sz w:val="24"/>
          <w:szCs w:val="24"/>
          <w:lang w:eastAsia="es-ES"/>
        </w:rPr>
        <w:t>Bodisatva</w:t>
      </w:r>
      <w:proofErr w:type="spellEnd"/>
      <w:r w:rsidR="0065394A" w:rsidRPr="0065394A">
        <w:rPr>
          <w:rFonts w:ascii="Arial" w:eastAsia="Arial" w:hAnsi="Arial" w:cs="Arial"/>
          <w:color w:val="252525"/>
          <w:sz w:val="24"/>
          <w:szCs w:val="24"/>
          <w:lang w:eastAsia="es-ES"/>
        </w:rPr>
        <w:t xml:space="preserve"> o Buda</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entre el cuerpo de Sabiduría "</w:t>
      </w:r>
      <w:proofErr w:type="spellStart"/>
      <w:r w:rsidR="0065394A" w:rsidRPr="0065394A">
        <w:rPr>
          <w:rFonts w:ascii="Arial" w:eastAsia="Arial" w:hAnsi="Arial" w:cs="Arial"/>
          <w:color w:val="252525"/>
          <w:sz w:val="24"/>
          <w:szCs w:val="24"/>
          <w:lang w:eastAsia="es-ES"/>
        </w:rPr>
        <w:t>vacio</w:t>
      </w:r>
      <w:proofErr w:type="spellEnd"/>
      <w:r w:rsidR="0065394A" w:rsidRPr="0065394A">
        <w:rPr>
          <w:rFonts w:ascii="Arial" w:eastAsia="Arial" w:hAnsi="Arial" w:cs="Arial"/>
          <w:color w:val="252525"/>
          <w:sz w:val="24"/>
          <w:szCs w:val="24"/>
          <w:lang w:eastAsia="es-ES"/>
        </w:rPr>
        <w:t>"</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Luz Clara de </w:t>
      </w:r>
      <w:proofErr w:type="spellStart"/>
      <w:r w:rsidR="0065394A" w:rsidRPr="0065394A">
        <w:rPr>
          <w:rFonts w:ascii="Arial" w:eastAsia="Arial" w:hAnsi="Arial" w:cs="Arial"/>
          <w:color w:val="252525"/>
          <w:sz w:val="24"/>
          <w:szCs w:val="24"/>
          <w:lang w:eastAsia="es-ES"/>
        </w:rPr>
        <w:t>Purusha</w:t>
      </w:r>
      <w:proofErr w:type="spellEnd"/>
      <w:r w:rsidR="0065394A" w:rsidRPr="0065394A">
        <w:rPr>
          <w:rFonts w:ascii="Arial" w:eastAsia="Arial" w:hAnsi="Arial" w:cs="Arial"/>
          <w:color w:val="252525"/>
          <w:sz w:val="24"/>
          <w:szCs w:val="24"/>
          <w:lang w:eastAsia="es-ES"/>
        </w:rPr>
        <w:t xml:space="preserve"> y cuerpo de Naturaleza "</w:t>
      </w:r>
      <w:proofErr w:type="spellStart"/>
      <w:r w:rsidR="0065394A" w:rsidRPr="0065394A">
        <w:rPr>
          <w:rFonts w:ascii="Arial" w:eastAsia="Arial" w:hAnsi="Arial" w:cs="Arial"/>
          <w:color w:val="252525"/>
          <w:sz w:val="24"/>
          <w:szCs w:val="24"/>
          <w:lang w:eastAsia="es-ES"/>
        </w:rPr>
        <w:t>vacio</w:t>
      </w:r>
      <w:proofErr w:type="spellEnd"/>
      <w:r w:rsidR="0065394A" w:rsidRPr="0065394A">
        <w:rPr>
          <w:rFonts w:ascii="Arial" w:eastAsia="Arial" w:hAnsi="Arial" w:cs="Arial"/>
          <w:color w:val="252525"/>
          <w:sz w:val="24"/>
          <w:szCs w:val="24"/>
          <w:lang w:eastAsia="es-ES"/>
        </w:rPr>
        <w:t>"</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o </w:t>
      </w:r>
      <w:proofErr w:type="spellStart"/>
      <w:r w:rsidR="0065394A" w:rsidRPr="0065394A">
        <w:rPr>
          <w:rFonts w:ascii="Arial" w:eastAsia="Arial" w:hAnsi="Arial" w:cs="Arial"/>
          <w:color w:val="252525"/>
          <w:sz w:val="24"/>
          <w:szCs w:val="24"/>
          <w:lang w:eastAsia="es-ES"/>
        </w:rPr>
        <w:t>Rigpa</w:t>
      </w:r>
      <w:proofErr w:type="spellEnd"/>
      <w:r w:rsidR="0065394A" w:rsidRPr="0065394A">
        <w:rPr>
          <w:rFonts w:ascii="Arial" w:eastAsia="Arial" w:hAnsi="Arial" w:cs="Arial"/>
          <w:color w:val="252525"/>
          <w:sz w:val="24"/>
          <w:szCs w:val="24"/>
          <w:lang w:eastAsia="es-ES"/>
        </w:rPr>
        <w:t xml:space="preserve"> de </w:t>
      </w:r>
      <w:proofErr w:type="spellStart"/>
      <w:r w:rsidR="0065394A" w:rsidRPr="0065394A">
        <w:rPr>
          <w:rFonts w:ascii="Arial" w:eastAsia="Arial" w:hAnsi="Arial" w:cs="Arial"/>
          <w:color w:val="252525"/>
          <w:sz w:val="24"/>
          <w:szCs w:val="24"/>
          <w:lang w:eastAsia="es-ES"/>
        </w:rPr>
        <w:t>prakriti</w:t>
      </w:r>
      <w:proofErr w:type="spellEnd"/>
      <w:r w:rsidR="000D4C97">
        <w:rPr>
          <w:rFonts w:ascii="Arial" w:eastAsia="Arial" w:hAnsi="Arial" w:cs="Arial"/>
          <w:color w:val="252525"/>
          <w:sz w:val="24"/>
          <w:szCs w:val="24"/>
          <w:lang w:eastAsia="es-ES"/>
        </w:rPr>
        <w:t>.</w:t>
      </w:r>
    </w:p>
    <w:p w14:paraId="1A875EED" w14:textId="77777777" w:rsidR="000D4C97" w:rsidRPr="0065394A" w:rsidRDefault="000D4C97" w:rsidP="001272D6">
      <w:pPr>
        <w:spacing w:after="0" w:line="240" w:lineRule="auto"/>
        <w:jc w:val="both"/>
        <w:rPr>
          <w:rFonts w:ascii="Arial" w:eastAsiaTheme="minorEastAsia" w:hAnsi="Arial" w:cs="Arial"/>
          <w:sz w:val="24"/>
          <w:szCs w:val="24"/>
          <w:lang w:eastAsia="es-ES"/>
        </w:rPr>
      </w:pPr>
    </w:p>
    <w:p w14:paraId="30C391C2" w14:textId="565157A7"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442 (BUENO) refutación de no - mente tras la alquimia </w:t>
      </w:r>
      <w:proofErr w:type="spellStart"/>
      <w:r w:rsidR="0065394A" w:rsidRPr="0065394A">
        <w:rPr>
          <w:rFonts w:ascii="Arial" w:eastAsia="Arial" w:hAnsi="Arial" w:cs="Arial"/>
          <w:color w:val="252525"/>
          <w:sz w:val="24"/>
          <w:szCs w:val="24"/>
          <w:lang w:eastAsia="es-ES"/>
        </w:rPr>
        <w:t>tantrica</w:t>
      </w:r>
      <w:proofErr w:type="spellEnd"/>
      <w:r w:rsidR="0065394A" w:rsidRPr="0065394A">
        <w:rPr>
          <w:rFonts w:ascii="Arial" w:eastAsia="Arial" w:hAnsi="Arial" w:cs="Arial"/>
          <w:color w:val="252525"/>
          <w:sz w:val="24"/>
          <w:szCs w:val="24"/>
          <w:lang w:eastAsia="es-ES"/>
        </w:rPr>
        <w:t xml:space="preserve"> </w:t>
      </w:r>
      <w:proofErr w:type="spellStart"/>
      <w:r w:rsidR="0065394A" w:rsidRPr="0065394A">
        <w:rPr>
          <w:rFonts w:ascii="Arial" w:eastAsia="Arial" w:hAnsi="Arial" w:cs="Arial"/>
          <w:color w:val="252525"/>
          <w:sz w:val="24"/>
          <w:szCs w:val="24"/>
          <w:lang w:eastAsia="es-ES"/>
        </w:rPr>
        <w:t>Prakiti-Purusha</w:t>
      </w:r>
      <w:proofErr w:type="spellEnd"/>
      <w:r w:rsidR="0065394A" w:rsidRPr="0065394A">
        <w:rPr>
          <w:rFonts w:ascii="Arial" w:eastAsia="Arial" w:hAnsi="Arial" w:cs="Arial"/>
          <w:color w:val="252525"/>
          <w:sz w:val="24"/>
          <w:szCs w:val="24"/>
          <w:lang w:eastAsia="es-ES"/>
        </w:rPr>
        <w:t xml:space="preserve"> (recordad a </w:t>
      </w:r>
      <w:proofErr w:type="spellStart"/>
      <w:r w:rsidR="0065394A" w:rsidRPr="0065394A">
        <w:rPr>
          <w:rFonts w:ascii="Arial" w:eastAsia="Arial" w:hAnsi="Arial" w:cs="Arial"/>
          <w:color w:val="252525"/>
          <w:sz w:val="24"/>
          <w:szCs w:val="24"/>
          <w:lang w:eastAsia="es-ES"/>
        </w:rPr>
        <w:t>Osho</w:t>
      </w:r>
      <w:proofErr w:type="spellEnd"/>
      <w:r w:rsidR="0065394A" w:rsidRPr="0065394A">
        <w:rPr>
          <w:rFonts w:ascii="Arial" w:eastAsia="Arial" w:hAnsi="Arial" w:cs="Arial"/>
          <w:color w:val="252525"/>
          <w:sz w:val="24"/>
          <w:szCs w:val="24"/>
          <w:lang w:eastAsia="es-ES"/>
        </w:rPr>
        <w:t xml:space="preserve"> con la parábola de "quemar incluso el loto (que sería un acto de</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la "mente sin semilla")</w:t>
      </w:r>
      <w:r w:rsidR="000D4C97">
        <w:rPr>
          <w:rFonts w:ascii="Arial" w:eastAsia="Arial" w:hAnsi="Arial" w:cs="Arial"/>
          <w:color w:val="252525"/>
          <w:sz w:val="24"/>
          <w:szCs w:val="24"/>
          <w:lang w:eastAsia="es-ES"/>
        </w:rPr>
        <w:t>.</w:t>
      </w:r>
    </w:p>
    <w:p w14:paraId="59BB8622"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04114E47" w14:textId="2E9ABBEC"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452 (abajo) (BUENO)</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reflexión sobre "vacuidad </w:t>
      </w:r>
      <w:proofErr w:type="spellStart"/>
      <w:r w:rsidR="0065394A" w:rsidRPr="0065394A">
        <w:rPr>
          <w:rFonts w:ascii="Arial" w:eastAsia="Arial" w:hAnsi="Arial" w:cs="Arial"/>
          <w:color w:val="252525"/>
          <w:sz w:val="24"/>
          <w:szCs w:val="24"/>
          <w:lang w:eastAsia="es-ES"/>
        </w:rPr>
        <w:t>holografica</w:t>
      </w:r>
      <w:proofErr w:type="spellEnd"/>
      <w:r w:rsidR="0065394A" w:rsidRPr="0065394A">
        <w:rPr>
          <w:rFonts w:ascii="Arial" w:eastAsia="Arial" w:hAnsi="Arial" w:cs="Arial"/>
          <w:color w:val="252525"/>
          <w:sz w:val="24"/>
          <w:szCs w:val="24"/>
          <w:lang w:eastAsia="es-ES"/>
        </w:rPr>
        <w:t xml:space="preserve">" como motor de la existencia y de la "no-existencia que se contiene a sí misma", integrados en </w:t>
      </w:r>
      <w:proofErr w:type="spellStart"/>
      <w:r w:rsidR="0065394A" w:rsidRPr="0065394A">
        <w:rPr>
          <w:rFonts w:ascii="Arial" w:eastAsia="Arial" w:hAnsi="Arial" w:cs="Arial"/>
          <w:color w:val="252525"/>
          <w:sz w:val="24"/>
          <w:szCs w:val="24"/>
          <w:lang w:eastAsia="es-ES"/>
        </w:rPr>
        <w:t>parinirvana</w:t>
      </w:r>
      <w:proofErr w:type="spellEnd"/>
      <w:r w:rsidR="000D4C97">
        <w:rPr>
          <w:rFonts w:ascii="Arial" w:eastAsia="Arial" w:hAnsi="Arial" w:cs="Arial"/>
          <w:color w:val="252525"/>
          <w:sz w:val="24"/>
          <w:szCs w:val="24"/>
          <w:lang w:eastAsia="es-ES"/>
        </w:rPr>
        <w:t>.</w:t>
      </w:r>
    </w:p>
    <w:p w14:paraId="26F4B25E"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2C76D3BD" w14:textId="7BC44F65"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476 (BUENO) la verdad de la Talidad y </w:t>
      </w:r>
      <w:proofErr w:type="spellStart"/>
      <w:r w:rsidR="0065394A" w:rsidRPr="0065394A">
        <w:rPr>
          <w:rFonts w:ascii="Arial" w:eastAsia="Arial" w:hAnsi="Arial" w:cs="Arial"/>
          <w:color w:val="252525"/>
          <w:sz w:val="24"/>
          <w:szCs w:val="24"/>
          <w:lang w:eastAsia="es-ES"/>
        </w:rPr>
        <w:t>vacio</w:t>
      </w:r>
      <w:proofErr w:type="spellEnd"/>
      <w:r w:rsidR="0065394A" w:rsidRPr="0065394A">
        <w:rPr>
          <w:rFonts w:ascii="Arial" w:eastAsia="Arial" w:hAnsi="Arial" w:cs="Arial"/>
          <w:color w:val="252525"/>
          <w:sz w:val="24"/>
          <w:szCs w:val="24"/>
          <w:lang w:eastAsia="es-ES"/>
        </w:rPr>
        <w:t xml:space="preserve"> inherente siempre estuvo ahí ...</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no es nada "a descubrir"</w:t>
      </w:r>
      <w:r w:rsidR="000D4C97">
        <w:rPr>
          <w:rFonts w:ascii="Arial" w:eastAsia="Arial" w:hAnsi="Arial" w:cs="Arial"/>
          <w:color w:val="252525"/>
          <w:sz w:val="24"/>
          <w:szCs w:val="24"/>
          <w:lang w:eastAsia="es-ES"/>
        </w:rPr>
        <w:t>.</w:t>
      </w:r>
    </w:p>
    <w:p w14:paraId="12D9FFB1" w14:textId="77777777" w:rsidR="008430B2" w:rsidRDefault="008430B2" w:rsidP="001272D6">
      <w:pPr>
        <w:spacing w:after="0" w:line="240" w:lineRule="auto"/>
        <w:jc w:val="both"/>
        <w:rPr>
          <w:rFonts w:ascii="Arial" w:eastAsiaTheme="minorEastAsia" w:hAnsi="Arial" w:cs="Arial"/>
          <w:sz w:val="24"/>
          <w:szCs w:val="24"/>
          <w:lang w:eastAsia="es-ES"/>
        </w:rPr>
      </w:pPr>
    </w:p>
    <w:p w14:paraId="439137B2" w14:textId="297E066A" w:rsidR="0065394A" w:rsidRDefault="008430B2" w:rsidP="001272D6">
      <w:pPr>
        <w:spacing w:after="0" w:line="240" w:lineRule="auto"/>
        <w:jc w:val="both"/>
        <w:rPr>
          <w:rFonts w:ascii="Arial" w:eastAsia="Arial" w:hAnsi="Arial" w:cs="Arial"/>
          <w:color w:val="252525"/>
          <w:sz w:val="24"/>
          <w:szCs w:val="24"/>
          <w:lang w:eastAsia="es-ES"/>
        </w:rPr>
      </w:pPr>
      <w:proofErr w:type="spellStart"/>
      <w:r>
        <w:rPr>
          <w:rFonts w:ascii="Arial" w:eastAsiaTheme="minorEastAsia" w:hAnsi="Arial" w:cs="Arial"/>
          <w:sz w:val="24"/>
          <w:szCs w:val="24"/>
          <w:lang w:eastAsia="es-ES"/>
        </w:rPr>
        <w:t>P</w:t>
      </w:r>
      <w:r w:rsidR="0065394A" w:rsidRPr="0065394A">
        <w:rPr>
          <w:rFonts w:ascii="Arial" w:eastAsia="Arial" w:hAnsi="Arial" w:cs="Arial"/>
          <w:color w:val="252525"/>
          <w:sz w:val="24"/>
          <w:szCs w:val="24"/>
          <w:lang w:eastAsia="es-ES"/>
        </w:rPr>
        <w:t>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711: esbozo del "camino del medio" budista más contemporáneo (con concomitancias con el </w:t>
      </w:r>
      <w:proofErr w:type="spellStart"/>
      <w:r w:rsidR="0065394A" w:rsidRPr="0065394A">
        <w:rPr>
          <w:rFonts w:ascii="Arial" w:eastAsia="Arial" w:hAnsi="Arial" w:cs="Arial"/>
          <w:color w:val="252525"/>
          <w:sz w:val="24"/>
          <w:szCs w:val="24"/>
          <w:lang w:eastAsia="es-ES"/>
        </w:rPr>
        <w:t>Taoismo</w:t>
      </w:r>
      <w:proofErr w:type="spellEnd"/>
      <w:r w:rsidR="0065394A" w:rsidRPr="0065394A">
        <w:rPr>
          <w:rFonts w:ascii="Arial" w:eastAsia="Arial" w:hAnsi="Arial" w:cs="Arial"/>
          <w:color w:val="252525"/>
          <w:sz w:val="24"/>
          <w:szCs w:val="24"/>
          <w:lang w:eastAsia="es-ES"/>
        </w:rPr>
        <w:t xml:space="preserve">) que ve las apariencias como un reflejo holográfico </w:t>
      </w:r>
      <w:r w:rsidR="0065394A" w:rsidRPr="0065394A">
        <w:rPr>
          <w:rFonts w:ascii="Arial" w:eastAsia="Arial" w:hAnsi="Arial" w:cs="Arial"/>
          <w:color w:val="252525"/>
          <w:sz w:val="24"/>
          <w:szCs w:val="24"/>
          <w:lang w:eastAsia="es-ES"/>
        </w:rPr>
        <w:lastRenderedPageBreak/>
        <w:t>solamente virtualmente existente de su base de imputación "negativa" (</w:t>
      </w:r>
      <w:proofErr w:type="spellStart"/>
      <w:r w:rsidR="0065394A" w:rsidRPr="0065394A">
        <w:rPr>
          <w:rFonts w:ascii="Arial" w:eastAsia="Arial" w:hAnsi="Arial" w:cs="Arial"/>
          <w:color w:val="252525"/>
          <w:sz w:val="24"/>
          <w:szCs w:val="24"/>
          <w:lang w:eastAsia="es-ES"/>
        </w:rPr>
        <w:t>tambien</w:t>
      </w:r>
      <w:proofErr w:type="spellEnd"/>
      <w:r w:rsidR="0065394A" w:rsidRPr="0065394A">
        <w:rPr>
          <w:rFonts w:ascii="Arial" w:eastAsia="Arial" w:hAnsi="Arial" w:cs="Arial"/>
          <w:color w:val="252525"/>
          <w:sz w:val="24"/>
          <w:szCs w:val="24"/>
          <w:lang w:eastAsia="es-ES"/>
        </w:rPr>
        <w:t xml:space="preserve"> esta imputación "negativa" o </w:t>
      </w:r>
      <w:proofErr w:type="spellStart"/>
      <w:r w:rsidR="0065394A" w:rsidRPr="0065394A">
        <w:rPr>
          <w:rFonts w:ascii="Arial" w:eastAsia="Arial" w:hAnsi="Arial" w:cs="Arial"/>
          <w:color w:val="252525"/>
          <w:sz w:val="24"/>
          <w:szCs w:val="24"/>
          <w:lang w:eastAsia="es-ES"/>
        </w:rPr>
        <w:t>prakiti</w:t>
      </w:r>
      <w:proofErr w:type="spellEnd"/>
      <w:r w:rsidR="0065394A" w:rsidRPr="0065394A">
        <w:rPr>
          <w:rFonts w:ascii="Arial" w:eastAsia="Arial" w:hAnsi="Arial" w:cs="Arial"/>
          <w:color w:val="252525"/>
          <w:sz w:val="24"/>
          <w:szCs w:val="24"/>
          <w:lang w:eastAsia="es-ES"/>
        </w:rPr>
        <w:t xml:space="preserve"> aparente en último extremo porque deviene emanada del octavo </w:t>
      </w:r>
      <w:proofErr w:type="spellStart"/>
      <w:r w:rsidR="0065394A" w:rsidRPr="0065394A">
        <w:rPr>
          <w:rFonts w:ascii="Arial" w:eastAsia="Arial" w:hAnsi="Arial" w:cs="Arial"/>
          <w:color w:val="252525"/>
          <w:sz w:val="24"/>
          <w:szCs w:val="24"/>
          <w:lang w:eastAsia="es-ES"/>
        </w:rPr>
        <w:t>chakra</w:t>
      </w:r>
      <w:proofErr w:type="spellEnd"/>
      <w:r w:rsidR="0065394A" w:rsidRPr="0065394A">
        <w:rPr>
          <w:rFonts w:ascii="Arial" w:eastAsia="Arial" w:hAnsi="Arial" w:cs="Arial"/>
          <w:color w:val="252525"/>
          <w:sz w:val="24"/>
          <w:szCs w:val="24"/>
          <w:lang w:eastAsia="es-ES"/>
        </w:rPr>
        <w:t xml:space="preserve"> indeterminado </w:t>
      </w:r>
      <w:proofErr w:type="spellStart"/>
      <w:r w:rsidR="0065394A" w:rsidRPr="0065394A">
        <w:rPr>
          <w:rFonts w:ascii="Arial" w:eastAsia="Arial" w:hAnsi="Arial" w:cs="Arial"/>
          <w:color w:val="252525"/>
          <w:sz w:val="24"/>
          <w:szCs w:val="24"/>
          <w:lang w:eastAsia="es-ES"/>
        </w:rPr>
        <w:t>paranirvanico</w:t>
      </w:r>
      <w:proofErr w:type="spellEnd"/>
      <w:r w:rsidR="0065394A" w:rsidRPr="0065394A">
        <w:rPr>
          <w:rFonts w:ascii="Arial" w:eastAsia="Arial" w:hAnsi="Arial" w:cs="Arial"/>
          <w:color w:val="252525"/>
          <w:sz w:val="24"/>
          <w:szCs w:val="24"/>
          <w:lang w:eastAsia="es-ES"/>
        </w:rPr>
        <w:t>)</w:t>
      </w:r>
      <w:r w:rsidR="000D4C97">
        <w:rPr>
          <w:rFonts w:ascii="Arial" w:eastAsia="Arial" w:hAnsi="Arial" w:cs="Arial"/>
          <w:color w:val="252525"/>
          <w:sz w:val="24"/>
          <w:szCs w:val="24"/>
          <w:lang w:eastAsia="es-ES"/>
        </w:rPr>
        <w:t>.</w:t>
      </w:r>
    </w:p>
    <w:p w14:paraId="62C8D3B7" w14:textId="77777777" w:rsidR="000D4C97" w:rsidRPr="0065394A" w:rsidRDefault="000D4C97" w:rsidP="001272D6">
      <w:pPr>
        <w:spacing w:after="0" w:line="240" w:lineRule="auto"/>
        <w:jc w:val="both"/>
        <w:rPr>
          <w:rFonts w:ascii="Arial" w:eastAsiaTheme="minorEastAsia" w:hAnsi="Arial" w:cs="Arial"/>
          <w:sz w:val="24"/>
          <w:szCs w:val="24"/>
          <w:lang w:eastAsia="es-ES"/>
        </w:rPr>
      </w:pPr>
    </w:p>
    <w:p w14:paraId="21B446E6" w14:textId="3701D8D5"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w:t>
      </w:r>
      <w:r w:rsidR="0065394A" w:rsidRPr="0065394A">
        <w:rPr>
          <w:rFonts w:ascii="Arial" w:eastAsia="Arial" w:hAnsi="Arial" w:cs="Arial"/>
          <w:color w:val="252525"/>
          <w:sz w:val="24"/>
          <w:szCs w:val="24"/>
          <w:lang w:eastAsia="es-ES"/>
        </w:rPr>
        <w:t>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617-618 y </w:t>
      </w:r>
      <w:proofErr w:type="spellStart"/>
      <w:r w:rsidR="0065394A" w:rsidRPr="0065394A">
        <w:rPr>
          <w:rFonts w:ascii="Arial" w:eastAsia="Arial" w:hAnsi="Arial" w:cs="Arial"/>
          <w:color w:val="252525"/>
          <w:sz w:val="24"/>
          <w:szCs w:val="24"/>
          <w:lang w:eastAsia="es-ES"/>
        </w:rPr>
        <w:t>tambien</w:t>
      </w:r>
      <w:proofErr w:type="spellEnd"/>
      <w:r w:rsidR="0065394A" w:rsidRPr="0065394A">
        <w:rPr>
          <w:rFonts w:ascii="Arial" w:eastAsia="Arial" w:hAnsi="Arial" w:cs="Arial"/>
          <w:color w:val="252525"/>
          <w:sz w:val="24"/>
          <w:szCs w:val="24"/>
          <w:lang w:eastAsia="es-ES"/>
        </w:rPr>
        <w:t xml:space="preserve"> página 635 (abajo) BUENO afirmación </w:t>
      </w:r>
      <w:proofErr w:type="spellStart"/>
      <w:r w:rsidR="0065394A" w:rsidRPr="0065394A">
        <w:rPr>
          <w:rFonts w:ascii="Arial" w:eastAsia="Arial" w:hAnsi="Arial" w:cs="Arial"/>
          <w:color w:val="252525"/>
          <w:sz w:val="24"/>
          <w:szCs w:val="24"/>
          <w:lang w:eastAsia="es-ES"/>
        </w:rPr>
        <w:t>prasangika-taoista</w:t>
      </w:r>
      <w:proofErr w:type="spellEnd"/>
      <w:r w:rsidR="0065394A" w:rsidRPr="0065394A">
        <w:rPr>
          <w:rFonts w:ascii="Arial" w:eastAsia="Arial" w:hAnsi="Arial" w:cs="Arial"/>
          <w:color w:val="252525"/>
          <w:sz w:val="24"/>
          <w:szCs w:val="24"/>
          <w:lang w:eastAsia="es-ES"/>
        </w:rPr>
        <w:t xml:space="preserve"> de que toda tesis es errónea,</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solo es acertada si se desgrana desde la ausencia o negatividad (desde el No-Ser dual del séptimo </w:t>
      </w:r>
      <w:proofErr w:type="spellStart"/>
      <w:r w:rsidR="0065394A" w:rsidRPr="0065394A">
        <w:rPr>
          <w:rFonts w:ascii="Arial" w:eastAsia="Arial" w:hAnsi="Arial" w:cs="Arial"/>
          <w:color w:val="252525"/>
          <w:sz w:val="24"/>
          <w:szCs w:val="24"/>
          <w:lang w:eastAsia="es-ES"/>
        </w:rPr>
        <w:t>chakra</w:t>
      </w:r>
      <w:proofErr w:type="spellEnd"/>
      <w:r w:rsidR="0065394A" w:rsidRPr="0065394A">
        <w:rPr>
          <w:rFonts w:ascii="Arial" w:eastAsia="Arial" w:hAnsi="Arial" w:cs="Arial"/>
          <w:color w:val="252525"/>
          <w:sz w:val="24"/>
          <w:szCs w:val="24"/>
          <w:lang w:eastAsia="es-ES"/>
        </w:rPr>
        <w:t xml:space="preserve"> que es previo al estado "neutro" </w:t>
      </w:r>
      <w:proofErr w:type="spellStart"/>
      <w:r w:rsidR="0065394A" w:rsidRPr="0065394A">
        <w:rPr>
          <w:rFonts w:ascii="Arial" w:eastAsia="Arial" w:hAnsi="Arial" w:cs="Arial"/>
          <w:color w:val="252525"/>
          <w:sz w:val="24"/>
          <w:szCs w:val="24"/>
          <w:lang w:eastAsia="es-ES"/>
        </w:rPr>
        <w:t>parinirvánico</w:t>
      </w:r>
      <w:proofErr w:type="spellEnd"/>
      <w:r w:rsidR="0065394A" w:rsidRPr="0065394A">
        <w:rPr>
          <w:rFonts w:ascii="Arial" w:eastAsia="Arial" w:hAnsi="Arial" w:cs="Arial"/>
          <w:color w:val="252525"/>
          <w:sz w:val="24"/>
          <w:szCs w:val="24"/>
          <w:lang w:eastAsia="es-ES"/>
        </w:rPr>
        <w:t xml:space="preserve"> del octavo </w:t>
      </w:r>
      <w:proofErr w:type="spellStart"/>
      <w:r w:rsidR="0065394A" w:rsidRPr="0065394A">
        <w:rPr>
          <w:rFonts w:ascii="Arial" w:eastAsia="Arial" w:hAnsi="Arial" w:cs="Arial"/>
          <w:color w:val="252525"/>
          <w:sz w:val="24"/>
          <w:szCs w:val="24"/>
          <w:lang w:eastAsia="es-ES"/>
        </w:rPr>
        <w:t>chakra</w:t>
      </w:r>
      <w:proofErr w:type="spellEnd"/>
      <w:r w:rsidR="0065394A" w:rsidRPr="0065394A">
        <w:rPr>
          <w:rFonts w:ascii="Arial" w:eastAsia="Arial" w:hAnsi="Arial" w:cs="Arial"/>
          <w:color w:val="252525"/>
          <w:sz w:val="24"/>
          <w:szCs w:val="24"/>
          <w:lang w:eastAsia="es-ES"/>
        </w:rPr>
        <w:t>)</w:t>
      </w:r>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w:t>
      </w:r>
    </w:p>
    <w:p w14:paraId="1C10B701"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42D5106C" w14:textId="47D0D754"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w:t>
      </w:r>
      <w:r w:rsidR="0065394A" w:rsidRPr="0065394A">
        <w:rPr>
          <w:rFonts w:ascii="Arial" w:eastAsia="Arial" w:hAnsi="Arial" w:cs="Arial"/>
          <w:color w:val="252525"/>
          <w:sz w:val="24"/>
          <w:szCs w:val="24"/>
          <w:lang w:eastAsia="es-ES"/>
        </w:rPr>
        <w:t>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627 (hacia la mitad de </w:t>
      </w:r>
      <w:proofErr w:type="spellStart"/>
      <w:r w:rsidR="0065394A" w:rsidRPr="0065394A">
        <w:rPr>
          <w:rFonts w:ascii="Arial" w:eastAsia="Arial" w:hAnsi="Arial" w:cs="Arial"/>
          <w:color w:val="252525"/>
          <w:sz w:val="24"/>
          <w:szCs w:val="24"/>
          <w:lang w:eastAsia="es-ES"/>
        </w:rPr>
        <w:t>parrafo</w:t>
      </w:r>
      <w:proofErr w:type="spellEnd"/>
      <w:r w:rsidR="0065394A" w:rsidRPr="0065394A">
        <w:rPr>
          <w:rFonts w:ascii="Arial" w:eastAsia="Arial" w:hAnsi="Arial" w:cs="Arial"/>
          <w:color w:val="252525"/>
          <w:sz w:val="24"/>
          <w:szCs w:val="24"/>
          <w:lang w:eastAsia="es-ES"/>
        </w:rPr>
        <w:t xml:space="preserve">) concepción holográfica múltiple y negativo-nihilista de la realidad según la acertada raíz budista de </w:t>
      </w:r>
      <w:proofErr w:type="spellStart"/>
      <w:r w:rsidR="0065394A" w:rsidRPr="0065394A">
        <w:rPr>
          <w:rFonts w:ascii="Arial" w:eastAsia="Arial" w:hAnsi="Arial" w:cs="Arial"/>
          <w:color w:val="252525"/>
          <w:sz w:val="24"/>
          <w:szCs w:val="24"/>
          <w:lang w:eastAsia="es-ES"/>
        </w:rPr>
        <w:t>Nagarjuna</w:t>
      </w:r>
      <w:proofErr w:type="spellEnd"/>
      <w:r>
        <w:rPr>
          <w:rFonts w:ascii="Arial" w:eastAsia="Arial" w:hAnsi="Arial" w:cs="Arial"/>
          <w:color w:val="252525"/>
          <w:sz w:val="24"/>
          <w:szCs w:val="24"/>
          <w:lang w:eastAsia="es-ES"/>
        </w:rPr>
        <w:t>.</w:t>
      </w:r>
    </w:p>
    <w:p w14:paraId="02E3C9DE"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77C3F9D3" w14:textId="2D613EE7" w:rsidR="0065394A" w:rsidRPr="0065394A" w:rsidRDefault="0065394A" w:rsidP="001272D6">
      <w:pPr>
        <w:spacing w:after="0" w:line="240" w:lineRule="auto"/>
        <w:jc w:val="both"/>
        <w:rPr>
          <w:rFonts w:ascii="Arial" w:eastAsiaTheme="minorEastAsia" w:hAnsi="Arial" w:cs="Arial"/>
          <w:sz w:val="24"/>
          <w:szCs w:val="24"/>
          <w:lang w:eastAsia="es-ES"/>
        </w:rPr>
      </w:pPr>
      <w:proofErr w:type="spellStart"/>
      <w:r w:rsidRPr="0065394A">
        <w:rPr>
          <w:rFonts w:ascii="Arial" w:eastAsia="Arial" w:hAnsi="Arial" w:cs="Arial"/>
          <w:color w:val="252525"/>
          <w:sz w:val="24"/>
          <w:szCs w:val="24"/>
          <w:lang w:eastAsia="es-ES"/>
        </w:rPr>
        <w:t>Pag</w:t>
      </w:r>
      <w:proofErr w:type="spellEnd"/>
      <w:r w:rsidR="008430B2">
        <w:rPr>
          <w:rFonts w:ascii="Arial" w:eastAsia="Arial" w:hAnsi="Arial" w:cs="Arial"/>
          <w:color w:val="252525"/>
          <w:sz w:val="24"/>
          <w:szCs w:val="24"/>
          <w:lang w:eastAsia="es-ES"/>
        </w:rPr>
        <w:t>.</w:t>
      </w:r>
      <w:r w:rsidRPr="0065394A">
        <w:rPr>
          <w:rFonts w:ascii="Arial" w:eastAsia="Arial" w:hAnsi="Arial" w:cs="Arial"/>
          <w:color w:val="252525"/>
          <w:sz w:val="24"/>
          <w:szCs w:val="24"/>
          <w:lang w:eastAsia="es-ES"/>
        </w:rPr>
        <w:t xml:space="preserve"> 730 (mitad) BUENO reflexión de </w:t>
      </w:r>
      <w:proofErr w:type="spellStart"/>
      <w:r w:rsidRPr="0065394A">
        <w:rPr>
          <w:rFonts w:ascii="Arial" w:eastAsia="Arial" w:hAnsi="Arial" w:cs="Arial"/>
          <w:color w:val="252525"/>
          <w:sz w:val="24"/>
          <w:szCs w:val="24"/>
          <w:lang w:eastAsia="es-ES"/>
        </w:rPr>
        <w:t>Nagarjuna</w:t>
      </w:r>
      <w:proofErr w:type="spellEnd"/>
      <w:r w:rsidRPr="0065394A">
        <w:rPr>
          <w:rFonts w:ascii="Arial" w:eastAsia="Arial" w:hAnsi="Arial" w:cs="Arial"/>
          <w:color w:val="252525"/>
          <w:sz w:val="24"/>
          <w:szCs w:val="24"/>
          <w:lang w:eastAsia="es-ES"/>
        </w:rPr>
        <w:t xml:space="preserve"> sobre la no-existencia relacionándolo con el concepto de "Presente Continuo" holográfico (por lo tanto un continuum por definición carece nominalmente de "</w:t>
      </w:r>
      <w:proofErr w:type="spellStart"/>
      <w:r w:rsidRPr="0065394A">
        <w:rPr>
          <w:rFonts w:ascii="Arial" w:eastAsia="Arial" w:hAnsi="Arial" w:cs="Arial"/>
          <w:color w:val="252525"/>
          <w:sz w:val="24"/>
          <w:szCs w:val="24"/>
          <w:lang w:eastAsia="es-ES"/>
        </w:rPr>
        <w:t>compartimentacion</w:t>
      </w:r>
      <w:proofErr w:type="spellEnd"/>
      <w:r w:rsidRPr="0065394A">
        <w:rPr>
          <w:rFonts w:ascii="Arial" w:eastAsia="Arial" w:hAnsi="Arial" w:cs="Arial"/>
          <w:color w:val="252525"/>
          <w:sz w:val="24"/>
          <w:szCs w:val="24"/>
          <w:lang w:eastAsia="es-ES"/>
        </w:rPr>
        <w:t>" de causa-efecto... no puede ser compartimentado y por lo tanto</w:t>
      </w:r>
      <w:r w:rsidR="00B91F80">
        <w:rPr>
          <w:rFonts w:ascii="Arial" w:eastAsia="Arial" w:hAnsi="Arial" w:cs="Arial"/>
          <w:color w:val="252525"/>
          <w:sz w:val="24"/>
          <w:szCs w:val="24"/>
          <w:lang w:eastAsia="es-ES"/>
        </w:rPr>
        <w:t xml:space="preserve"> </w:t>
      </w:r>
      <w:r w:rsidRPr="0065394A">
        <w:rPr>
          <w:rFonts w:ascii="Arial" w:eastAsia="Arial" w:hAnsi="Arial" w:cs="Arial"/>
          <w:color w:val="252525"/>
          <w:sz w:val="24"/>
          <w:szCs w:val="24"/>
          <w:lang w:eastAsia="es-ES"/>
        </w:rPr>
        <w:t>lo compartimentado no puede ser esencialmente</w:t>
      </w:r>
      <w:r w:rsidR="00B91F80">
        <w:rPr>
          <w:rFonts w:ascii="Arial" w:eastAsia="Arial" w:hAnsi="Arial" w:cs="Arial"/>
          <w:color w:val="252525"/>
          <w:sz w:val="24"/>
          <w:szCs w:val="24"/>
          <w:lang w:eastAsia="es-ES"/>
        </w:rPr>
        <w:t xml:space="preserve"> </w:t>
      </w:r>
      <w:r w:rsidRPr="0065394A">
        <w:rPr>
          <w:rFonts w:ascii="Arial" w:eastAsia="Arial" w:hAnsi="Arial" w:cs="Arial"/>
          <w:color w:val="252525"/>
          <w:sz w:val="24"/>
          <w:szCs w:val="24"/>
          <w:lang w:eastAsia="es-ES"/>
        </w:rPr>
        <w:t>inherente)</w:t>
      </w:r>
      <w:r w:rsidR="008430B2">
        <w:rPr>
          <w:rFonts w:ascii="Arial" w:eastAsia="Arial" w:hAnsi="Arial" w:cs="Arial"/>
          <w:color w:val="252525"/>
          <w:sz w:val="24"/>
          <w:szCs w:val="24"/>
          <w:lang w:eastAsia="es-ES"/>
        </w:rPr>
        <w:t>.</w:t>
      </w:r>
    </w:p>
    <w:p w14:paraId="175CCEBE"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5E73FCBA" w14:textId="3DBF03BE"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761 (mitad) BUENO concepción errónea del sujeto-mente con sus agregados (</w:t>
      </w:r>
      <w:proofErr w:type="spellStart"/>
      <w:r w:rsidR="0065394A" w:rsidRPr="0065394A">
        <w:rPr>
          <w:rFonts w:ascii="Arial" w:eastAsia="Arial" w:hAnsi="Arial" w:cs="Arial"/>
          <w:color w:val="252525"/>
          <w:sz w:val="24"/>
          <w:szCs w:val="24"/>
          <w:lang w:eastAsia="es-ES"/>
        </w:rPr>
        <w:t>prakiti</w:t>
      </w:r>
      <w:proofErr w:type="spellEnd"/>
      <w:r w:rsidR="0065394A" w:rsidRPr="0065394A">
        <w:rPr>
          <w:rFonts w:ascii="Arial" w:eastAsia="Arial" w:hAnsi="Arial" w:cs="Arial"/>
          <w:color w:val="252525"/>
          <w:sz w:val="24"/>
          <w:szCs w:val="24"/>
          <w:lang w:eastAsia="es-ES"/>
        </w:rPr>
        <w:t>) siendo observada por la Consciencia-Observador-Ser (</w:t>
      </w:r>
      <w:proofErr w:type="spellStart"/>
      <w:r w:rsidR="0065394A" w:rsidRPr="0065394A">
        <w:rPr>
          <w:rFonts w:ascii="Arial" w:eastAsia="Arial" w:hAnsi="Arial" w:cs="Arial"/>
          <w:color w:val="252525"/>
          <w:sz w:val="24"/>
          <w:szCs w:val="24"/>
          <w:lang w:eastAsia="es-ES"/>
        </w:rPr>
        <w:t>purusha</w:t>
      </w:r>
      <w:proofErr w:type="spellEnd"/>
      <w:r w:rsidR="0065394A" w:rsidRPr="0065394A">
        <w:rPr>
          <w:rFonts w:ascii="Arial" w:eastAsia="Arial" w:hAnsi="Arial" w:cs="Arial"/>
          <w:color w:val="252525"/>
          <w:sz w:val="24"/>
          <w:szCs w:val="24"/>
          <w:lang w:eastAsia="es-ES"/>
        </w:rPr>
        <w:t xml:space="preserve">) porque en ultimo extremo también </w:t>
      </w:r>
      <w:proofErr w:type="spellStart"/>
      <w:r w:rsidR="0065394A" w:rsidRPr="0065394A">
        <w:rPr>
          <w:rFonts w:ascii="Arial" w:eastAsia="Arial" w:hAnsi="Arial" w:cs="Arial"/>
          <w:color w:val="252525"/>
          <w:sz w:val="24"/>
          <w:szCs w:val="24"/>
          <w:lang w:eastAsia="es-ES"/>
        </w:rPr>
        <w:t>Purusha</w:t>
      </w:r>
      <w:proofErr w:type="spellEnd"/>
      <w:r w:rsidR="0065394A" w:rsidRPr="0065394A">
        <w:rPr>
          <w:rFonts w:ascii="Arial" w:eastAsia="Arial" w:hAnsi="Arial" w:cs="Arial"/>
          <w:color w:val="252525"/>
          <w:sz w:val="24"/>
          <w:szCs w:val="24"/>
          <w:lang w:eastAsia="es-ES"/>
        </w:rPr>
        <w:t xml:space="preserve"> está vacía de contenido porque viene y emana de la no-existencia siendo por lo tanto observador y observado son lo mismo en no-existencia (ya que entablan flujo mutuo reflejándose en </w:t>
      </w:r>
      <w:proofErr w:type="spellStart"/>
      <w:r w:rsidR="0065394A" w:rsidRPr="0065394A">
        <w:rPr>
          <w:rFonts w:ascii="Arial" w:eastAsia="Arial" w:hAnsi="Arial" w:cs="Arial"/>
          <w:color w:val="252525"/>
          <w:sz w:val="24"/>
          <w:szCs w:val="24"/>
          <w:lang w:eastAsia="es-ES"/>
        </w:rPr>
        <w:t>impermanencia</w:t>
      </w:r>
      <w:proofErr w:type="spellEnd"/>
      <w:r w:rsidR="0065394A" w:rsidRPr="0065394A">
        <w:rPr>
          <w:rFonts w:ascii="Arial" w:eastAsia="Arial" w:hAnsi="Arial" w:cs="Arial"/>
          <w:color w:val="252525"/>
          <w:sz w:val="24"/>
          <w:szCs w:val="24"/>
          <w:lang w:eastAsia="es-ES"/>
        </w:rPr>
        <w:t>)</w:t>
      </w:r>
      <w:r w:rsidR="000D4C97">
        <w:rPr>
          <w:rFonts w:ascii="Arial" w:eastAsia="Arial" w:hAnsi="Arial" w:cs="Arial"/>
          <w:color w:val="252525"/>
          <w:sz w:val="24"/>
          <w:szCs w:val="24"/>
          <w:lang w:eastAsia="es-ES"/>
        </w:rPr>
        <w:t>.</w:t>
      </w:r>
    </w:p>
    <w:p w14:paraId="571529CB"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7BAB11C8" w14:textId="6A6AAD22"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w:t>
      </w:r>
      <w:r w:rsidR="0065394A" w:rsidRPr="0065394A">
        <w:rPr>
          <w:rFonts w:ascii="Arial" w:eastAsia="Arial" w:hAnsi="Arial" w:cs="Arial"/>
          <w:color w:val="252525"/>
          <w:sz w:val="24"/>
          <w:szCs w:val="24"/>
          <w:lang w:eastAsia="es-ES"/>
        </w:rPr>
        <w:t>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776 (abajo)-777 (arriba) futilidad y no existencia e </w:t>
      </w:r>
      <w:proofErr w:type="spellStart"/>
      <w:r w:rsidR="0065394A" w:rsidRPr="0065394A">
        <w:rPr>
          <w:rFonts w:ascii="Arial" w:eastAsia="Arial" w:hAnsi="Arial" w:cs="Arial"/>
          <w:color w:val="252525"/>
          <w:sz w:val="24"/>
          <w:szCs w:val="24"/>
          <w:lang w:eastAsia="es-ES"/>
        </w:rPr>
        <w:t>impermanencia</w:t>
      </w:r>
      <w:proofErr w:type="spellEnd"/>
      <w:r w:rsidR="0065394A" w:rsidRPr="0065394A">
        <w:rPr>
          <w:rFonts w:ascii="Arial" w:eastAsia="Arial" w:hAnsi="Arial" w:cs="Arial"/>
          <w:color w:val="252525"/>
          <w:sz w:val="24"/>
          <w:szCs w:val="24"/>
          <w:lang w:eastAsia="es-ES"/>
        </w:rPr>
        <w:t xml:space="preserve"> (en último extremo), tanto del </w:t>
      </w:r>
      <w:proofErr w:type="spellStart"/>
      <w:r w:rsidR="0065394A" w:rsidRPr="0065394A">
        <w:rPr>
          <w:rFonts w:ascii="Arial" w:eastAsia="Arial" w:hAnsi="Arial" w:cs="Arial"/>
          <w:color w:val="252525"/>
          <w:sz w:val="24"/>
          <w:szCs w:val="24"/>
          <w:lang w:eastAsia="es-ES"/>
        </w:rPr>
        <w:t>self</w:t>
      </w:r>
      <w:proofErr w:type="spellEnd"/>
      <w:r w:rsidR="0065394A" w:rsidRPr="0065394A">
        <w:rPr>
          <w:rFonts w:ascii="Arial" w:eastAsia="Arial" w:hAnsi="Arial" w:cs="Arial"/>
          <w:color w:val="252525"/>
          <w:sz w:val="24"/>
          <w:szCs w:val="24"/>
          <w:lang w:eastAsia="es-ES"/>
        </w:rPr>
        <w:t xml:space="preserve">-forma proyectado holográficamente desde la conciencia-espejo </w:t>
      </w:r>
      <w:proofErr w:type="spellStart"/>
      <w:r w:rsidR="0065394A" w:rsidRPr="0065394A">
        <w:rPr>
          <w:rFonts w:ascii="Arial" w:eastAsia="Arial" w:hAnsi="Arial" w:cs="Arial"/>
          <w:color w:val="252525"/>
          <w:sz w:val="24"/>
          <w:szCs w:val="24"/>
          <w:lang w:eastAsia="es-ES"/>
        </w:rPr>
        <w:t>prakriti</w:t>
      </w:r>
      <w:proofErr w:type="spellEnd"/>
      <w:r w:rsidR="0065394A" w:rsidRPr="0065394A">
        <w:rPr>
          <w:rFonts w:ascii="Arial" w:eastAsia="Arial" w:hAnsi="Arial" w:cs="Arial"/>
          <w:color w:val="252525"/>
          <w:sz w:val="24"/>
          <w:szCs w:val="24"/>
          <w:lang w:eastAsia="es-ES"/>
        </w:rPr>
        <w:t xml:space="preserve"> (en el eslabón "inferior de obra de teatro) y a su vez esta conciencia </w:t>
      </w:r>
      <w:proofErr w:type="spellStart"/>
      <w:r w:rsidR="0065394A" w:rsidRPr="0065394A">
        <w:rPr>
          <w:rFonts w:ascii="Arial" w:eastAsia="Arial" w:hAnsi="Arial" w:cs="Arial"/>
          <w:color w:val="252525"/>
          <w:sz w:val="24"/>
          <w:szCs w:val="24"/>
          <w:lang w:eastAsia="es-ES"/>
        </w:rPr>
        <w:t>prakriti</w:t>
      </w:r>
      <w:proofErr w:type="spellEnd"/>
      <w:r w:rsidR="0065394A" w:rsidRPr="0065394A">
        <w:rPr>
          <w:rFonts w:ascii="Arial" w:eastAsia="Arial" w:hAnsi="Arial" w:cs="Arial"/>
          <w:color w:val="252525"/>
          <w:sz w:val="24"/>
          <w:szCs w:val="24"/>
          <w:lang w:eastAsia="es-ES"/>
        </w:rPr>
        <w:t xml:space="preserve"> desde el proyector de </w:t>
      </w:r>
      <w:proofErr w:type="spellStart"/>
      <w:r w:rsidR="0065394A" w:rsidRPr="0065394A">
        <w:rPr>
          <w:rFonts w:ascii="Arial" w:eastAsia="Arial" w:hAnsi="Arial" w:cs="Arial"/>
          <w:color w:val="252525"/>
          <w:sz w:val="24"/>
          <w:szCs w:val="24"/>
          <w:lang w:eastAsia="es-ES"/>
        </w:rPr>
        <w:t>Purusha</w:t>
      </w:r>
      <w:proofErr w:type="spellEnd"/>
      <w:r w:rsidR="0065394A" w:rsidRPr="0065394A">
        <w:rPr>
          <w:rFonts w:ascii="Arial" w:eastAsia="Arial" w:hAnsi="Arial" w:cs="Arial"/>
          <w:color w:val="252525"/>
          <w:sz w:val="24"/>
          <w:szCs w:val="24"/>
          <w:lang w:eastAsia="es-ES"/>
        </w:rPr>
        <w:t xml:space="preserve"> o Yo Superior </w:t>
      </w:r>
      <w:proofErr w:type="spellStart"/>
      <w:r w:rsidR="0065394A" w:rsidRPr="0065394A">
        <w:rPr>
          <w:rFonts w:ascii="Arial" w:eastAsia="Arial" w:hAnsi="Arial" w:cs="Arial"/>
          <w:color w:val="252525"/>
          <w:sz w:val="24"/>
          <w:szCs w:val="24"/>
          <w:lang w:eastAsia="es-ES"/>
        </w:rPr>
        <w:t>Brahmanico</w:t>
      </w:r>
      <w:proofErr w:type="spellEnd"/>
      <w:r w:rsidR="0065394A" w:rsidRPr="0065394A">
        <w:rPr>
          <w:rFonts w:ascii="Arial" w:eastAsia="Arial" w:hAnsi="Arial" w:cs="Arial"/>
          <w:color w:val="252525"/>
          <w:sz w:val="24"/>
          <w:szCs w:val="24"/>
          <w:lang w:eastAsia="es-ES"/>
        </w:rPr>
        <w:t xml:space="preserve"> (eslabón "superior")</w:t>
      </w:r>
      <w:r>
        <w:rPr>
          <w:rFonts w:ascii="Arial" w:eastAsia="Arial" w:hAnsi="Arial" w:cs="Arial"/>
          <w:color w:val="252525"/>
          <w:sz w:val="24"/>
          <w:szCs w:val="24"/>
          <w:lang w:eastAsia="es-ES"/>
        </w:rPr>
        <w:t>.</w:t>
      </w:r>
    </w:p>
    <w:p w14:paraId="6CD625B5"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6E717AED" w14:textId="537128CA"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595 y 596 y 670 (arriba) BUENO - mitad</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aunque "limpiemos" completamente la Consciencia (Ser-Luz Clara-Brahma-</w:t>
      </w:r>
      <w:proofErr w:type="spellStart"/>
      <w:r w:rsidR="0065394A" w:rsidRPr="0065394A">
        <w:rPr>
          <w:rFonts w:ascii="Arial" w:eastAsia="Arial" w:hAnsi="Arial" w:cs="Arial"/>
          <w:color w:val="252525"/>
          <w:sz w:val="24"/>
          <w:szCs w:val="24"/>
          <w:lang w:eastAsia="es-ES"/>
        </w:rPr>
        <w:t>Purusha</w:t>
      </w:r>
      <w:proofErr w:type="spellEnd"/>
      <w:r w:rsidR="0065394A" w:rsidRPr="0065394A">
        <w:rPr>
          <w:rFonts w:ascii="Arial" w:eastAsia="Arial" w:hAnsi="Arial" w:cs="Arial"/>
          <w:color w:val="252525"/>
          <w:sz w:val="24"/>
          <w:szCs w:val="24"/>
          <w:lang w:eastAsia="es-ES"/>
        </w:rPr>
        <w:t xml:space="preserve">) de oscurecimientos, el hecho de considerarla como existente y "productora" de </w:t>
      </w:r>
      <w:proofErr w:type="spellStart"/>
      <w:r w:rsidR="0065394A" w:rsidRPr="0065394A">
        <w:rPr>
          <w:rFonts w:ascii="Arial" w:eastAsia="Arial" w:hAnsi="Arial" w:cs="Arial"/>
          <w:color w:val="252525"/>
          <w:sz w:val="24"/>
          <w:szCs w:val="24"/>
          <w:lang w:eastAsia="es-ES"/>
        </w:rPr>
        <w:t>fenomenos</w:t>
      </w:r>
      <w:proofErr w:type="spellEnd"/>
      <w:r w:rsidR="0065394A" w:rsidRPr="0065394A">
        <w:rPr>
          <w:rFonts w:ascii="Arial" w:eastAsia="Arial" w:hAnsi="Arial" w:cs="Arial"/>
          <w:color w:val="252525"/>
          <w:sz w:val="24"/>
          <w:szCs w:val="24"/>
          <w:lang w:eastAsia="es-ES"/>
        </w:rPr>
        <w:t xml:space="preserve"> ata por medio de </w:t>
      </w:r>
      <w:proofErr w:type="spellStart"/>
      <w:r w:rsidR="0065394A" w:rsidRPr="0065394A">
        <w:rPr>
          <w:rFonts w:ascii="Arial" w:eastAsia="Arial" w:hAnsi="Arial" w:cs="Arial"/>
          <w:color w:val="252525"/>
          <w:sz w:val="24"/>
          <w:szCs w:val="24"/>
          <w:lang w:eastAsia="es-ES"/>
        </w:rPr>
        <w:t>Rigpa</w:t>
      </w:r>
      <w:proofErr w:type="spellEnd"/>
      <w:r w:rsidR="0065394A" w:rsidRPr="0065394A">
        <w:rPr>
          <w:rFonts w:ascii="Arial" w:eastAsia="Arial" w:hAnsi="Arial" w:cs="Arial"/>
          <w:color w:val="252525"/>
          <w:sz w:val="24"/>
          <w:szCs w:val="24"/>
          <w:lang w:eastAsia="es-ES"/>
        </w:rPr>
        <w:t xml:space="preserve"> al sujeto a la existencia cíclica de reencarnaciones...</w:t>
      </w:r>
      <w:r>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sólo si damos </w:t>
      </w:r>
      <w:proofErr w:type="spellStart"/>
      <w:r w:rsidR="0065394A" w:rsidRPr="0065394A">
        <w:rPr>
          <w:rFonts w:ascii="Arial" w:eastAsia="Arial" w:hAnsi="Arial" w:cs="Arial"/>
          <w:color w:val="252525"/>
          <w:sz w:val="24"/>
          <w:szCs w:val="24"/>
          <w:lang w:eastAsia="es-ES"/>
        </w:rPr>
        <w:t>tántricamente</w:t>
      </w:r>
      <w:proofErr w:type="spellEnd"/>
      <w:r w:rsidR="0065394A" w:rsidRPr="0065394A">
        <w:rPr>
          <w:rFonts w:ascii="Arial" w:eastAsia="Arial" w:hAnsi="Arial" w:cs="Arial"/>
          <w:color w:val="252525"/>
          <w:sz w:val="24"/>
          <w:szCs w:val="24"/>
          <w:lang w:eastAsia="es-ES"/>
        </w:rPr>
        <w:t>/</w:t>
      </w:r>
      <w:proofErr w:type="spellStart"/>
      <w:r w:rsidR="0065394A" w:rsidRPr="0065394A">
        <w:rPr>
          <w:rFonts w:ascii="Arial" w:eastAsia="Arial" w:hAnsi="Arial" w:cs="Arial"/>
          <w:color w:val="252525"/>
          <w:sz w:val="24"/>
          <w:szCs w:val="24"/>
          <w:lang w:eastAsia="es-ES"/>
        </w:rPr>
        <w:t>yogadeidisticamente</w:t>
      </w:r>
      <w:proofErr w:type="spellEnd"/>
      <w:r w:rsidR="0065394A" w:rsidRPr="0065394A">
        <w:rPr>
          <w:rFonts w:ascii="Arial" w:eastAsia="Arial" w:hAnsi="Arial" w:cs="Arial"/>
          <w:color w:val="252525"/>
          <w:sz w:val="24"/>
          <w:szCs w:val="24"/>
          <w:lang w:eastAsia="es-ES"/>
        </w:rPr>
        <w:t xml:space="preserve"> el salto al No-Ser es posible trascender al </w:t>
      </w:r>
      <w:proofErr w:type="spellStart"/>
      <w:r w:rsidR="0065394A" w:rsidRPr="0065394A">
        <w:rPr>
          <w:rFonts w:ascii="Arial" w:eastAsia="Arial" w:hAnsi="Arial" w:cs="Arial"/>
          <w:color w:val="252525"/>
          <w:sz w:val="24"/>
          <w:szCs w:val="24"/>
          <w:lang w:eastAsia="es-ES"/>
        </w:rPr>
        <w:t>parinirvana</w:t>
      </w:r>
      <w:proofErr w:type="spellEnd"/>
      <w:r w:rsidR="0065394A" w:rsidRPr="0065394A">
        <w:rPr>
          <w:rFonts w:ascii="Arial" w:eastAsia="Arial" w:hAnsi="Arial" w:cs="Arial"/>
          <w:color w:val="252525"/>
          <w:sz w:val="24"/>
          <w:szCs w:val="24"/>
          <w:lang w:eastAsia="es-ES"/>
        </w:rPr>
        <w:t xml:space="preserve"> (el denominado octavo </w:t>
      </w:r>
      <w:proofErr w:type="spellStart"/>
      <w:r w:rsidR="0065394A" w:rsidRPr="0065394A">
        <w:rPr>
          <w:rFonts w:ascii="Arial" w:eastAsia="Arial" w:hAnsi="Arial" w:cs="Arial"/>
          <w:color w:val="252525"/>
          <w:sz w:val="24"/>
          <w:szCs w:val="24"/>
          <w:lang w:eastAsia="es-ES"/>
        </w:rPr>
        <w:t>chakra</w:t>
      </w:r>
      <w:proofErr w:type="spellEnd"/>
      <w:r w:rsidR="0065394A" w:rsidRPr="0065394A">
        <w:rPr>
          <w:rFonts w:ascii="Arial" w:eastAsia="Arial" w:hAnsi="Arial" w:cs="Arial"/>
          <w:color w:val="252525"/>
          <w:sz w:val="24"/>
          <w:szCs w:val="24"/>
          <w:lang w:eastAsia="es-ES"/>
        </w:rPr>
        <w:t xml:space="preserve">). También facultad y conveniencia de combinar las dos escuelas </w:t>
      </w:r>
      <w:proofErr w:type="spellStart"/>
      <w:r w:rsidR="0065394A" w:rsidRPr="0065394A">
        <w:rPr>
          <w:rFonts w:ascii="Arial" w:eastAsia="Arial" w:hAnsi="Arial" w:cs="Arial"/>
          <w:color w:val="252525"/>
          <w:sz w:val="24"/>
          <w:szCs w:val="24"/>
          <w:lang w:eastAsia="es-ES"/>
        </w:rPr>
        <w:t>Hinayana</w:t>
      </w:r>
      <w:proofErr w:type="spellEnd"/>
      <w:r w:rsidR="0065394A" w:rsidRPr="0065394A">
        <w:rPr>
          <w:rFonts w:ascii="Arial" w:eastAsia="Arial" w:hAnsi="Arial" w:cs="Arial"/>
          <w:color w:val="252525"/>
          <w:sz w:val="24"/>
          <w:szCs w:val="24"/>
          <w:lang w:eastAsia="es-ES"/>
        </w:rPr>
        <w:t xml:space="preserve"> y </w:t>
      </w:r>
      <w:proofErr w:type="spellStart"/>
      <w:r w:rsidR="0065394A" w:rsidRPr="0065394A">
        <w:rPr>
          <w:rFonts w:ascii="Arial" w:eastAsia="Arial" w:hAnsi="Arial" w:cs="Arial"/>
          <w:color w:val="252525"/>
          <w:sz w:val="24"/>
          <w:szCs w:val="24"/>
          <w:lang w:eastAsia="es-ES"/>
        </w:rPr>
        <w:t>Mahayana</w:t>
      </w:r>
      <w:proofErr w:type="spellEnd"/>
      <w:r w:rsidR="0065394A" w:rsidRPr="0065394A">
        <w:rPr>
          <w:rFonts w:ascii="Arial" w:eastAsia="Arial" w:hAnsi="Arial" w:cs="Arial"/>
          <w:color w:val="252525"/>
          <w:sz w:val="24"/>
          <w:szCs w:val="24"/>
          <w:lang w:eastAsia="es-ES"/>
        </w:rPr>
        <w:t xml:space="preserve"> en teoría y en práctica</w:t>
      </w:r>
      <w:r>
        <w:rPr>
          <w:rFonts w:ascii="Arial" w:eastAsia="Arial" w:hAnsi="Arial" w:cs="Arial"/>
          <w:color w:val="252525"/>
          <w:sz w:val="24"/>
          <w:szCs w:val="24"/>
          <w:lang w:eastAsia="es-ES"/>
        </w:rPr>
        <w:t>.</w:t>
      </w:r>
    </w:p>
    <w:p w14:paraId="1285BEC7"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5238A688" w14:textId="48AE30E0" w:rsidR="0065394A" w:rsidRDefault="008430B2" w:rsidP="001272D6">
      <w:pPr>
        <w:spacing w:after="0" w:line="240" w:lineRule="auto"/>
        <w:jc w:val="both"/>
        <w:rPr>
          <w:rFonts w:ascii="Arial" w:eastAsia="Arial" w:hAnsi="Arial" w:cs="Arial"/>
          <w:color w:val="252525"/>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768 BUENO MEDITACIÓN en la consciencia prístina individual </w:t>
      </w:r>
      <w:proofErr w:type="spellStart"/>
      <w:r w:rsidR="0065394A" w:rsidRPr="0065394A">
        <w:rPr>
          <w:rFonts w:ascii="Arial" w:eastAsia="Arial" w:hAnsi="Arial" w:cs="Arial"/>
          <w:color w:val="252525"/>
          <w:sz w:val="24"/>
          <w:szCs w:val="24"/>
          <w:lang w:eastAsia="es-ES"/>
        </w:rPr>
        <w:t>prakriti</w:t>
      </w:r>
      <w:proofErr w:type="spellEnd"/>
      <w:r w:rsidR="0065394A" w:rsidRPr="0065394A">
        <w:rPr>
          <w:rFonts w:ascii="Arial" w:eastAsia="Arial" w:hAnsi="Arial" w:cs="Arial"/>
          <w:color w:val="252525"/>
          <w:sz w:val="24"/>
          <w:szCs w:val="24"/>
          <w:lang w:eastAsia="es-ES"/>
        </w:rPr>
        <w:t xml:space="preserve"> de base para el holograma del “</w:t>
      </w:r>
      <w:proofErr w:type="spellStart"/>
      <w:r w:rsidR="0065394A" w:rsidRPr="0065394A">
        <w:rPr>
          <w:rFonts w:ascii="Arial" w:eastAsia="Arial" w:hAnsi="Arial" w:cs="Arial"/>
          <w:color w:val="252525"/>
          <w:sz w:val="24"/>
          <w:szCs w:val="24"/>
          <w:lang w:eastAsia="es-ES"/>
        </w:rPr>
        <w:t>self</w:t>
      </w:r>
      <w:proofErr w:type="spellEnd"/>
      <w:r w:rsidR="0065394A" w:rsidRPr="0065394A">
        <w:rPr>
          <w:rFonts w:ascii="Arial" w:eastAsia="Arial" w:hAnsi="Arial" w:cs="Arial"/>
          <w:color w:val="252525"/>
          <w:sz w:val="24"/>
          <w:szCs w:val="24"/>
          <w:lang w:eastAsia="es-ES"/>
        </w:rPr>
        <w:t>”</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como reflejo de la Consciencia-observador de </w:t>
      </w:r>
      <w:proofErr w:type="spellStart"/>
      <w:r w:rsidR="0065394A" w:rsidRPr="0065394A">
        <w:rPr>
          <w:rFonts w:ascii="Arial" w:eastAsia="Arial" w:hAnsi="Arial" w:cs="Arial"/>
          <w:color w:val="252525"/>
          <w:sz w:val="24"/>
          <w:szCs w:val="24"/>
          <w:lang w:eastAsia="es-ES"/>
        </w:rPr>
        <w:t>Purusha</w:t>
      </w:r>
      <w:proofErr w:type="spellEnd"/>
      <w:r w:rsidR="0065394A" w:rsidRPr="0065394A">
        <w:rPr>
          <w:rFonts w:ascii="Arial" w:eastAsia="Arial" w:hAnsi="Arial" w:cs="Arial"/>
          <w:color w:val="252525"/>
          <w:sz w:val="24"/>
          <w:szCs w:val="24"/>
          <w:lang w:eastAsia="es-ES"/>
        </w:rPr>
        <w:t xml:space="preserve"> (proyector de la película) - al meditar sobre eso "limpiamos" los agregados/semilla </w:t>
      </w:r>
      <w:proofErr w:type="spellStart"/>
      <w:r w:rsidR="0065394A" w:rsidRPr="0065394A">
        <w:rPr>
          <w:rFonts w:ascii="Arial" w:eastAsia="Arial" w:hAnsi="Arial" w:cs="Arial"/>
          <w:color w:val="252525"/>
          <w:sz w:val="24"/>
          <w:szCs w:val="24"/>
          <w:lang w:eastAsia="es-ES"/>
        </w:rPr>
        <w:t>karmica</w:t>
      </w:r>
      <w:proofErr w:type="spellEnd"/>
      <w:r w:rsidR="0065394A" w:rsidRPr="0065394A">
        <w:rPr>
          <w:rFonts w:ascii="Arial" w:eastAsia="Arial" w:hAnsi="Arial" w:cs="Arial"/>
          <w:color w:val="252525"/>
          <w:sz w:val="24"/>
          <w:szCs w:val="24"/>
          <w:lang w:eastAsia="es-ES"/>
        </w:rPr>
        <w:t xml:space="preserve"> (humo - pero que desgasta - irreal, </w:t>
      </w:r>
      <w:proofErr w:type="spellStart"/>
      <w:r w:rsidR="0065394A" w:rsidRPr="0065394A">
        <w:rPr>
          <w:rFonts w:ascii="Arial" w:eastAsia="Arial" w:hAnsi="Arial" w:cs="Arial"/>
          <w:color w:val="252525"/>
          <w:sz w:val="24"/>
          <w:szCs w:val="24"/>
          <w:lang w:eastAsia="es-ES"/>
        </w:rPr>
        <w:t>egoico</w:t>
      </w:r>
      <w:proofErr w:type="spellEnd"/>
      <w:r w:rsidR="0065394A" w:rsidRPr="0065394A">
        <w:rPr>
          <w:rFonts w:ascii="Arial" w:eastAsia="Arial" w:hAnsi="Arial" w:cs="Arial"/>
          <w:color w:val="252525"/>
          <w:sz w:val="24"/>
          <w:szCs w:val="24"/>
          <w:lang w:eastAsia="es-ES"/>
        </w:rPr>
        <w:t xml:space="preserve"> y autoimpuesto por mecanismos de culpa, miedo </w:t>
      </w:r>
      <w:proofErr w:type="spellStart"/>
      <w:r w:rsidR="0065394A" w:rsidRPr="0065394A">
        <w:rPr>
          <w:rFonts w:ascii="Arial" w:eastAsia="Arial" w:hAnsi="Arial" w:cs="Arial"/>
          <w:color w:val="252525"/>
          <w:sz w:val="24"/>
          <w:szCs w:val="24"/>
          <w:lang w:eastAsia="es-ES"/>
        </w:rPr>
        <w:t>etc</w:t>
      </w:r>
      <w:proofErr w:type="spellEnd"/>
      <w:r w:rsidR="0065394A" w:rsidRPr="0065394A">
        <w:rPr>
          <w:rFonts w:ascii="Arial" w:eastAsia="Arial" w:hAnsi="Arial" w:cs="Arial"/>
          <w:color w:val="252525"/>
          <w:sz w:val="24"/>
          <w:szCs w:val="24"/>
          <w:lang w:eastAsia="es-ES"/>
        </w:rPr>
        <w:t xml:space="preserve"> ...) del espejo prístino de la consciencia prístina individual </w:t>
      </w:r>
      <w:proofErr w:type="spellStart"/>
      <w:r w:rsidR="0065394A" w:rsidRPr="0065394A">
        <w:rPr>
          <w:rFonts w:ascii="Arial" w:eastAsia="Arial" w:hAnsi="Arial" w:cs="Arial"/>
          <w:color w:val="252525"/>
          <w:sz w:val="24"/>
          <w:szCs w:val="24"/>
          <w:lang w:eastAsia="es-ES"/>
        </w:rPr>
        <w:t>prakriti</w:t>
      </w:r>
      <w:proofErr w:type="spellEnd"/>
      <w:r w:rsidR="0065394A" w:rsidRPr="0065394A">
        <w:rPr>
          <w:rFonts w:ascii="Arial" w:eastAsia="Arial" w:hAnsi="Arial" w:cs="Arial"/>
          <w:color w:val="252525"/>
          <w:sz w:val="24"/>
          <w:szCs w:val="24"/>
          <w:lang w:eastAsia="es-ES"/>
        </w:rPr>
        <w:t>... luego quedaría</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meditar sobre la vacuidad de ambos, de este flujo continuo bidireccional del Ser </w:t>
      </w:r>
      <w:proofErr w:type="spellStart"/>
      <w:r w:rsidR="0065394A" w:rsidRPr="0065394A">
        <w:rPr>
          <w:rFonts w:ascii="Arial" w:eastAsia="Arial" w:hAnsi="Arial" w:cs="Arial"/>
          <w:color w:val="252525"/>
          <w:sz w:val="24"/>
          <w:szCs w:val="24"/>
          <w:lang w:eastAsia="es-ES"/>
        </w:rPr>
        <w:t>Purusha</w:t>
      </w:r>
      <w:proofErr w:type="spellEnd"/>
      <w:r w:rsidR="0065394A" w:rsidRPr="0065394A">
        <w:rPr>
          <w:rFonts w:ascii="Arial" w:eastAsia="Arial" w:hAnsi="Arial" w:cs="Arial"/>
          <w:color w:val="252525"/>
          <w:sz w:val="24"/>
          <w:szCs w:val="24"/>
          <w:lang w:eastAsia="es-ES"/>
        </w:rPr>
        <w:t xml:space="preserve"> sobre la conciencia individual </w:t>
      </w:r>
      <w:proofErr w:type="spellStart"/>
      <w:r w:rsidR="0065394A" w:rsidRPr="0065394A">
        <w:rPr>
          <w:rFonts w:ascii="Arial" w:eastAsia="Arial" w:hAnsi="Arial" w:cs="Arial"/>
          <w:color w:val="252525"/>
          <w:sz w:val="24"/>
          <w:szCs w:val="24"/>
          <w:lang w:eastAsia="es-ES"/>
        </w:rPr>
        <w:t>prakriti</w:t>
      </w:r>
      <w:proofErr w:type="spellEnd"/>
      <w:r>
        <w:rPr>
          <w:rFonts w:ascii="Arial" w:eastAsia="Arial" w:hAnsi="Arial" w:cs="Arial"/>
          <w:color w:val="252525"/>
          <w:sz w:val="24"/>
          <w:szCs w:val="24"/>
          <w:lang w:eastAsia="es-ES"/>
        </w:rPr>
        <w:t>.</w:t>
      </w:r>
    </w:p>
    <w:p w14:paraId="00292603" w14:textId="77777777" w:rsidR="008430B2" w:rsidRPr="0065394A" w:rsidRDefault="008430B2" w:rsidP="001272D6">
      <w:pPr>
        <w:spacing w:after="0" w:line="240" w:lineRule="auto"/>
        <w:jc w:val="both"/>
        <w:rPr>
          <w:rFonts w:ascii="Arial" w:eastAsiaTheme="minorEastAsia" w:hAnsi="Arial" w:cs="Arial"/>
          <w:sz w:val="24"/>
          <w:szCs w:val="24"/>
          <w:lang w:eastAsia="es-ES"/>
        </w:rPr>
      </w:pPr>
    </w:p>
    <w:p w14:paraId="62599D53" w14:textId="3EFA9E41"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772 (mitad) MEDITACION</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terapéutica de medio </w:t>
      </w:r>
      <w:proofErr w:type="spellStart"/>
      <w:r w:rsidR="0065394A" w:rsidRPr="0065394A">
        <w:rPr>
          <w:rFonts w:ascii="Arial" w:eastAsia="Arial" w:hAnsi="Arial" w:cs="Arial"/>
          <w:color w:val="252525"/>
          <w:sz w:val="24"/>
          <w:szCs w:val="24"/>
          <w:lang w:eastAsia="es-ES"/>
        </w:rPr>
        <w:t>Habil</w:t>
      </w:r>
      <w:proofErr w:type="spellEnd"/>
      <w:r w:rsidR="0065394A" w:rsidRPr="0065394A">
        <w:rPr>
          <w:rFonts w:ascii="Arial" w:eastAsia="Arial" w:hAnsi="Arial" w:cs="Arial"/>
          <w:color w:val="252525"/>
          <w:sz w:val="24"/>
          <w:szCs w:val="24"/>
          <w:lang w:eastAsia="es-ES"/>
        </w:rPr>
        <w:t xml:space="preserve"> sobre desvincularse de agregados (Karma) a través de la reflexión acerca de que el Ser en completitud (</w:t>
      </w:r>
      <w:proofErr w:type="spellStart"/>
      <w:r w:rsidR="0065394A" w:rsidRPr="0065394A">
        <w:rPr>
          <w:rFonts w:ascii="Arial" w:eastAsia="Arial" w:hAnsi="Arial" w:cs="Arial"/>
          <w:color w:val="252525"/>
          <w:sz w:val="24"/>
          <w:szCs w:val="24"/>
          <w:lang w:eastAsia="es-ES"/>
        </w:rPr>
        <w:t>Tathagata</w:t>
      </w:r>
      <w:proofErr w:type="spellEnd"/>
      <w:r w:rsidR="0065394A" w:rsidRPr="0065394A">
        <w:rPr>
          <w:rFonts w:ascii="Arial" w:eastAsia="Arial" w:hAnsi="Arial" w:cs="Arial"/>
          <w:color w:val="252525"/>
          <w:sz w:val="24"/>
          <w:szCs w:val="24"/>
          <w:lang w:eastAsia="es-ES"/>
        </w:rPr>
        <w:t>) es permanente en su esencia de Ser Brahma -séptimo</w:t>
      </w:r>
      <w:r w:rsidR="00B91F80">
        <w:rPr>
          <w:rFonts w:ascii="Arial" w:eastAsia="Arial" w:hAnsi="Arial" w:cs="Arial"/>
          <w:color w:val="252525"/>
          <w:sz w:val="24"/>
          <w:szCs w:val="24"/>
          <w:lang w:eastAsia="es-ES"/>
        </w:rPr>
        <w:t xml:space="preserve"> </w:t>
      </w:r>
      <w:proofErr w:type="spellStart"/>
      <w:r w:rsidR="0065394A" w:rsidRPr="0065394A">
        <w:rPr>
          <w:rFonts w:ascii="Arial" w:eastAsia="Arial" w:hAnsi="Arial" w:cs="Arial"/>
          <w:color w:val="252525"/>
          <w:sz w:val="24"/>
          <w:szCs w:val="24"/>
          <w:lang w:eastAsia="es-ES"/>
        </w:rPr>
        <w:t>chakra</w:t>
      </w:r>
      <w:proofErr w:type="spellEnd"/>
      <w:r w:rsidR="0065394A" w:rsidRPr="0065394A">
        <w:rPr>
          <w:rFonts w:ascii="Arial" w:eastAsia="Arial" w:hAnsi="Arial" w:cs="Arial"/>
          <w:color w:val="252525"/>
          <w:sz w:val="24"/>
          <w:szCs w:val="24"/>
          <w:lang w:eastAsia="es-ES"/>
        </w:rPr>
        <w:t xml:space="preserve">- por lo tanto tiene sentido que incluya a su espejo prístino </w:t>
      </w:r>
      <w:proofErr w:type="spellStart"/>
      <w:r w:rsidR="0065394A" w:rsidRPr="0065394A">
        <w:rPr>
          <w:rFonts w:ascii="Arial" w:eastAsia="Arial" w:hAnsi="Arial" w:cs="Arial"/>
          <w:color w:val="252525"/>
          <w:sz w:val="24"/>
          <w:szCs w:val="24"/>
          <w:lang w:eastAsia="es-ES"/>
        </w:rPr>
        <w:t>prakriti</w:t>
      </w:r>
      <w:proofErr w:type="spellEnd"/>
      <w:r w:rsidR="0065394A" w:rsidRPr="0065394A">
        <w:rPr>
          <w:rFonts w:ascii="Arial" w:eastAsia="Arial" w:hAnsi="Arial" w:cs="Arial"/>
          <w:color w:val="252525"/>
          <w:sz w:val="24"/>
          <w:szCs w:val="24"/>
          <w:lang w:eastAsia="es-ES"/>
        </w:rPr>
        <w:t xml:space="preserve"> que es más "permanente" </w:t>
      </w:r>
      <w:r w:rsidR="0065394A" w:rsidRPr="0065394A">
        <w:rPr>
          <w:rFonts w:ascii="Arial" w:eastAsia="Arial" w:hAnsi="Arial" w:cs="Arial"/>
          <w:color w:val="252525"/>
          <w:sz w:val="24"/>
          <w:szCs w:val="24"/>
          <w:lang w:eastAsia="es-ES"/>
        </w:rPr>
        <w:lastRenderedPageBreak/>
        <w:t xml:space="preserve">como causa prístina que las semillas causales </w:t>
      </w:r>
      <w:proofErr w:type="spellStart"/>
      <w:r w:rsidR="0065394A" w:rsidRPr="0065394A">
        <w:rPr>
          <w:rFonts w:ascii="Arial" w:eastAsia="Arial" w:hAnsi="Arial" w:cs="Arial"/>
          <w:color w:val="252525"/>
          <w:sz w:val="24"/>
          <w:szCs w:val="24"/>
          <w:lang w:eastAsia="es-ES"/>
        </w:rPr>
        <w:t>k</w:t>
      </w:r>
      <w:r w:rsidR="009D298E">
        <w:rPr>
          <w:rFonts w:ascii="Arial" w:eastAsia="Arial" w:hAnsi="Arial" w:cs="Arial"/>
          <w:color w:val="252525"/>
          <w:sz w:val="24"/>
          <w:szCs w:val="24"/>
          <w:lang w:eastAsia="es-ES"/>
        </w:rPr>
        <w:t>á</w:t>
      </w:r>
      <w:r w:rsidR="0065394A" w:rsidRPr="0065394A">
        <w:rPr>
          <w:rFonts w:ascii="Arial" w:eastAsia="Arial" w:hAnsi="Arial" w:cs="Arial"/>
          <w:color w:val="252525"/>
          <w:sz w:val="24"/>
          <w:szCs w:val="24"/>
          <w:lang w:eastAsia="es-ES"/>
        </w:rPr>
        <w:t>rmicas</w:t>
      </w:r>
      <w:proofErr w:type="spellEnd"/>
      <w:r w:rsidR="0065394A" w:rsidRPr="0065394A">
        <w:rPr>
          <w:rFonts w:ascii="Arial" w:eastAsia="Arial" w:hAnsi="Arial" w:cs="Arial"/>
          <w:color w:val="252525"/>
          <w:sz w:val="24"/>
          <w:szCs w:val="24"/>
          <w:lang w:eastAsia="es-ES"/>
        </w:rPr>
        <w:t xml:space="preserve"> que son "humo </w:t>
      </w:r>
      <w:proofErr w:type="spellStart"/>
      <w:r w:rsidR="0065394A" w:rsidRPr="0065394A">
        <w:rPr>
          <w:rFonts w:ascii="Arial" w:eastAsia="Arial" w:hAnsi="Arial" w:cs="Arial"/>
          <w:color w:val="252525"/>
          <w:sz w:val="24"/>
          <w:szCs w:val="24"/>
          <w:lang w:eastAsia="es-ES"/>
        </w:rPr>
        <w:t>impermanente</w:t>
      </w:r>
      <w:proofErr w:type="spellEnd"/>
      <w:r w:rsidR="0065394A" w:rsidRPr="0065394A">
        <w:rPr>
          <w:rFonts w:ascii="Arial" w:eastAsia="Arial" w:hAnsi="Arial" w:cs="Arial"/>
          <w:color w:val="252525"/>
          <w:sz w:val="24"/>
          <w:szCs w:val="24"/>
          <w:lang w:eastAsia="es-ES"/>
        </w:rPr>
        <w:t xml:space="preserve">"... aunque hay que recordar que en ultimo extremo habría que "superar" ese medio </w:t>
      </w:r>
      <w:proofErr w:type="spellStart"/>
      <w:r w:rsidR="0065394A" w:rsidRPr="0065394A">
        <w:rPr>
          <w:rFonts w:ascii="Arial" w:eastAsia="Arial" w:hAnsi="Arial" w:cs="Arial"/>
          <w:color w:val="252525"/>
          <w:sz w:val="24"/>
          <w:szCs w:val="24"/>
          <w:lang w:eastAsia="es-ES"/>
        </w:rPr>
        <w:t>habil</w:t>
      </w:r>
      <w:proofErr w:type="spellEnd"/>
      <w:r w:rsidR="0065394A" w:rsidRPr="0065394A">
        <w:rPr>
          <w:rFonts w:ascii="Arial" w:eastAsia="Arial" w:hAnsi="Arial" w:cs="Arial"/>
          <w:color w:val="252525"/>
          <w:sz w:val="24"/>
          <w:szCs w:val="24"/>
          <w:lang w:eastAsia="es-ES"/>
        </w:rPr>
        <w:t xml:space="preserve"> de "gran acercamiento a la verdad"</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para situarse en el No-Ser </w:t>
      </w:r>
      <w:proofErr w:type="spellStart"/>
      <w:r w:rsidR="0065394A" w:rsidRPr="0065394A">
        <w:rPr>
          <w:rFonts w:ascii="Arial" w:eastAsia="Arial" w:hAnsi="Arial" w:cs="Arial"/>
          <w:color w:val="252525"/>
          <w:sz w:val="24"/>
          <w:szCs w:val="24"/>
          <w:lang w:eastAsia="es-ES"/>
        </w:rPr>
        <w:t>parinirv</w:t>
      </w:r>
      <w:r w:rsidR="009D298E">
        <w:rPr>
          <w:rFonts w:ascii="Arial" w:eastAsia="Arial" w:hAnsi="Arial" w:cs="Arial"/>
          <w:color w:val="252525"/>
          <w:sz w:val="24"/>
          <w:szCs w:val="24"/>
          <w:lang w:eastAsia="es-ES"/>
        </w:rPr>
        <w:t>á</w:t>
      </w:r>
      <w:r w:rsidR="0065394A" w:rsidRPr="0065394A">
        <w:rPr>
          <w:rFonts w:ascii="Arial" w:eastAsia="Arial" w:hAnsi="Arial" w:cs="Arial"/>
          <w:color w:val="252525"/>
          <w:sz w:val="24"/>
          <w:szCs w:val="24"/>
          <w:lang w:eastAsia="es-ES"/>
        </w:rPr>
        <w:t>nico</w:t>
      </w:r>
      <w:proofErr w:type="spellEnd"/>
      <w:r w:rsidR="0065394A" w:rsidRPr="0065394A">
        <w:rPr>
          <w:rFonts w:ascii="Arial" w:eastAsia="Arial" w:hAnsi="Arial" w:cs="Arial"/>
          <w:color w:val="252525"/>
          <w:sz w:val="24"/>
          <w:szCs w:val="24"/>
          <w:lang w:eastAsia="es-ES"/>
        </w:rPr>
        <w:t xml:space="preserve"> budista de octavo </w:t>
      </w:r>
      <w:proofErr w:type="spellStart"/>
      <w:r w:rsidR="0065394A" w:rsidRPr="0065394A">
        <w:rPr>
          <w:rFonts w:ascii="Arial" w:eastAsia="Arial" w:hAnsi="Arial" w:cs="Arial"/>
          <w:color w:val="252525"/>
          <w:sz w:val="24"/>
          <w:szCs w:val="24"/>
          <w:lang w:eastAsia="es-ES"/>
        </w:rPr>
        <w:t>chakra</w:t>
      </w:r>
      <w:proofErr w:type="spellEnd"/>
      <w:r>
        <w:rPr>
          <w:rFonts w:ascii="Arial" w:eastAsia="Arial" w:hAnsi="Arial" w:cs="Arial"/>
          <w:color w:val="252525"/>
          <w:sz w:val="24"/>
          <w:szCs w:val="24"/>
          <w:lang w:eastAsia="es-ES"/>
        </w:rPr>
        <w:t>.</w:t>
      </w:r>
    </w:p>
    <w:p w14:paraId="3BF7182C"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11672B07" w14:textId="0E2D2571"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352 MEDITACIÓN sobre la interdependencia del sujeto con sus agregados físicos y </w:t>
      </w:r>
      <w:proofErr w:type="spellStart"/>
      <w:r w:rsidR="0065394A" w:rsidRPr="0065394A">
        <w:rPr>
          <w:rFonts w:ascii="Arial" w:eastAsia="Arial" w:hAnsi="Arial" w:cs="Arial"/>
          <w:color w:val="252525"/>
          <w:sz w:val="24"/>
          <w:szCs w:val="24"/>
          <w:lang w:eastAsia="es-ES"/>
        </w:rPr>
        <w:t>psicologicos</w:t>
      </w:r>
      <w:proofErr w:type="spellEnd"/>
      <w:r w:rsidR="0065394A" w:rsidRPr="0065394A">
        <w:rPr>
          <w:rFonts w:ascii="Arial" w:eastAsia="Arial" w:hAnsi="Arial" w:cs="Arial"/>
          <w:color w:val="252525"/>
          <w:sz w:val="24"/>
          <w:szCs w:val="24"/>
          <w:lang w:eastAsia="es-ES"/>
        </w:rPr>
        <w:t xml:space="preserve"> además de con todos los otros sujetos de la existencia</w:t>
      </w:r>
      <w:r>
        <w:rPr>
          <w:rFonts w:ascii="Arial" w:eastAsia="Arial" w:hAnsi="Arial" w:cs="Arial"/>
          <w:color w:val="252525"/>
          <w:sz w:val="24"/>
          <w:szCs w:val="24"/>
          <w:lang w:eastAsia="es-ES"/>
        </w:rPr>
        <w:t>.</w:t>
      </w:r>
    </w:p>
    <w:p w14:paraId="3DEA5341"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578BE7F7" w14:textId="5576106E" w:rsidR="0065394A" w:rsidRDefault="008430B2" w:rsidP="001272D6">
      <w:pPr>
        <w:spacing w:after="0" w:line="240" w:lineRule="auto"/>
        <w:jc w:val="both"/>
        <w:rPr>
          <w:rFonts w:ascii="Arial" w:eastAsia="Arial" w:hAnsi="Arial" w:cs="Arial"/>
          <w:color w:val="252525"/>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360 MEDITACION sobre la vacuidad del </w:t>
      </w:r>
      <w:proofErr w:type="spellStart"/>
      <w:r w:rsidR="0065394A" w:rsidRPr="0065394A">
        <w:rPr>
          <w:rFonts w:ascii="Arial" w:eastAsia="Arial" w:hAnsi="Arial" w:cs="Arial"/>
          <w:color w:val="252525"/>
          <w:sz w:val="24"/>
          <w:szCs w:val="24"/>
          <w:lang w:eastAsia="es-ES"/>
        </w:rPr>
        <w:t>Self</w:t>
      </w:r>
      <w:proofErr w:type="spellEnd"/>
      <w:r w:rsidR="0065394A" w:rsidRPr="0065394A">
        <w:rPr>
          <w:rFonts w:ascii="Arial" w:eastAsia="Arial" w:hAnsi="Arial" w:cs="Arial"/>
          <w:color w:val="252525"/>
          <w:sz w:val="24"/>
          <w:szCs w:val="24"/>
          <w:lang w:eastAsia="es-ES"/>
        </w:rPr>
        <w:t xml:space="preserve"> por su </w:t>
      </w:r>
      <w:proofErr w:type="spellStart"/>
      <w:r w:rsidR="0065394A" w:rsidRPr="0065394A">
        <w:rPr>
          <w:rFonts w:ascii="Arial" w:eastAsia="Arial" w:hAnsi="Arial" w:cs="Arial"/>
          <w:color w:val="252525"/>
          <w:sz w:val="24"/>
          <w:szCs w:val="24"/>
          <w:lang w:eastAsia="es-ES"/>
        </w:rPr>
        <w:t>intricaci</w:t>
      </w:r>
      <w:r w:rsidR="009D298E">
        <w:rPr>
          <w:rFonts w:ascii="Arial" w:eastAsia="Arial" w:hAnsi="Arial" w:cs="Arial"/>
          <w:color w:val="252525"/>
          <w:sz w:val="24"/>
          <w:szCs w:val="24"/>
          <w:lang w:eastAsia="es-ES"/>
        </w:rPr>
        <w:t>ó</w:t>
      </w:r>
      <w:r w:rsidR="0065394A" w:rsidRPr="0065394A">
        <w:rPr>
          <w:rFonts w:ascii="Arial" w:eastAsia="Arial" w:hAnsi="Arial" w:cs="Arial"/>
          <w:color w:val="252525"/>
          <w:sz w:val="24"/>
          <w:szCs w:val="24"/>
          <w:lang w:eastAsia="es-ES"/>
        </w:rPr>
        <w:t>n</w:t>
      </w:r>
      <w:proofErr w:type="spellEnd"/>
      <w:r w:rsidR="0065394A" w:rsidRPr="0065394A">
        <w:rPr>
          <w:rFonts w:ascii="Arial" w:eastAsia="Arial" w:hAnsi="Arial" w:cs="Arial"/>
          <w:color w:val="252525"/>
          <w:sz w:val="24"/>
          <w:szCs w:val="24"/>
          <w:lang w:eastAsia="es-ES"/>
        </w:rPr>
        <w:t xml:space="preserve"> con los agregados físicos y psicol</w:t>
      </w:r>
      <w:r w:rsidR="009D298E">
        <w:rPr>
          <w:rFonts w:ascii="Arial" w:eastAsia="Arial" w:hAnsi="Arial" w:cs="Arial"/>
          <w:color w:val="252525"/>
          <w:sz w:val="24"/>
          <w:szCs w:val="24"/>
          <w:lang w:eastAsia="es-ES"/>
        </w:rPr>
        <w:t>ó</w:t>
      </w:r>
      <w:r w:rsidR="0065394A" w:rsidRPr="0065394A">
        <w:rPr>
          <w:rFonts w:ascii="Arial" w:eastAsia="Arial" w:hAnsi="Arial" w:cs="Arial"/>
          <w:color w:val="252525"/>
          <w:sz w:val="24"/>
          <w:szCs w:val="24"/>
          <w:lang w:eastAsia="es-ES"/>
        </w:rPr>
        <w:t xml:space="preserve">gicos (se resume en </w:t>
      </w: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363) muy cercano a la noción de </w:t>
      </w:r>
      <w:proofErr w:type="spellStart"/>
      <w:r w:rsidR="0065394A" w:rsidRPr="0065394A">
        <w:rPr>
          <w:rFonts w:ascii="Arial" w:eastAsia="Arial" w:hAnsi="Arial" w:cs="Arial"/>
          <w:color w:val="252525"/>
          <w:sz w:val="24"/>
          <w:szCs w:val="24"/>
          <w:lang w:eastAsia="es-ES"/>
        </w:rPr>
        <w:t>wu</w:t>
      </w:r>
      <w:proofErr w:type="spellEnd"/>
      <w:r w:rsidR="0065394A" w:rsidRPr="0065394A">
        <w:rPr>
          <w:rFonts w:ascii="Arial" w:eastAsia="Arial" w:hAnsi="Arial" w:cs="Arial"/>
          <w:color w:val="252525"/>
          <w:sz w:val="24"/>
          <w:szCs w:val="24"/>
          <w:lang w:eastAsia="es-ES"/>
        </w:rPr>
        <w:t xml:space="preserve"> </w:t>
      </w:r>
      <w:proofErr w:type="spellStart"/>
      <w:r w:rsidR="0065394A" w:rsidRPr="0065394A">
        <w:rPr>
          <w:rFonts w:ascii="Arial" w:eastAsia="Arial" w:hAnsi="Arial" w:cs="Arial"/>
          <w:color w:val="252525"/>
          <w:sz w:val="24"/>
          <w:szCs w:val="24"/>
          <w:lang w:eastAsia="es-ES"/>
        </w:rPr>
        <w:t>wei</w:t>
      </w:r>
      <w:proofErr w:type="spellEnd"/>
      <w:r w:rsidR="0065394A" w:rsidRPr="0065394A">
        <w:rPr>
          <w:rFonts w:ascii="Arial" w:eastAsia="Arial" w:hAnsi="Arial" w:cs="Arial"/>
          <w:color w:val="252525"/>
          <w:sz w:val="24"/>
          <w:szCs w:val="24"/>
          <w:lang w:eastAsia="es-ES"/>
        </w:rPr>
        <w:t xml:space="preserve"> autoimpuesto tao</w:t>
      </w:r>
      <w:r w:rsidR="009D298E">
        <w:rPr>
          <w:rFonts w:ascii="Arial" w:eastAsia="Arial" w:hAnsi="Arial" w:cs="Arial"/>
          <w:color w:val="252525"/>
          <w:sz w:val="24"/>
          <w:szCs w:val="24"/>
          <w:lang w:eastAsia="es-ES"/>
        </w:rPr>
        <w:t>í</w:t>
      </w:r>
      <w:r w:rsidR="0065394A" w:rsidRPr="0065394A">
        <w:rPr>
          <w:rFonts w:ascii="Arial" w:eastAsia="Arial" w:hAnsi="Arial" w:cs="Arial"/>
          <w:color w:val="252525"/>
          <w:sz w:val="24"/>
          <w:szCs w:val="24"/>
          <w:lang w:eastAsia="es-ES"/>
        </w:rPr>
        <w:t>sta y a la noción de la Vacuidad "integrada" en la Fuente en el teatro hologr</w:t>
      </w:r>
      <w:r w:rsidR="009D298E">
        <w:rPr>
          <w:rFonts w:ascii="Arial" w:eastAsia="Arial" w:hAnsi="Arial" w:cs="Arial"/>
          <w:color w:val="252525"/>
          <w:sz w:val="24"/>
          <w:szCs w:val="24"/>
          <w:lang w:eastAsia="es-ES"/>
        </w:rPr>
        <w:t>á</w:t>
      </w:r>
      <w:r w:rsidR="0065394A" w:rsidRPr="0065394A">
        <w:rPr>
          <w:rFonts w:ascii="Arial" w:eastAsia="Arial" w:hAnsi="Arial" w:cs="Arial"/>
          <w:color w:val="252525"/>
          <w:sz w:val="24"/>
          <w:szCs w:val="24"/>
          <w:lang w:eastAsia="es-ES"/>
        </w:rPr>
        <w:t>fico de Buda.</w:t>
      </w:r>
      <w:r w:rsidR="009D298E">
        <w:rPr>
          <w:rFonts w:ascii="Arial" w:eastAsia="Arial" w:hAnsi="Arial" w:cs="Arial"/>
          <w:color w:val="252525"/>
          <w:sz w:val="24"/>
          <w:szCs w:val="24"/>
          <w:lang w:eastAsia="es-ES"/>
        </w:rPr>
        <w:t xml:space="preserve"> </w:t>
      </w:r>
      <w:proofErr w:type="spellStart"/>
      <w:r w:rsidR="0065394A" w:rsidRPr="0065394A">
        <w:rPr>
          <w:rFonts w:ascii="Arial" w:eastAsia="Arial" w:hAnsi="Arial" w:cs="Arial"/>
          <w:color w:val="252525"/>
          <w:sz w:val="24"/>
          <w:szCs w:val="24"/>
          <w:lang w:eastAsia="es-ES"/>
        </w:rPr>
        <w:t>Purusha</w:t>
      </w:r>
      <w:proofErr w:type="spellEnd"/>
      <w:r w:rsidR="0065394A" w:rsidRPr="0065394A">
        <w:rPr>
          <w:rFonts w:ascii="Arial" w:eastAsia="Arial" w:hAnsi="Arial" w:cs="Arial"/>
          <w:color w:val="252525"/>
          <w:sz w:val="24"/>
          <w:szCs w:val="24"/>
          <w:lang w:eastAsia="es-ES"/>
        </w:rPr>
        <w:t xml:space="preserve"> (Yo Superior) en ultimo extremo "responde" a los deseos inconscientes de </w:t>
      </w:r>
      <w:proofErr w:type="spellStart"/>
      <w:r w:rsidR="0065394A" w:rsidRPr="0065394A">
        <w:rPr>
          <w:rFonts w:ascii="Arial" w:eastAsia="Arial" w:hAnsi="Arial" w:cs="Arial"/>
          <w:color w:val="252525"/>
          <w:sz w:val="24"/>
          <w:szCs w:val="24"/>
          <w:lang w:eastAsia="es-ES"/>
        </w:rPr>
        <w:t>prakriti</w:t>
      </w:r>
      <w:proofErr w:type="spellEnd"/>
      <w:r w:rsidR="0065394A" w:rsidRPr="0065394A">
        <w:rPr>
          <w:rFonts w:ascii="Arial" w:eastAsia="Arial" w:hAnsi="Arial" w:cs="Arial"/>
          <w:color w:val="252525"/>
          <w:sz w:val="24"/>
          <w:szCs w:val="24"/>
          <w:lang w:eastAsia="es-ES"/>
        </w:rPr>
        <w:t xml:space="preserve"> (bien sean más benévolos o más autodestructivo basados en la culpa o en el miedo </w:t>
      </w:r>
      <w:proofErr w:type="spellStart"/>
      <w:r w:rsidR="0065394A" w:rsidRPr="0065394A">
        <w:rPr>
          <w:rFonts w:ascii="Arial" w:eastAsia="Arial" w:hAnsi="Arial" w:cs="Arial"/>
          <w:color w:val="252525"/>
          <w:sz w:val="24"/>
          <w:szCs w:val="24"/>
          <w:lang w:eastAsia="es-ES"/>
        </w:rPr>
        <w:t>etc</w:t>
      </w:r>
      <w:proofErr w:type="spellEnd"/>
      <w:r w:rsidR="0065394A" w:rsidRPr="0065394A">
        <w:rPr>
          <w:rFonts w:ascii="Arial" w:eastAsia="Arial" w:hAnsi="Arial" w:cs="Arial"/>
          <w:color w:val="252525"/>
          <w:sz w:val="24"/>
          <w:szCs w:val="24"/>
          <w:lang w:eastAsia="es-ES"/>
        </w:rPr>
        <w:t xml:space="preserve"> ...)</w:t>
      </w:r>
      <w:r>
        <w:rPr>
          <w:rFonts w:ascii="Arial" w:eastAsia="Arial" w:hAnsi="Arial" w:cs="Arial"/>
          <w:color w:val="252525"/>
          <w:sz w:val="24"/>
          <w:szCs w:val="24"/>
          <w:lang w:eastAsia="es-ES"/>
        </w:rPr>
        <w:t>.</w:t>
      </w:r>
    </w:p>
    <w:p w14:paraId="6CBF47AF" w14:textId="77777777" w:rsidR="008430B2" w:rsidRPr="0065394A" w:rsidRDefault="008430B2" w:rsidP="001272D6">
      <w:pPr>
        <w:spacing w:after="0" w:line="240" w:lineRule="auto"/>
        <w:jc w:val="both"/>
        <w:rPr>
          <w:rFonts w:ascii="Arial" w:eastAsiaTheme="minorEastAsia" w:hAnsi="Arial" w:cs="Arial"/>
          <w:sz w:val="24"/>
          <w:szCs w:val="24"/>
          <w:lang w:eastAsia="es-ES"/>
        </w:rPr>
      </w:pPr>
    </w:p>
    <w:p w14:paraId="2D4ECEDD" w14:textId="3EDEA9EC"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374 MEDITACIÓN acerca de la Naturaleza "</w:t>
      </w:r>
      <w:proofErr w:type="spellStart"/>
      <w:r w:rsidR="0065394A" w:rsidRPr="0065394A">
        <w:rPr>
          <w:rFonts w:ascii="Arial" w:eastAsia="Arial" w:hAnsi="Arial" w:cs="Arial"/>
          <w:color w:val="252525"/>
          <w:sz w:val="24"/>
          <w:szCs w:val="24"/>
          <w:lang w:eastAsia="es-ES"/>
        </w:rPr>
        <w:t>vacia</w:t>
      </w:r>
      <w:proofErr w:type="spellEnd"/>
      <w:r w:rsidR="0065394A" w:rsidRPr="0065394A">
        <w:rPr>
          <w:rFonts w:ascii="Arial" w:eastAsia="Arial" w:hAnsi="Arial" w:cs="Arial"/>
          <w:color w:val="252525"/>
          <w:sz w:val="24"/>
          <w:szCs w:val="24"/>
          <w:lang w:eastAsia="es-ES"/>
        </w:rPr>
        <w:t xml:space="preserve">" </w:t>
      </w:r>
      <w:proofErr w:type="spellStart"/>
      <w:r w:rsidR="0065394A" w:rsidRPr="0065394A">
        <w:rPr>
          <w:rFonts w:ascii="Arial" w:eastAsia="Arial" w:hAnsi="Arial" w:cs="Arial"/>
          <w:color w:val="252525"/>
          <w:sz w:val="24"/>
          <w:szCs w:val="24"/>
          <w:lang w:eastAsia="es-ES"/>
        </w:rPr>
        <w:t>prakriti</w:t>
      </w:r>
      <w:proofErr w:type="spellEnd"/>
      <w:r w:rsidR="0065394A" w:rsidRPr="0065394A">
        <w:rPr>
          <w:rFonts w:ascii="Arial" w:eastAsia="Arial" w:hAnsi="Arial" w:cs="Arial"/>
          <w:color w:val="252525"/>
          <w:sz w:val="24"/>
          <w:szCs w:val="24"/>
          <w:lang w:eastAsia="es-ES"/>
        </w:rPr>
        <w:t xml:space="preserve">, como un espejo de los deseos de </w:t>
      </w:r>
      <w:proofErr w:type="spellStart"/>
      <w:r w:rsidR="0065394A" w:rsidRPr="0065394A">
        <w:rPr>
          <w:rFonts w:ascii="Arial" w:eastAsia="Arial" w:hAnsi="Arial" w:cs="Arial"/>
          <w:color w:val="252525"/>
          <w:sz w:val="24"/>
          <w:szCs w:val="24"/>
          <w:lang w:eastAsia="es-ES"/>
        </w:rPr>
        <w:t>Prakriti</w:t>
      </w:r>
      <w:proofErr w:type="spellEnd"/>
      <w:r w:rsidR="0065394A" w:rsidRPr="0065394A">
        <w:rPr>
          <w:rFonts w:ascii="Arial" w:eastAsia="Arial" w:hAnsi="Arial" w:cs="Arial"/>
          <w:color w:val="252525"/>
          <w:sz w:val="24"/>
          <w:szCs w:val="24"/>
          <w:lang w:eastAsia="es-ES"/>
        </w:rPr>
        <w:t xml:space="preserve"> y el posterior entonces registro hologr</w:t>
      </w:r>
      <w:r w:rsidR="009D298E">
        <w:rPr>
          <w:rFonts w:ascii="Arial" w:eastAsia="Arial" w:hAnsi="Arial" w:cs="Arial"/>
          <w:color w:val="252525"/>
          <w:sz w:val="24"/>
          <w:szCs w:val="24"/>
          <w:lang w:eastAsia="es-ES"/>
        </w:rPr>
        <w:t>á</w:t>
      </w:r>
      <w:r w:rsidR="0065394A" w:rsidRPr="0065394A">
        <w:rPr>
          <w:rFonts w:ascii="Arial" w:eastAsia="Arial" w:hAnsi="Arial" w:cs="Arial"/>
          <w:color w:val="252525"/>
          <w:sz w:val="24"/>
          <w:szCs w:val="24"/>
          <w:lang w:eastAsia="es-ES"/>
        </w:rPr>
        <w:t xml:space="preserve">fico de </w:t>
      </w:r>
      <w:proofErr w:type="spellStart"/>
      <w:r w:rsidR="0065394A" w:rsidRPr="0065394A">
        <w:rPr>
          <w:rFonts w:ascii="Arial" w:eastAsia="Arial" w:hAnsi="Arial" w:cs="Arial"/>
          <w:color w:val="252525"/>
          <w:sz w:val="24"/>
          <w:szCs w:val="24"/>
          <w:lang w:eastAsia="es-ES"/>
        </w:rPr>
        <w:t>Purusha</w:t>
      </w:r>
      <w:proofErr w:type="spellEnd"/>
      <w:r w:rsidR="0065394A" w:rsidRPr="0065394A">
        <w:rPr>
          <w:rFonts w:ascii="Arial" w:eastAsia="Arial" w:hAnsi="Arial" w:cs="Arial"/>
          <w:color w:val="252525"/>
          <w:sz w:val="24"/>
          <w:szCs w:val="24"/>
          <w:lang w:eastAsia="es-ES"/>
        </w:rPr>
        <w:t>-Brahma</w:t>
      </w:r>
      <w:r w:rsidR="000D4C97">
        <w:rPr>
          <w:rFonts w:ascii="Arial" w:eastAsia="Arial" w:hAnsi="Arial" w:cs="Arial"/>
          <w:color w:val="252525"/>
          <w:sz w:val="24"/>
          <w:szCs w:val="24"/>
          <w:lang w:eastAsia="es-ES"/>
        </w:rPr>
        <w:t>.</w:t>
      </w:r>
    </w:p>
    <w:p w14:paraId="4362CFD9" w14:textId="77777777" w:rsidR="0065394A" w:rsidRPr="0065394A" w:rsidRDefault="0065394A" w:rsidP="001272D6">
      <w:pPr>
        <w:spacing w:after="0" w:line="240" w:lineRule="auto"/>
        <w:jc w:val="both"/>
        <w:rPr>
          <w:rFonts w:ascii="Arial" w:eastAsia="Arial" w:hAnsi="Arial" w:cs="Arial"/>
          <w:color w:val="252525"/>
          <w:sz w:val="24"/>
          <w:szCs w:val="24"/>
          <w:lang w:eastAsia="es-ES"/>
        </w:rPr>
      </w:pPr>
    </w:p>
    <w:p w14:paraId="085F76E4" w14:textId="012E04C8"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188 refutación de Buda sobre la vacuidad</w:t>
      </w:r>
      <w:r>
        <w:rPr>
          <w:rFonts w:ascii="Arial" w:eastAsia="Arial" w:hAnsi="Arial" w:cs="Arial"/>
          <w:color w:val="252525"/>
          <w:sz w:val="24"/>
          <w:szCs w:val="24"/>
          <w:lang w:eastAsia="es-ES"/>
        </w:rPr>
        <w:t>.</w:t>
      </w:r>
    </w:p>
    <w:p w14:paraId="5160D050"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30E28936" w14:textId="2FF917FE"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55 MEDITACIÓN en ausencia de entidad" (5 estadios)</w:t>
      </w:r>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w:t>
      </w:r>
    </w:p>
    <w:p w14:paraId="7DB69A81"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2CB0E699" w14:textId="2611712D"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65 MEDITACION de la imposibilidad de la generación dependiente del sujeto, en último extrem</w:t>
      </w:r>
      <w:r>
        <w:rPr>
          <w:rFonts w:ascii="Arial" w:eastAsia="Arial" w:hAnsi="Arial" w:cs="Arial"/>
          <w:color w:val="252525"/>
          <w:sz w:val="24"/>
          <w:szCs w:val="24"/>
          <w:lang w:eastAsia="es-ES"/>
        </w:rPr>
        <w:t>o.</w:t>
      </w:r>
    </w:p>
    <w:p w14:paraId="198B3820"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0CF4F47A" w14:textId="062F9BC0"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73 MEDITACION-RAZONAMIENTO para inferir la no-existencia del sujeto</w:t>
      </w:r>
      <w:r>
        <w:rPr>
          <w:rFonts w:ascii="Arial" w:eastAsia="Arial" w:hAnsi="Arial" w:cs="Arial"/>
          <w:color w:val="252525"/>
          <w:sz w:val="24"/>
          <w:szCs w:val="24"/>
          <w:lang w:eastAsia="es-ES"/>
        </w:rPr>
        <w:t>.</w:t>
      </w:r>
    </w:p>
    <w:p w14:paraId="1F17C76E"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6E4A8E97" w14:textId="6B76C467"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184 MEDITACIÓN sobre el "continuo" del sentido de la vista y por lo tanto sobre su </w:t>
      </w:r>
      <w:proofErr w:type="spellStart"/>
      <w:r w:rsidR="0065394A" w:rsidRPr="0065394A">
        <w:rPr>
          <w:rFonts w:ascii="Arial" w:eastAsia="Arial" w:hAnsi="Arial" w:cs="Arial"/>
          <w:color w:val="252525"/>
          <w:sz w:val="24"/>
          <w:szCs w:val="24"/>
          <w:lang w:eastAsia="es-ES"/>
        </w:rPr>
        <w:t>vacio</w:t>
      </w:r>
      <w:proofErr w:type="spellEnd"/>
      <w:r w:rsidR="0065394A" w:rsidRPr="0065394A">
        <w:rPr>
          <w:rFonts w:ascii="Arial" w:eastAsia="Arial" w:hAnsi="Arial" w:cs="Arial"/>
          <w:color w:val="252525"/>
          <w:sz w:val="24"/>
          <w:szCs w:val="24"/>
          <w:lang w:eastAsia="es-ES"/>
        </w:rPr>
        <w:t xml:space="preserve"> ontológico</w:t>
      </w:r>
      <w:r>
        <w:rPr>
          <w:rFonts w:ascii="Arial" w:eastAsia="Arial" w:hAnsi="Arial" w:cs="Arial"/>
          <w:color w:val="252525"/>
          <w:sz w:val="24"/>
          <w:szCs w:val="24"/>
          <w:lang w:eastAsia="es-ES"/>
        </w:rPr>
        <w:t>.</w:t>
      </w:r>
    </w:p>
    <w:p w14:paraId="5440A379" w14:textId="77777777" w:rsidR="0065394A" w:rsidRPr="0065394A" w:rsidRDefault="0065394A" w:rsidP="001272D6">
      <w:pPr>
        <w:spacing w:after="0" w:line="240" w:lineRule="auto"/>
        <w:jc w:val="both"/>
        <w:rPr>
          <w:rFonts w:ascii="Arial" w:eastAsia="Arial" w:hAnsi="Arial" w:cs="Arial"/>
          <w:color w:val="252525"/>
          <w:sz w:val="24"/>
          <w:szCs w:val="24"/>
          <w:lang w:eastAsia="es-ES"/>
        </w:rPr>
      </w:pPr>
    </w:p>
    <w:p w14:paraId="08554F8F" w14:textId="46599156" w:rsid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338 MEDITACIÓN acerca del sufrimiento descrito en las 4 Nobles Verdades</w:t>
      </w:r>
      <w:r>
        <w:rPr>
          <w:rFonts w:ascii="Arial" w:eastAsia="Arial" w:hAnsi="Arial" w:cs="Arial"/>
          <w:color w:val="252525"/>
          <w:sz w:val="24"/>
          <w:szCs w:val="24"/>
          <w:lang w:eastAsia="es-ES"/>
        </w:rPr>
        <w:t>.</w:t>
      </w:r>
    </w:p>
    <w:p w14:paraId="353C2F08" w14:textId="77777777" w:rsidR="0065394A" w:rsidRDefault="0065394A" w:rsidP="001272D6">
      <w:pPr>
        <w:spacing w:after="0" w:line="240" w:lineRule="auto"/>
        <w:jc w:val="both"/>
        <w:rPr>
          <w:rFonts w:ascii="Arial" w:eastAsiaTheme="minorEastAsia" w:hAnsi="Arial" w:cs="Arial"/>
          <w:sz w:val="24"/>
          <w:szCs w:val="24"/>
          <w:lang w:eastAsia="es-ES"/>
        </w:rPr>
      </w:pPr>
    </w:p>
    <w:p w14:paraId="7E4868C4" w14:textId="77777777" w:rsidR="008430B2" w:rsidRDefault="008430B2" w:rsidP="001272D6">
      <w:pPr>
        <w:spacing w:after="0" w:line="240" w:lineRule="auto"/>
        <w:jc w:val="both"/>
        <w:rPr>
          <w:rFonts w:ascii="Arial" w:eastAsiaTheme="minorEastAsia" w:hAnsi="Arial" w:cs="Arial"/>
          <w:sz w:val="24"/>
          <w:szCs w:val="24"/>
          <w:lang w:eastAsia="es-ES"/>
        </w:rPr>
      </w:pPr>
    </w:p>
    <w:p w14:paraId="31B3BFD1" w14:textId="1A7B1103" w:rsidR="0065394A" w:rsidRPr="008430B2" w:rsidRDefault="0065394A" w:rsidP="001272D6">
      <w:pPr>
        <w:spacing w:after="0" w:line="240" w:lineRule="auto"/>
        <w:jc w:val="both"/>
        <w:rPr>
          <w:rFonts w:ascii="Arial" w:eastAsiaTheme="minorEastAsia" w:hAnsi="Arial" w:cs="Arial"/>
          <w:b/>
          <w:bCs/>
          <w:sz w:val="24"/>
          <w:szCs w:val="24"/>
          <w:lang w:eastAsia="es-ES"/>
        </w:rPr>
      </w:pPr>
      <w:r>
        <w:rPr>
          <w:rFonts w:ascii="Arial" w:eastAsiaTheme="minorEastAsia" w:hAnsi="Arial" w:cs="Arial"/>
          <w:sz w:val="24"/>
          <w:szCs w:val="24"/>
          <w:lang w:eastAsia="es-ES"/>
        </w:rPr>
        <w:t>6</w:t>
      </w:r>
      <w:r w:rsidRPr="0065394A">
        <w:rPr>
          <w:rFonts w:ascii="Arial" w:eastAsia="Arial" w:hAnsi="Arial" w:cs="Arial"/>
          <w:color w:val="252525"/>
          <w:sz w:val="24"/>
          <w:szCs w:val="24"/>
          <w:lang w:eastAsia="es-ES"/>
        </w:rPr>
        <w:t>E</w:t>
      </w:r>
      <w:r w:rsidRPr="008430B2">
        <w:rPr>
          <w:rFonts w:ascii="Arial" w:eastAsia="Arial" w:hAnsi="Arial" w:cs="Arial"/>
          <w:color w:val="252525"/>
          <w:sz w:val="24"/>
          <w:szCs w:val="24"/>
          <w:lang w:eastAsia="es-ES"/>
        </w:rPr>
        <w:t xml:space="preserve">) </w:t>
      </w:r>
      <w:r w:rsidRPr="008430B2">
        <w:rPr>
          <w:rFonts w:ascii="Arial" w:eastAsia="Arial" w:hAnsi="Arial" w:cs="Arial"/>
          <w:b/>
          <w:bCs/>
          <w:color w:val="252525"/>
          <w:sz w:val="24"/>
          <w:szCs w:val="24"/>
          <w:lang w:eastAsia="es-ES"/>
        </w:rPr>
        <w:t>KARMA Y REENCARNACION:</w:t>
      </w:r>
    </w:p>
    <w:p w14:paraId="4104262C"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4A3B545C" w14:textId="53895A43"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306</w:t>
      </w:r>
      <w:r w:rsidR="00B91F80">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(BUENO) causas de aflicción y cultivo </w:t>
      </w:r>
      <w:proofErr w:type="spellStart"/>
      <w:r w:rsidR="0065394A" w:rsidRPr="0065394A">
        <w:rPr>
          <w:rFonts w:ascii="Arial" w:eastAsia="Arial" w:hAnsi="Arial" w:cs="Arial"/>
          <w:color w:val="252525"/>
          <w:sz w:val="24"/>
          <w:szCs w:val="24"/>
          <w:lang w:eastAsia="es-ES"/>
        </w:rPr>
        <w:t>karmico</w:t>
      </w:r>
      <w:proofErr w:type="spellEnd"/>
      <w:r>
        <w:rPr>
          <w:rFonts w:ascii="Arial" w:eastAsia="Arial" w:hAnsi="Arial" w:cs="Arial"/>
          <w:color w:val="252525"/>
          <w:sz w:val="24"/>
          <w:szCs w:val="24"/>
          <w:lang w:eastAsia="es-ES"/>
        </w:rPr>
        <w:t>.</w:t>
      </w:r>
    </w:p>
    <w:p w14:paraId="6120216A"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28AED11A" w14:textId="7DBCA66A"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322 alusión interesante a mecanismo </w:t>
      </w:r>
      <w:proofErr w:type="spellStart"/>
      <w:r w:rsidR="0065394A" w:rsidRPr="0065394A">
        <w:rPr>
          <w:rFonts w:ascii="Arial" w:eastAsia="Arial" w:hAnsi="Arial" w:cs="Arial"/>
          <w:color w:val="252525"/>
          <w:sz w:val="24"/>
          <w:szCs w:val="24"/>
          <w:lang w:eastAsia="es-ES"/>
        </w:rPr>
        <w:t>reencarnacional</w:t>
      </w:r>
      <w:proofErr w:type="spellEnd"/>
      <w:r>
        <w:rPr>
          <w:rFonts w:ascii="Arial" w:eastAsia="Arial" w:hAnsi="Arial" w:cs="Arial"/>
          <w:color w:val="252525"/>
          <w:sz w:val="24"/>
          <w:szCs w:val="24"/>
          <w:lang w:eastAsia="es-ES"/>
        </w:rPr>
        <w:t>.</w:t>
      </w:r>
    </w:p>
    <w:p w14:paraId="55989402"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5972E817" w14:textId="4949192F" w:rsidR="0065394A" w:rsidRP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Pag</w:t>
      </w:r>
      <w:proofErr w:type="spellEnd"/>
      <w:r>
        <w:rPr>
          <w:rFonts w:ascii="Arial" w:eastAsia="Arial" w:hAnsi="Arial" w:cs="Arial"/>
          <w:color w:val="252525"/>
          <w:sz w:val="24"/>
          <w:szCs w:val="24"/>
          <w:lang w:eastAsia="es-ES"/>
        </w:rPr>
        <w:t>.</w:t>
      </w:r>
      <w:r w:rsidR="0065394A" w:rsidRPr="0065394A">
        <w:rPr>
          <w:rFonts w:ascii="Arial" w:eastAsia="Arial" w:hAnsi="Arial" w:cs="Arial"/>
          <w:color w:val="252525"/>
          <w:sz w:val="24"/>
          <w:szCs w:val="24"/>
          <w:lang w:eastAsia="es-ES"/>
        </w:rPr>
        <w:t xml:space="preserve"> 325 a la mitad </w:t>
      </w:r>
      <w:proofErr w:type="spellStart"/>
      <w:r w:rsidR="0065394A" w:rsidRPr="0065394A">
        <w:rPr>
          <w:rFonts w:ascii="Arial" w:eastAsia="Arial" w:hAnsi="Arial" w:cs="Arial"/>
          <w:color w:val="252525"/>
          <w:sz w:val="24"/>
          <w:szCs w:val="24"/>
          <w:lang w:eastAsia="es-ES"/>
        </w:rPr>
        <w:t>alusion</w:t>
      </w:r>
      <w:proofErr w:type="spellEnd"/>
      <w:r w:rsidR="0065394A" w:rsidRPr="0065394A">
        <w:rPr>
          <w:rFonts w:ascii="Arial" w:eastAsia="Arial" w:hAnsi="Arial" w:cs="Arial"/>
          <w:color w:val="252525"/>
          <w:sz w:val="24"/>
          <w:szCs w:val="24"/>
          <w:lang w:eastAsia="es-ES"/>
        </w:rPr>
        <w:t xml:space="preserve"> a la "fotografía" de la elección de la propia carta natal</w:t>
      </w:r>
      <w:r>
        <w:rPr>
          <w:rFonts w:ascii="Arial" w:eastAsia="Arial" w:hAnsi="Arial" w:cs="Arial"/>
          <w:color w:val="252525"/>
          <w:sz w:val="24"/>
          <w:szCs w:val="24"/>
          <w:lang w:eastAsia="es-ES"/>
        </w:rPr>
        <w:t>.</w:t>
      </w:r>
    </w:p>
    <w:p w14:paraId="283EB29E" w14:textId="77777777" w:rsidR="0065394A" w:rsidRPr="0065394A" w:rsidRDefault="0065394A" w:rsidP="001272D6">
      <w:pPr>
        <w:spacing w:after="0" w:line="240" w:lineRule="auto"/>
        <w:jc w:val="both"/>
        <w:rPr>
          <w:rFonts w:ascii="Arial" w:eastAsiaTheme="minorEastAsia" w:hAnsi="Arial" w:cs="Arial"/>
          <w:sz w:val="24"/>
          <w:szCs w:val="24"/>
          <w:lang w:eastAsia="es-ES"/>
        </w:rPr>
      </w:pPr>
    </w:p>
    <w:p w14:paraId="707E1FF3" w14:textId="1457F07A" w:rsidR="0065394A" w:rsidRDefault="008430B2" w:rsidP="001272D6">
      <w:pPr>
        <w:spacing w:after="0" w:line="240" w:lineRule="auto"/>
        <w:jc w:val="both"/>
        <w:rPr>
          <w:rFonts w:ascii="Arial" w:eastAsiaTheme="minorEastAsia" w:hAnsi="Arial" w:cs="Arial"/>
          <w:sz w:val="24"/>
          <w:szCs w:val="24"/>
          <w:lang w:eastAsia="es-ES"/>
        </w:rPr>
      </w:pPr>
      <w:proofErr w:type="spellStart"/>
      <w:r>
        <w:rPr>
          <w:rFonts w:ascii="Arial" w:eastAsia="Arial" w:hAnsi="Arial" w:cs="Arial"/>
          <w:color w:val="252525"/>
          <w:sz w:val="24"/>
          <w:szCs w:val="24"/>
          <w:lang w:eastAsia="es-ES"/>
        </w:rPr>
        <w:t>P</w:t>
      </w:r>
      <w:r w:rsidR="0065394A" w:rsidRPr="0065394A">
        <w:rPr>
          <w:rFonts w:ascii="Arial" w:eastAsia="Arial" w:hAnsi="Arial" w:cs="Arial"/>
          <w:color w:val="252525"/>
          <w:sz w:val="24"/>
          <w:szCs w:val="24"/>
          <w:lang w:eastAsia="es-ES"/>
        </w:rPr>
        <w:t>ag</w:t>
      </w:r>
      <w:proofErr w:type="spellEnd"/>
      <w:r>
        <w:rPr>
          <w:rFonts w:ascii="Arial" w:eastAsia="Arial" w:hAnsi="Arial" w:cs="Arial"/>
          <w:color w:val="252525"/>
          <w:sz w:val="24"/>
          <w:szCs w:val="24"/>
          <w:lang w:eastAsia="es-ES"/>
        </w:rPr>
        <w:t xml:space="preserve">. </w:t>
      </w:r>
      <w:r w:rsidR="0065394A" w:rsidRPr="0065394A">
        <w:rPr>
          <w:rFonts w:ascii="Arial" w:eastAsia="Arial" w:hAnsi="Arial" w:cs="Arial"/>
          <w:color w:val="252525"/>
          <w:sz w:val="24"/>
          <w:szCs w:val="24"/>
          <w:lang w:eastAsia="es-ES"/>
        </w:rPr>
        <w:t xml:space="preserve">790 esquema de causa-efecto </w:t>
      </w:r>
      <w:proofErr w:type="spellStart"/>
      <w:r w:rsidR="0065394A" w:rsidRPr="0065394A">
        <w:rPr>
          <w:rFonts w:ascii="Arial" w:eastAsia="Arial" w:hAnsi="Arial" w:cs="Arial"/>
          <w:color w:val="252525"/>
          <w:sz w:val="24"/>
          <w:szCs w:val="24"/>
          <w:lang w:eastAsia="es-ES"/>
        </w:rPr>
        <w:t>reencarnacional</w:t>
      </w:r>
      <w:proofErr w:type="spellEnd"/>
      <w:r w:rsidR="0065394A" w:rsidRPr="0065394A">
        <w:rPr>
          <w:rFonts w:ascii="Arial" w:eastAsia="Arial" w:hAnsi="Arial" w:cs="Arial"/>
          <w:color w:val="252525"/>
          <w:sz w:val="24"/>
          <w:szCs w:val="24"/>
          <w:lang w:eastAsia="es-ES"/>
        </w:rPr>
        <w:t xml:space="preserve"> de </w:t>
      </w:r>
      <w:proofErr w:type="spellStart"/>
      <w:r w:rsidR="0065394A" w:rsidRPr="0065394A">
        <w:rPr>
          <w:rFonts w:ascii="Arial" w:eastAsia="Arial" w:hAnsi="Arial" w:cs="Arial"/>
          <w:color w:val="252525"/>
          <w:sz w:val="24"/>
          <w:szCs w:val="24"/>
          <w:lang w:eastAsia="es-ES"/>
        </w:rPr>
        <w:t>Asanga</w:t>
      </w:r>
      <w:proofErr w:type="spellEnd"/>
      <w:r w:rsidR="0065394A" w:rsidRPr="0065394A">
        <w:rPr>
          <w:rFonts w:ascii="Arial" w:eastAsia="Arial" w:hAnsi="Arial" w:cs="Arial"/>
          <w:color w:val="252525"/>
          <w:sz w:val="24"/>
          <w:szCs w:val="24"/>
          <w:lang w:eastAsia="es-ES"/>
        </w:rPr>
        <w:t xml:space="preserve"> según la enseñanza de Buda</w:t>
      </w:r>
      <w:r>
        <w:rPr>
          <w:rFonts w:ascii="Arial" w:eastAsiaTheme="minorEastAsia" w:hAnsi="Arial" w:cs="Arial"/>
          <w:sz w:val="24"/>
          <w:szCs w:val="24"/>
          <w:lang w:eastAsia="es-ES"/>
        </w:rPr>
        <w:t>.</w:t>
      </w:r>
    </w:p>
    <w:p w14:paraId="0CB127FA" w14:textId="03576962" w:rsidR="008430B2" w:rsidRDefault="008430B2" w:rsidP="001272D6">
      <w:pPr>
        <w:spacing w:after="0" w:line="240" w:lineRule="auto"/>
        <w:jc w:val="both"/>
        <w:rPr>
          <w:rFonts w:ascii="Arial" w:eastAsiaTheme="minorEastAsia" w:hAnsi="Arial" w:cs="Arial"/>
          <w:sz w:val="24"/>
          <w:szCs w:val="24"/>
          <w:lang w:eastAsia="es-ES"/>
        </w:rPr>
      </w:pPr>
    </w:p>
    <w:p w14:paraId="29132121" w14:textId="18775BC0" w:rsidR="008430B2" w:rsidRDefault="008430B2" w:rsidP="001272D6">
      <w:pPr>
        <w:spacing w:after="0" w:line="240" w:lineRule="auto"/>
        <w:jc w:val="both"/>
        <w:rPr>
          <w:rFonts w:ascii="Arial" w:eastAsiaTheme="minorEastAsia" w:hAnsi="Arial" w:cs="Arial"/>
          <w:sz w:val="24"/>
          <w:szCs w:val="24"/>
          <w:lang w:eastAsia="es-ES"/>
        </w:rPr>
      </w:pPr>
    </w:p>
    <w:p w14:paraId="360796EA" w14:textId="5C355165" w:rsidR="00DE34AE" w:rsidRDefault="00DE34AE" w:rsidP="001272D6">
      <w:pPr>
        <w:spacing w:after="0" w:line="240" w:lineRule="auto"/>
        <w:jc w:val="both"/>
        <w:rPr>
          <w:rFonts w:ascii="Arial" w:eastAsiaTheme="minorEastAsia" w:hAnsi="Arial" w:cs="Arial"/>
          <w:sz w:val="24"/>
          <w:szCs w:val="24"/>
          <w:lang w:eastAsia="es-ES"/>
        </w:rPr>
      </w:pPr>
    </w:p>
    <w:p w14:paraId="6BAEC05F" w14:textId="77777777" w:rsidR="00DE34AE" w:rsidRDefault="00DE34AE" w:rsidP="001272D6">
      <w:pPr>
        <w:spacing w:after="0" w:line="240" w:lineRule="auto"/>
        <w:jc w:val="both"/>
        <w:rPr>
          <w:rFonts w:ascii="Arial" w:eastAsiaTheme="minorEastAsia" w:hAnsi="Arial" w:cs="Arial"/>
          <w:sz w:val="24"/>
          <w:szCs w:val="24"/>
          <w:lang w:eastAsia="es-ES"/>
        </w:rPr>
      </w:pPr>
    </w:p>
    <w:p w14:paraId="730D3C6C" w14:textId="5DD3FCA3" w:rsidR="008430B2" w:rsidRDefault="008430B2" w:rsidP="001272D6">
      <w:pPr>
        <w:spacing w:after="0" w:line="240" w:lineRule="auto"/>
        <w:jc w:val="both"/>
        <w:rPr>
          <w:rFonts w:ascii="Arial" w:eastAsiaTheme="minorEastAsia" w:hAnsi="Arial" w:cs="Arial"/>
          <w:sz w:val="24"/>
          <w:szCs w:val="24"/>
          <w:lang w:eastAsia="es-ES"/>
        </w:rPr>
      </w:pPr>
    </w:p>
    <w:p w14:paraId="288FD2E8" w14:textId="309AD205" w:rsidR="008430B2" w:rsidRDefault="008430B2" w:rsidP="001272D6">
      <w:pPr>
        <w:spacing w:after="0" w:line="240" w:lineRule="auto"/>
        <w:jc w:val="both"/>
        <w:rPr>
          <w:rFonts w:ascii="Arial" w:eastAsiaTheme="minorEastAsia" w:hAnsi="Arial" w:cs="Arial"/>
          <w:sz w:val="24"/>
          <w:szCs w:val="24"/>
          <w:lang w:eastAsia="es-ES"/>
        </w:rPr>
      </w:pPr>
    </w:p>
    <w:p w14:paraId="47289064" w14:textId="3E81E23C" w:rsidR="008430B2" w:rsidRPr="000D4C97" w:rsidRDefault="000D4C97" w:rsidP="001272D6">
      <w:pPr>
        <w:spacing w:after="0" w:line="240" w:lineRule="auto"/>
        <w:jc w:val="right"/>
        <w:rPr>
          <w:rFonts w:ascii="Arial" w:eastAsiaTheme="minorEastAsia" w:hAnsi="Arial" w:cs="Arial"/>
          <w:i/>
          <w:iCs/>
          <w:color w:val="BFBFBF" w:themeColor="background1" w:themeShade="BF"/>
          <w:sz w:val="14"/>
          <w:szCs w:val="14"/>
          <w:lang w:eastAsia="es-ES"/>
        </w:rPr>
      </w:pPr>
      <w:r>
        <w:rPr>
          <w:rFonts w:ascii="Arial" w:eastAsiaTheme="minorEastAsia" w:hAnsi="Arial" w:cs="Arial"/>
          <w:i/>
          <w:iCs/>
          <w:color w:val="BFBFBF" w:themeColor="background1" w:themeShade="BF"/>
          <w:sz w:val="14"/>
          <w:szCs w:val="14"/>
          <w:lang w:eastAsia="es-ES"/>
        </w:rPr>
        <w:t>– Actualizado a</w:t>
      </w:r>
      <w:r w:rsidR="008430B2" w:rsidRPr="000D4C97">
        <w:rPr>
          <w:rFonts w:ascii="Arial" w:eastAsiaTheme="minorEastAsia" w:hAnsi="Arial" w:cs="Arial"/>
          <w:i/>
          <w:iCs/>
          <w:color w:val="BFBFBF" w:themeColor="background1" w:themeShade="BF"/>
          <w:sz w:val="14"/>
          <w:szCs w:val="14"/>
          <w:lang w:eastAsia="es-ES"/>
        </w:rPr>
        <w:t xml:space="preserve"> </w:t>
      </w:r>
      <w:r w:rsidR="0040422E">
        <w:rPr>
          <w:rFonts w:ascii="Arial" w:eastAsiaTheme="minorEastAsia" w:hAnsi="Arial" w:cs="Arial"/>
          <w:i/>
          <w:iCs/>
          <w:color w:val="BFBFBF" w:themeColor="background1" w:themeShade="BF"/>
          <w:sz w:val="14"/>
          <w:szCs w:val="14"/>
          <w:lang w:eastAsia="es-ES"/>
        </w:rPr>
        <w:t xml:space="preserve">29 de julio de </w:t>
      </w:r>
      <w:r w:rsidR="008430B2" w:rsidRPr="000D4C97">
        <w:rPr>
          <w:rFonts w:ascii="Arial" w:eastAsiaTheme="minorEastAsia" w:hAnsi="Arial" w:cs="Arial"/>
          <w:i/>
          <w:iCs/>
          <w:color w:val="BFBFBF" w:themeColor="background1" w:themeShade="BF"/>
          <w:sz w:val="14"/>
          <w:szCs w:val="14"/>
          <w:lang w:eastAsia="es-ES"/>
        </w:rPr>
        <w:t>2025</w:t>
      </w:r>
      <w:r>
        <w:rPr>
          <w:rFonts w:ascii="Arial" w:eastAsiaTheme="minorEastAsia" w:hAnsi="Arial" w:cs="Arial"/>
          <w:i/>
          <w:iCs/>
          <w:color w:val="BFBFBF" w:themeColor="background1" w:themeShade="BF"/>
          <w:sz w:val="14"/>
          <w:szCs w:val="14"/>
          <w:lang w:eastAsia="es-ES"/>
        </w:rPr>
        <w:t xml:space="preserve"> –</w:t>
      </w:r>
    </w:p>
    <w:sectPr w:rsidR="008430B2" w:rsidRPr="000D4C97" w:rsidSect="009B7B9E">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A0FD3"/>
    <w:multiLevelType w:val="hybridMultilevel"/>
    <w:tmpl w:val="10E8061C"/>
    <w:lvl w:ilvl="0" w:tplc="17A2270A">
      <w:start w:val="1"/>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AB01AEA"/>
    <w:multiLevelType w:val="hybridMultilevel"/>
    <w:tmpl w:val="99C6CDD6"/>
    <w:lvl w:ilvl="0" w:tplc="F8C06644">
      <w:start w:val="1"/>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C2913D2"/>
    <w:multiLevelType w:val="hybridMultilevel"/>
    <w:tmpl w:val="8D0ED724"/>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4194020C"/>
    <w:multiLevelType w:val="hybridMultilevel"/>
    <w:tmpl w:val="9330104A"/>
    <w:lvl w:ilvl="0" w:tplc="D2780614">
      <w:start w:val="1"/>
      <w:numFmt w:val="bullet"/>
      <w:lvlText w:val="-"/>
      <w:lvlJc w:val="left"/>
      <w:pPr>
        <w:ind w:left="720" w:hanging="360"/>
      </w:pPr>
      <w:rPr>
        <w:rFonts w:ascii="Cambria" w:eastAsiaTheme="majorEastAsia" w:hAnsi="Cambria" w:cstheme="maj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03E2677"/>
    <w:multiLevelType w:val="hybridMultilevel"/>
    <w:tmpl w:val="5A4ECD84"/>
    <w:lvl w:ilvl="0" w:tplc="0408FBEC">
      <w:start w:val="1"/>
      <w:numFmt w:val="bullet"/>
      <w:lvlText w:val="-"/>
      <w:lvlJc w:val="left"/>
      <w:pPr>
        <w:ind w:left="720" w:hanging="360"/>
      </w:pPr>
      <w:rPr>
        <w:rFonts w:ascii="Arial" w:eastAsia="Calibri" w:hAnsi="Arial" w:cs="Arial"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06D4F3C"/>
    <w:multiLevelType w:val="hybridMultilevel"/>
    <w:tmpl w:val="C40A613A"/>
    <w:lvl w:ilvl="0" w:tplc="C300916E">
      <w:start w:val="1"/>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2908"/>
    <w:rsid w:val="00045ACB"/>
    <w:rsid w:val="00056BC5"/>
    <w:rsid w:val="0007729E"/>
    <w:rsid w:val="0008664D"/>
    <w:rsid w:val="0009680F"/>
    <w:rsid w:val="0009682E"/>
    <w:rsid w:val="000C1DD6"/>
    <w:rsid w:val="000C31E8"/>
    <w:rsid w:val="000D4C97"/>
    <w:rsid w:val="000F3508"/>
    <w:rsid w:val="000F69FF"/>
    <w:rsid w:val="001272D6"/>
    <w:rsid w:val="00156A9F"/>
    <w:rsid w:val="00182BAB"/>
    <w:rsid w:val="001C2EFE"/>
    <w:rsid w:val="00225841"/>
    <w:rsid w:val="00271031"/>
    <w:rsid w:val="00292908"/>
    <w:rsid w:val="0029383F"/>
    <w:rsid w:val="002A2333"/>
    <w:rsid w:val="002A60F0"/>
    <w:rsid w:val="002C09A6"/>
    <w:rsid w:val="002F7A81"/>
    <w:rsid w:val="003366C9"/>
    <w:rsid w:val="003852F3"/>
    <w:rsid w:val="00395B76"/>
    <w:rsid w:val="003A685E"/>
    <w:rsid w:val="003C5065"/>
    <w:rsid w:val="003F6B5A"/>
    <w:rsid w:val="00402AE1"/>
    <w:rsid w:val="0040422E"/>
    <w:rsid w:val="00411E30"/>
    <w:rsid w:val="0041396B"/>
    <w:rsid w:val="00436D71"/>
    <w:rsid w:val="00462EAD"/>
    <w:rsid w:val="00482586"/>
    <w:rsid w:val="00491AFD"/>
    <w:rsid w:val="004D20FF"/>
    <w:rsid w:val="00531B4D"/>
    <w:rsid w:val="00545E07"/>
    <w:rsid w:val="005B422D"/>
    <w:rsid w:val="005C364C"/>
    <w:rsid w:val="00622B1C"/>
    <w:rsid w:val="00623F72"/>
    <w:rsid w:val="00636E45"/>
    <w:rsid w:val="0065394A"/>
    <w:rsid w:val="006615BC"/>
    <w:rsid w:val="00666D5C"/>
    <w:rsid w:val="006909FD"/>
    <w:rsid w:val="006A7D62"/>
    <w:rsid w:val="006B19CA"/>
    <w:rsid w:val="006D5DBF"/>
    <w:rsid w:val="006F3578"/>
    <w:rsid w:val="0071440A"/>
    <w:rsid w:val="00725E70"/>
    <w:rsid w:val="00742A49"/>
    <w:rsid w:val="00751917"/>
    <w:rsid w:val="00753877"/>
    <w:rsid w:val="007570FD"/>
    <w:rsid w:val="0076702D"/>
    <w:rsid w:val="00791542"/>
    <w:rsid w:val="007D7A19"/>
    <w:rsid w:val="00837F4E"/>
    <w:rsid w:val="008430B2"/>
    <w:rsid w:val="00844707"/>
    <w:rsid w:val="008845FA"/>
    <w:rsid w:val="00885ED4"/>
    <w:rsid w:val="00893923"/>
    <w:rsid w:val="008A3F80"/>
    <w:rsid w:val="008B6A9F"/>
    <w:rsid w:val="008C0FA1"/>
    <w:rsid w:val="008D03CB"/>
    <w:rsid w:val="008F50DC"/>
    <w:rsid w:val="00922830"/>
    <w:rsid w:val="0093089A"/>
    <w:rsid w:val="00935A7D"/>
    <w:rsid w:val="00935EE0"/>
    <w:rsid w:val="00971541"/>
    <w:rsid w:val="00990B4E"/>
    <w:rsid w:val="009B7B9E"/>
    <w:rsid w:val="009D298E"/>
    <w:rsid w:val="009D5796"/>
    <w:rsid w:val="009F2015"/>
    <w:rsid w:val="009F3E9B"/>
    <w:rsid w:val="00A21DF5"/>
    <w:rsid w:val="00A25FAA"/>
    <w:rsid w:val="00AA3308"/>
    <w:rsid w:val="00AB0698"/>
    <w:rsid w:val="00AB2B81"/>
    <w:rsid w:val="00AC21C0"/>
    <w:rsid w:val="00AD50C2"/>
    <w:rsid w:val="00AD50DB"/>
    <w:rsid w:val="00AE7D2E"/>
    <w:rsid w:val="00AF73D8"/>
    <w:rsid w:val="00B1288D"/>
    <w:rsid w:val="00B1293B"/>
    <w:rsid w:val="00B165C8"/>
    <w:rsid w:val="00B42816"/>
    <w:rsid w:val="00B4674D"/>
    <w:rsid w:val="00B52C4B"/>
    <w:rsid w:val="00B60FCD"/>
    <w:rsid w:val="00B91F80"/>
    <w:rsid w:val="00BD0B52"/>
    <w:rsid w:val="00BD6ECD"/>
    <w:rsid w:val="00BE1034"/>
    <w:rsid w:val="00BE232E"/>
    <w:rsid w:val="00BF6517"/>
    <w:rsid w:val="00C24D54"/>
    <w:rsid w:val="00C327BD"/>
    <w:rsid w:val="00C35DC1"/>
    <w:rsid w:val="00C45FBA"/>
    <w:rsid w:val="00C71DD4"/>
    <w:rsid w:val="00C73EA0"/>
    <w:rsid w:val="00CA0DA1"/>
    <w:rsid w:val="00CD2EDF"/>
    <w:rsid w:val="00CD35D3"/>
    <w:rsid w:val="00CF0DC8"/>
    <w:rsid w:val="00D61BC9"/>
    <w:rsid w:val="00DA5465"/>
    <w:rsid w:val="00DE34AE"/>
    <w:rsid w:val="00E156FD"/>
    <w:rsid w:val="00E20EF4"/>
    <w:rsid w:val="00E4795D"/>
    <w:rsid w:val="00E6327F"/>
    <w:rsid w:val="00E71B43"/>
    <w:rsid w:val="00E933AA"/>
    <w:rsid w:val="00EC00CC"/>
    <w:rsid w:val="00F30EC0"/>
    <w:rsid w:val="00F31955"/>
    <w:rsid w:val="00F403C1"/>
    <w:rsid w:val="00F53789"/>
    <w:rsid w:val="00F54E8E"/>
    <w:rsid w:val="00F65879"/>
    <w:rsid w:val="00F74E23"/>
    <w:rsid w:val="00F80D51"/>
    <w:rsid w:val="00FD07A7"/>
    <w:rsid w:val="00FE7DDA"/>
    <w:rsid w:val="00FF42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F7AF"/>
  <w15:docId w15:val="{E02DE98E-E8EC-A946-AE8A-16C527EB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64D"/>
    <w:rPr>
      <w:rFonts w:ascii="Calibri" w:eastAsia="Calibri" w:hAnsi="Calibri" w:cs="Calibri"/>
    </w:rPr>
  </w:style>
  <w:style w:type="paragraph" w:styleId="Ttulo1">
    <w:name w:val="heading 1"/>
    <w:basedOn w:val="Normal"/>
    <w:next w:val="Normal"/>
    <w:link w:val="Ttulo1Car"/>
    <w:uiPriority w:val="9"/>
    <w:qFormat/>
    <w:rsid w:val="00482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825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825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08664D"/>
    <w:pPr>
      <w:ind w:left="720"/>
    </w:pPr>
  </w:style>
  <w:style w:type="character" w:styleId="Hipervnculo">
    <w:name w:val="Hyperlink"/>
    <w:uiPriority w:val="99"/>
    <w:unhideWhenUsed/>
    <w:rsid w:val="0008664D"/>
    <w:rPr>
      <w:color w:val="0000FF"/>
      <w:u w:val="single"/>
    </w:rPr>
  </w:style>
  <w:style w:type="paragraph" w:styleId="Ttulo">
    <w:name w:val="Title"/>
    <w:basedOn w:val="Normal"/>
    <w:next w:val="Normal"/>
    <w:link w:val="TtuloCar"/>
    <w:uiPriority w:val="10"/>
    <w:qFormat/>
    <w:rsid w:val="00482586"/>
    <w:pPr>
      <w:spacing w:after="0" w:line="36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2586"/>
    <w:rPr>
      <w:rFonts w:asciiTheme="majorHAnsi" w:eastAsiaTheme="majorEastAsia" w:hAnsiTheme="majorHAnsi" w:cstheme="majorBidi"/>
      <w:spacing w:val="-10"/>
      <w:kern w:val="28"/>
      <w:sz w:val="56"/>
      <w:szCs w:val="56"/>
    </w:rPr>
  </w:style>
  <w:style w:type="paragraph" w:styleId="Sinespaciado">
    <w:name w:val="No Spacing"/>
    <w:uiPriority w:val="1"/>
    <w:qFormat/>
    <w:rsid w:val="00482586"/>
    <w:pPr>
      <w:spacing w:after="0" w:line="240" w:lineRule="auto"/>
    </w:pPr>
    <w:rPr>
      <w:rFonts w:ascii="Calibri" w:eastAsia="Calibri" w:hAnsi="Calibri" w:cs="Calibri"/>
    </w:rPr>
  </w:style>
  <w:style w:type="character" w:customStyle="1" w:styleId="Ttulo1Car">
    <w:name w:val="Título 1 Car"/>
    <w:basedOn w:val="Fuentedeprrafopredeter"/>
    <w:link w:val="Ttulo1"/>
    <w:uiPriority w:val="9"/>
    <w:rsid w:val="0048258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482586"/>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48258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4058421">
      <w:bodyDiv w:val="1"/>
      <w:marLeft w:val="0"/>
      <w:marRight w:val="0"/>
      <w:marTop w:val="0"/>
      <w:marBottom w:val="0"/>
      <w:divBdr>
        <w:top w:val="none" w:sz="0" w:space="0" w:color="auto"/>
        <w:left w:val="none" w:sz="0" w:space="0" w:color="auto"/>
        <w:bottom w:val="none" w:sz="0" w:space="0" w:color="auto"/>
        <w:right w:val="none" w:sz="0" w:space="0" w:color="auto"/>
      </w:divBdr>
    </w:div>
    <w:div w:id="1198084711">
      <w:bodyDiv w:val="1"/>
      <w:marLeft w:val="0"/>
      <w:marRight w:val="0"/>
      <w:marTop w:val="0"/>
      <w:marBottom w:val="0"/>
      <w:divBdr>
        <w:top w:val="none" w:sz="0" w:space="0" w:color="auto"/>
        <w:left w:val="none" w:sz="0" w:space="0" w:color="auto"/>
        <w:bottom w:val="none" w:sz="0" w:space="0" w:color="auto"/>
        <w:right w:val="none" w:sz="0" w:space="0" w:color="auto"/>
      </w:divBdr>
      <w:divsChild>
        <w:div w:id="927735014">
          <w:marLeft w:val="0"/>
          <w:marRight w:val="0"/>
          <w:marTop w:val="0"/>
          <w:marBottom w:val="0"/>
          <w:divBdr>
            <w:top w:val="none" w:sz="0" w:space="0" w:color="auto"/>
            <w:left w:val="none" w:sz="0" w:space="0" w:color="auto"/>
            <w:bottom w:val="none" w:sz="0" w:space="0" w:color="auto"/>
            <w:right w:val="none" w:sz="0" w:space="0" w:color="auto"/>
          </w:divBdr>
        </w:div>
        <w:div w:id="606691668">
          <w:marLeft w:val="0"/>
          <w:marRight w:val="0"/>
          <w:marTop w:val="0"/>
          <w:marBottom w:val="0"/>
          <w:divBdr>
            <w:top w:val="none" w:sz="0" w:space="0" w:color="auto"/>
            <w:left w:val="none" w:sz="0" w:space="0" w:color="auto"/>
            <w:bottom w:val="none" w:sz="0" w:space="0" w:color="auto"/>
            <w:right w:val="none" w:sz="0" w:space="0" w:color="auto"/>
          </w:divBdr>
        </w:div>
        <w:div w:id="2095661060">
          <w:marLeft w:val="0"/>
          <w:marRight w:val="0"/>
          <w:marTop w:val="0"/>
          <w:marBottom w:val="0"/>
          <w:divBdr>
            <w:top w:val="none" w:sz="0" w:space="0" w:color="auto"/>
            <w:left w:val="none" w:sz="0" w:space="0" w:color="auto"/>
            <w:bottom w:val="none" w:sz="0" w:space="0" w:color="auto"/>
            <w:right w:val="none" w:sz="0" w:space="0" w:color="auto"/>
          </w:divBdr>
        </w:div>
        <w:div w:id="1825273567">
          <w:marLeft w:val="0"/>
          <w:marRight w:val="0"/>
          <w:marTop w:val="0"/>
          <w:marBottom w:val="0"/>
          <w:divBdr>
            <w:top w:val="none" w:sz="0" w:space="0" w:color="auto"/>
            <w:left w:val="none" w:sz="0" w:space="0" w:color="auto"/>
            <w:bottom w:val="none" w:sz="0" w:space="0" w:color="auto"/>
            <w:right w:val="none" w:sz="0" w:space="0" w:color="auto"/>
          </w:divBdr>
        </w:div>
        <w:div w:id="1765419806">
          <w:marLeft w:val="0"/>
          <w:marRight w:val="0"/>
          <w:marTop w:val="0"/>
          <w:marBottom w:val="0"/>
          <w:divBdr>
            <w:top w:val="none" w:sz="0" w:space="0" w:color="auto"/>
            <w:left w:val="none" w:sz="0" w:space="0" w:color="auto"/>
            <w:bottom w:val="none" w:sz="0" w:space="0" w:color="auto"/>
            <w:right w:val="none" w:sz="0" w:space="0" w:color="auto"/>
          </w:divBdr>
        </w:div>
        <w:div w:id="786855710">
          <w:marLeft w:val="0"/>
          <w:marRight w:val="0"/>
          <w:marTop w:val="0"/>
          <w:marBottom w:val="0"/>
          <w:divBdr>
            <w:top w:val="none" w:sz="0" w:space="0" w:color="auto"/>
            <w:left w:val="none" w:sz="0" w:space="0" w:color="auto"/>
            <w:bottom w:val="none" w:sz="0" w:space="0" w:color="auto"/>
            <w:right w:val="none" w:sz="0" w:space="0" w:color="auto"/>
          </w:divBdr>
        </w:div>
        <w:div w:id="1509632123">
          <w:marLeft w:val="0"/>
          <w:marRight w:val="0"/>
          <w:marTop w:val="0"/>
          <w:marBottom w:val="0"/>
          <w:divBdr>
            <w:top w:val="none" w:sz="0" w:space="0" w:color="auto"/>
            <w:left w:val="none" w:sz="0" w:space="0" w:color="auto"/>
            <w:bottom w:val="none" w:sz="0" w:space="0" w:color="auto"/>
            <w:right w:val="none" w:sz="0" w:space="0" w:color="auto"/>
          </w:divBdr>
        </w:div>
        <w:div w:id="91634543">
          <w:marLeft w:val="0"/>
          <w:marRight w:val="0"/>
          <w:marTop w:val="0"/>
          <w:marBottom w:val="0"/>
          <w:divBdr>
            <w:top w:val="none" w:sz="0" w:space="0" w:color="auto"/>
            <w:left w:val="none" w:sz="0" w:space="0" w:color="auto"/>
            <w:bottom w:val="none" w:sz="0" w:space="0" w:color="auto"/>
            <w:right w:val="none" w:sz="0" w:space="0" w:color="auto"/>
          </w:divBdr>
        </w:div>
        <w:div w:id="971134771">
          <w:marLeft w:val="0"/>
          <w:marRight w:val="0"/>
          <w:marTop w:val="0"/>
          <w:marBottom w:val="0"/>
          <w:divBdr>
            <w:top w:val="none" w:sz="0" w:space="0" w:color="auto"/>
            <w:left w:val="none" w:sz="0" w:space="0" w:color="auto"/>
            <w:bottom w:val="none" w:sz="0" w:space="0" w:color="auto"/>
            <w:right w:val="none" w:sz="0" w:space="0" w:color="auto"/>
          </w:divBdr>
        </w:div>
        <w:div w:id="1615675972">
          <w:marLeft w:val="0"/>
          <w:marRight w:val="0"/>
          <w:marTop w:val="0"/>
          <w:marBottom w:val="0"/>
          <w:divBdr>
            <w:top w:val="none" w:sz="0" w:space="0" w:color="auto"/>
            <w:left w:val="none" w:sz="0" w:space="0" w:color="auto"/>
            <w:bottom w:val="none" w:sz="0" w:space="0" w:color="auto"/>
            <w:right w:val="none" w:sz="0" w:space="0" w:color="auto"/>
          </w:divBdr>
        </w:div>
        <w:div w:id="1105467365">
          <w:marLeft w:val="0"/>
          <w:marRight w:val="0"/>
          <w:marTop w:val="0"/>
          <w:marBottom w:val="0"/>
          <w:divBdr>
            <w:top w:val="none" w:sz="0" w:space="0" w:color="auto"/>
            <w:left w:val="none" w:sz="0" w:space="0" w:color="auto"/>
            <w:bottom w:val="none" w:sz="0" w:space="0" w:color="auto"/>
            <w:right w:val="none" w:sz="0" w:space="0" w:color="auto"/>
          </w:divBdr>
        </w:div>
        <w:div w:id="945574526">
          <w:marLeft w:val="0"/>
          <w:marRight w:val="0"/>
          <w:marTop w:val="0"/>
          <w:marBottom w:val="0"/>
          <w:divBdr>
            <w:top w:val="none" w:sz="0" w:space="0" w:color="auto"/>
            <w:left w:val="none" w:sz="0" w:space="0" w:color="auto"/>
            <w:bottom w:val="none" w:sz="0" w:space="0" w:color="auto"/>
            <w:right w:val="none" w:sz="0" w:space="0" w:color="auto"/>
          </w:divBdr>
        </w:div>
        <w:div w:id="1052653673">
          <w:marLeft w:val="0"/>
          <w:marRight w:val="0"/>
          <w:marTop w:val="0"/>
          <w:marBottom w:val="0"/>
          <w:divBdr>
            <w:top w:val="none" w:sz="0" w:space="0" w:color="auto"/>
            <w:left w:val="none" w:sz="0" w:space="0" w:color="auto"/>
            <w:bottom w:val="none" w:sz="0" w:space="0" w:color="auto"/>
            <w:right w:val="none" w:sz="0" w:space="0" w:color="auto"/>
          </w:divBdr>
        </w:div>
        <w:div w:id="925191830">
          <w:marLeft w:val="0"/>
          <w:marRight w:val="0"/>
          <w:marTop w:val="0"/>
          <w:marBottom w:val="0"/>
          <w:divBdr>
            <w:top w:val="none" w:sz="0" w:space="0" w:color="auto"/>
            <w:left w:val="none" w:sz="0" w:space="0" w:color="auto"/>
            <w:bottom w:val="none" w:sz="0" w:space="0" w:color="auto"/>
            <w:right w:val="none" w:sz="0" w:space="0" w:color="auto"/>
          </w:divBdr>
        </w:div>
        <w:div w:id="1681076837">
          <w:marLeft w:val="0"/>
          <w:marRight w:val="0"/>
          <w:marTop w:val="0"/>
          <w:marBottom w:val="0"/>
          <w:divBdr>
            <w:top w:val="none" w:sz="0" w:space="0" w:color="auto"/>
            <w:left w:val="none" w:sz="0" w:space="0" w:color="auto"/>
            <w:bottom w:val="none" w:sz="0" w:space="0" w:color="auto"/>
            <w:right w:val="none" w:sz="0" w:space="0" w:color="auto"/>
          </w:divBdr>
        </w:div>
        <w:div w:id="1401060459">
          <w:marLeft w:val="0"/>
          <w:marRight w:val="0"/>
          <w:marTop w:val="0"/>
          <w:marBottom w:val="0"/>
          <w:divBdr>
            <w:top w:val="none" w:sz="0" w:space="0" w:color="auto"/>
            <w:left w:val="none" w:sz="0" w:space="0" w:color="auto"/>
            <w:bottom w:val="none" w:sz="0" w:space="0" w:color="auto"/>
            <w:right w:val="none" w:sz="0" w:space="0" w:color="auto"/>
          </w:divBdr>
        </w:div>
        <w:div w:id="1159731965">
          <w:marLeft w:val="0"/>
          <w:marRight w:val="0"/>
          <w:marTop w:val="0"/>
          <w:marBottom w:val="0"/>
          <w:divBdr>
            <w:top w:val="none" w:sz="0" w:space="0" w:color="auto"/>
            <w:left w:val="none" w:sz="0" w:space="0" w:color="auto"/>
            <w:bottom w:val="none" w:sz="0" w:space="0" w:color="auto"/>
            <w:right w:val="none" w:sz="0" w:space="0" w:color="auto"/>
          </w:divBdr>
        </w:div>
        <w:div w:id="2122258980">
          <w:marLeft w:val="0"/>
          <w:marRight w:val="0"/>
          <w:marTop w:val="0"/>
          <w:marBottom w:val="0"/>
          <w:divBdr>
            <w:top w:val="none" w:sz="0" w:space="0" w:color="auto"/>
            <w:left w:val="none" w:sz="0" w:space="0" w:color="auto"/>
            <w:bottom w:val="none" w:sz="0" w:space="0" w:color="auto"/>
            <w:right w:val="none" w:sz="0" w:space="0" w:color="auto"/>
          </w:divBdr>
        </w:div>
        <w:div w:id="1651204177">
          <w:marLeft w:val="0"/>
          <w:marRight w:val="0"/>
          <w:marTop w:val="0"/>
          <w:marBottom w:val="0"/>
          <w:divBdr>
            <w:top w:val="none" w:sz="0" w:space="0" w:color="auto"/>
            <w:left w:val="none" w:sz="0" w:space="0" w:color="auto"/>
            <w:bottom w:val="none" w:sz="0" w:space="0" w:color="auto"/>
            <w:right w:val="none" w:sz="0" w:space="0" w:color="auto"/>
          </w:divBdr>
        </w:div>
        <w:div w:id="684133818">
          <w:marLeft w:val="0"/>
          <w:marRight w:val="0"/>
          <w:marTop w:val="0"/>
          <w:marBottom w:val="0"/>
          <w:divBdr>
            <w:top w:val="none" w:sz="0" w:space="0" w:color="auto"/>
            <w:left w:val="none" w:sz="0" w:space="0" w:color="auto"/>
            <w:bottom w:val="none" w:sz="0" w:space="0" w:color="auto"/>
            <w:right w:val="none" w:sz="0" w:space="0" w:color="auto"/>
          </w:divBdr>
        </w:div>
        <w:div w:id="908685215">
          <w:marLeft w:val="0"/>
          <w:marRight w:val="0"/>
          <w:marTop w:val="0"/>
          <w:marBottom w:val="0"/>
          <w:divBdr>
            <w:top w:val="none" w:sz="0" w:space="0" w:color="auto"/>
            <w:left w:val="none" w:sz="0" w:space="0" w:color="auto"/>
            <w:bottom w:val="none" w:sz="0" w:space="0" w:color="auto"/>
            <w:right w:val="none" w:sz="0" w:space="0" w:color="auto"/>
          </w:divBdr>
        </w:div>
        <w:div w:id="1535659197">
          <w:marLeft w:val="0"/>
          <w:marRight w:val="0"/>
          <w:marTop w:val="0"/>
          <w:marBottom w:val="0"/>
          <w:divBdr>
            <w:top w:val="none" w:sz="0" w:space="0" w:color="auto"/>
            <w:left w:val="none" w:sz="0" w:space="0" w:color="auto"/>
            <w:bottom w:val="none" w:sz="0" w:space="0" w:color="auto"/>
            <w:right w:val="none" w:sz="0" w:space="0" w:color="auto"/>
          </w:divBdr>
        </w:div>
        <w:div w:id="306396805">
          <w:marLeft w:val="0"/>
          <w:marRight w:val="0"/>
          <w:marTop w:val="0"/>
          <w:marBottom w:val="0"/>
          <w:divBdr>
            <w:top w:val="none" w:sz="0" w:space="0" w:color="auto"/>
            <w:left w:val="none" w:sz="0" w:space="0" w:color="auto"/>
            <w:bottom w:val="none" w:sz="0" w:space="0" w:color="auto"/>
            <w:right w:val="none" w:sz="0" w:space="0" w:color="auto"/>
          </w:divBdr>
        </w:div>
        <w:div w:id="485247517">
          <w:marLeft w:val="0"/>
          <w:marRight w:val="0"/>
          <w:marTop w:val="0"/>
          <w:marBottom w:val="0"/>
          <w:divBdr>
            <w:top w:val="none" w:sz="0" w:space="0" w:color="auto"/>
            <w:left w:val="none" w:sz="0" w:space="0" w:color="auto"/>
            <w:bottom w:val="none" w:sz="0" w:space="0" w:color="auto"/>
            <w:right w:val="none" w:sz="0" w:space="0" w:color="auto"/>
          </w:divBdr>
        </w:div>
        <w:div w:id="1503203407">
          <w:marLeft w:val="0"/>
          <w:marRight w:val="0"/>
          <w:marTop w:val="0"/>
          <w:marBottom w:val="0"/>
          <w:divBdr>
            <w:top w:val="none" w:sz="0" w:space="0" w:color="auto"/>
            <w:left w:val="none" w:sz="0" w:space="0" w:color="auto"/>
            <w:bottom w:val="none" w:sz="0" w:space="0" w:color="auto"/>
            <w:right w:val="none" w:sz="0" w:space="0" w:color="auto"/>
          </w:divBdr>
        </w:div>
        <w:div w:id="1013455416">
          <w:marLeft w:val="0"/>
          <w:marRight w:val="0"/>
          <w:marTop w:val="0"/>
          <w:marBottom w:val="0"/>
          <w:divBdr>
            <w:top w:val="none" w:sz="0" w:space="0" w:color="auto"/>
            <w:left w:val="none" w:sz="0" w:space="0" w:color="auto"/>
            <w:bottom w:val="none" w:sz="0" w:space="0" w:color="auto"/>
            <w:right w:val="none" w:sz="0" w:space="0" w:color="auto"/>
          </w:divBdr>
        </w:div>
        <w:div w:id="1469514119">
          <w:marLeft w:val="0"/>
          <w:marRight w:val="0"/>
          <w:marTop w:val="0"/>
          <w:marBottom w:val="0"/>
          <w:divBdr>
            <w:top w:val="none" w:sz="0" w:space="0" w:color="auto"/>
            <w:left w:val="none" w:sz="0" w:space="0" w:color="auto"/>
            <w:bottom w:val="none" w:sz="0" w:space="0" w:color="auto"/>
            <w:right w:val="none" w:sz="0" w:space="0" w:color="auto"/>
          </w:divBdr>
        </w:div>
        <w:div w:id="371611526">
          <w:marLeft w:val="0"/>
          <w:marRight w:val="0"/>
          <w:marTop w:val="0"/>
          <w:marBottom w:val="0"/>
          <w:divBdr>
            <w:top w:val="none" w:sz="0" w:space="0" w:color="auto"/>
            <w:left w:val="none" w:sz="0" w:space="0" w:color="auto"/>
            <w:bottom w:val="none" w:sz="0" w:space="0" w:color="auto"/>
            <w:right w:val="none" w:sz="0" w:space="0" w:color="auto"/>
          </w:divBdr>
        </w:div>
        <w:div w:id="1281566494">
          <w:marLeft w:val="0"/>
          <w:marRight w:val="0"/>
          <w:marTop w:val="0"/>
          <w:marBottom w:val="0"/>
          <w:divBdr>
            <w:top w:val="none" w:sz="0" w:space="0" w:color="auto"/>
            <w:left w:val="none" w:sz="0" w:space="0" w:color="auto"/>
            <w:bottom w:val="none" w:sz="0" w:space="0" w:color="auto"/>
            <w:right w:val="none" w:sz="0" w:space="0" w:color="auto"/>
          </w:divBdr>
        </w:div>
        <w:div w:id="1191606544">
          <w:marLeft w:val="0"/>
          <w:marRight w:val="0"/>
          <w:marTop w:val="0"/>
          <w:marBottom w:val="0"/>
          <w:divBdr>
            <w:top w:val="none" w:sz="0" w:space="0" w:color="auto"/>
            <w:left w:val="none" w:sz="0" w:space="0" w:color="auto"/>
            <w:bottom w:val="none" w:sz="0" w:space="0" w:color="auto"/>
            <w:right w:val="none" w:sz="0" w:space="0" w:color="auto"/>
          </w:divBdr>
        </w:div>
        <w:div w:id="130641322">
          <w:marLeft w:val="0"/>
          <w:marRight w:val="0"/>
          <w:marTop w:val="0"/>
          <w:marBottom w:val="0"/>
          <w:divBdr>
            <w:top w:val="none" w:sz="0" w:space="0" w:color="auto"/>
            <w:left w:val="none" w:sz="0" w:space="0" w:color="auto"/>
            <w:bottom w:val="none" w:sz="0" w:space="0" w:color="auto"/>
            <w:right w:val="none" w:sz="0" w:space="0" w:color="auto"/>
          </w:divBdr>
        </w:div>
        <w:div w:id="797458201">
          <w:marLeft w:val="0"/>
          <w:marRight w:val="0"/>
          <w:marTop w:val="0"/>
          <w:marBottom w:val="0"/>
          <w:divBdr>
            <w:top w:val="none" w:sz="0" w:space="0" w:color="auto"/>
            <w:left w:val="none" w:sz="0" w:space="0" w:color="auto"/>
            <w:bottom w:val="none" w:sz="0" w:space="0" w:color="auto"/>
            <w:right w:val="none" w:sz="0" w:space="0" w:color="auto"/>
          </w:divBdr>
        </w:div>
        <w:div w:id="1141772517">
          <w:marLeft w:val="0"/>
          <w:marRight w:val="0"/>
          <w:marTop w:val="0"/>
          <w:marBottom w:val="0"/>
          <w:divBdr>
            <w:top w:val="none" w:sz="0" w:space="0" w:color="auto"/>
            <w:left w:val="none" w:sz="0" w:space="0" w:color="auto"/>
            <w:bottom w:val="none" w:sz="0" w:space="0" w:color="auto"/>
            <w:right w:val="none" w:sz="0" w:space="0" w:color="auto"/>
          </w:divBdr>
        </w:div>
        <w:div w:id="972298130">
          <w:marLeft w:val="0"/>
          <w:marRight w:val="0"/>
          <w:marTop w:val="0"/>
          <w:marBottom w:val="0"/>
          <w:divBdr>
            <w:top w:val="none" w:sz="0" w:space="0" w:color="auto"/>
            <w:left w:val="none" w:sz="0" w:space="0" w:color="auto"/>
            <w:bottom w:val="none" w:sz="0" w:space="0" w:color="auto"/>
            <w:right w:val="none" w:sz="0" w:space="0" w:color="auto"/>
          </w:divBdr>
        </w:div>
        <w:div w:id="1430269356">
          <w:marLeft w:val="0"/>
          <w:marRight w:val="0"/>
          <w:marTop w:val="0"/>
          <w:marBottom w:val="0"/>
          <w:divBdr>
            <w:top w:val="none" w:sz="0" w:space="0" w:color="auto"/>
            <w:left w:val="none" w:sz="0" w:space="0" w:color="auto"/>
            <w:bottom w:val="none" w:sz="0" w:space="0" w:color="auto"/>
            <w:right w:val="none" w:sz="0" w:space="0" w:color="auto"/>
          </w:divBdr>
        </w:div>
        <w:div w:id="657224380">
          <w:marLeft w:val="0"/>
          <w:marRight w:val="0"/>
          <w:marTop w:val="0"/>
          <w:marBottom w:val="0"/>
          <w:divBdr>
            <w:top w:val="none" w:sz="0" w:space="0" w:color="auto"/>
            <w:left w:val="none" w:sz="0" w:space="0" w:color="auto"/>
            <w:bottom w:val="none" w:sz="0" w:space="0" w:color="auto"/>
            <w:right w:val="none" w:sz="0" w:space="0" w:color="auto"/>
          </w:divBdr>
        </w:div>
        <w:div w:id="1030838838">
          <w:marLeft w:val="0"/>
          <w:marRight w:val="0"/>
          <w:marTop w:val="0"/>
          <w:marBottom w:val="0"/>
          <w:divBdr>
            <w:top w:val="none" w:sz="0" w:space="0" w:color="auto"/>
            <w:left w:val="none" w:sz="0" w:space="0" w:color="auto"/>
            <w:bottom w:val="none" w:sz="0" w:space="0" w:color="auto"/>
            <w:right w:val="none" w:sz="0" w:space="0" w:color="auto"/>
          </w:divBdr>
        </w:div>
        <w:div w:id="1558125129">
          <w:marLeft w:val="0"/>
          <w:marRight w:val="0"/>
          <w:marTop w:val="0"/>
          <w:marBottom w:val="0"/>
          <w:divBdr>
            <w:top w:val="none" w:sz="0" w:space="0" w:color="auto"/>
            <w:left w:val="none" w:sz="0" w:space="0" w:color="auto"/>
            <w:bottom w:val="none" w:sz="0" w:space="0" w:color="auto"/>
            <w:right w:val="none" w:sz="0" w:space="0" w:color="auto"/>
          </w:divBdr>
        </w:div>
        <w:div w:id="1633629068">
          <w:marLeft w:val="0"/>
          <w:marRight w:val="0"/>
          <w:marTop w:val="0"/>
          <w:marBottom w:val="0"/>
          <w:divBdr>
            <w:top w:val="none" w:sz="0" w:space="0" w:color="auto"/>
            <w:left w:val="none" w:sz="0" w:space="0" w:color="auto"/>
            <w:bottom w:val="none" w:sz="0" w:space="0" w:color="auto"/>
            <w:right w:val="none" w:sz="0" w:space="0" w:color="auto"/>
          </w:divBdr>
        </w:div>
        <w:div w:id="680665243">
          <w:marLeft w:val="0"/>
          <w:marRight w:val="0"/>
          <w:marTop w:val="0"/>
          <w:marBottom w:val="0"/>
          <w:divBdr>
            <w:top w:val="none" w:sz="0" w:space="0" w:color="auto"/>
            <w:left w:val="none" w:sz="0" w:space="0" w:color="auto"/>
            <w:bottom w:val="none" w:sz="0" w:space="0" w:color="auto"/>
            <w:right w:val="none" w:sz="0" w:space="0" w:color="auto"/>
          </w:divBdr>
        </w:div>
        <w:div w:id="2038968603">
          <w:marLeft w:val="0"/>
          <w:marRight w:val="0"/>
          <w:marTop w:val="0"/>
          <w:marBottom w:val="0"/>
          <w:divBdr>
            <w:top w:val="none" w:sz="0" w:space="0" w:color="auto"/>
            <w:left w:val="none" w:sz="0" w:space="0" w:color="auto"/>
            <w:bottom w:val="none" w:sz="0" w:space="0" w:color="auto"/>
            <w:right w:val="none" w:sz="0" w:space="0" w:color="auto"/>
          </w:divBdr>
        </w:div>
        <w:div w:id="1951038304">
          <w:marLeft w:val="0"/>
          <w:marRight w:val="0"/>
          <w:marTop w:val="0"/>
          <w:marBottom w:val="0"/>
          <w:divBdr>
            <w:top w:val="none" w:sz="0" w:space="0" w:color="auto"/>
            <w:left w:val="none" w:sz="0" w:space="0" w:color="auto"/>
            <w:bottom w:val="none" w:sz="0" w:space="0" w:color="auto"/>
            <w:right w:val="none" w:sz="0" w:space="0" w:color="auto"/>
          </w:divBdr>
        </w:div>
        <w:div w:id="958880009">
          <w:marLeft w:val="0"/>
          <w:marRight w:val="0"/>
          <w:marTop w:val="0"/>
          <w:marBottom w:val="0"/>
          <w:divBdr>
            <w:top w:val="none" w:sz="0" w:space="0" w:color="auto"/>
            <w:left w:val="none" w:sz="0" w:space="0" w:color="auto"/>
            <w:bottom w:val="none" w:sz="0" w:space="0" w:color="auto"/>
            <w:right w:val="none" w:sz="0" w:space="0" w:color="auto"/>
          </w:divBdr>
        </w:div>
        <w:div w:id="1263224743">
          <w:marLeft w:val="0"/>
          <w:marRight w:val="0"/>
          <w:marTop w:val="0"/>
          <w:marBottom w:val="0"/>
          <w:divBdr>
            <w:top w:val="none" w:sz="0" w:space="0" w:color="auto"/>
            <w:left w:val="none" w:sz="0" w:space="0" w:color="auto"/>
            <w:bottom w:val="none" w:sz="0" w:space="0" w:color="auto"/>
            <w:right w:val="none" w:sz="0" w:space="0" w:color="auto"/>
          </w:divBdr>
        </w:div>
        <w:div w:id="1781945961">
          <w:marLeft w:val="0"/>
          <w:marRight w:val="0"/>
          <w:marTop w:val="0"/>
          <w:marBottom w:val="0"/>
          <w:divBdr>
            <w:top w:val="none" w:sz="0" w:space="0" w:color="auto"/>
            <w:left w:val="none" w:sz="0" w:space="0" w:color="auto"/>
            <w:bottom w:val="none" w:sz="0" w:space="0" w:color="auto"/>
            <w:right w:val="none" w:sz="0" w:space="0" w:color="auto"/>
          </w:divBdr>
        </w:div>
        <w:div w:id="393428938">
          <w:marLeft w:val="0"/>
          <w:marRight w:val="0"/>
          <w:marTop w:val="0"/>
          <w:marBottom w:val="0"/>
          <w:divBdr>
            <w:top w:val="none" w:sz="0" w:space="0" w:color="auto"/>
            <w:left w:val="none" w:sz="0" w:space="0" w:color="auto"/>
            <w:bottom w:val="none" w:sz="0" w:space="0" w:color="auto"/>
            <w:right w:val="none" w:sz="0" w:space="0" w:color="auto"/>
          </w:divBdr>
        </w:div>
        <w:div w:id="944967558">
          <w:marLeft w:val="0"/>
          <w:marRight w:val="0"/>
          <w:marTop w:val="0"/>
          <w:marBottom w:val="0"/>
          <w:divBdr>
            <w:top w:val="none" w:sz="0" w:space="0" w:color="auto"/>
            <w:left w:val="none" w:sz="0" w:space="0" w:color="auto"/>
            <w:bottom w:val="none" w:sz="0" w:space="0" w:color="auto"/>
            <w:right w:val="none" w:sz="0" w:space="0" w:color="auto"/>
          </w:divBdr>
        </w:div>
        <w:div w:id="405417829">
          <w:marLeft w:val="0"/>
          <w:marRight w:val="0"/>
          <w:marTop w:val="0"/>
          <w:marBottom w:val="0"/>
          <w:divBdr>
            <w:top w:val="none" w:sz="0" w:space="0" w:color="auto"/>
            <w:left w:val="none" w:sz="0" w:space="0" w:color="auto"/>
            <w:bottom w:val="none" w:sz="0" w:space="0" w:color="auto"/>
            <w:right w:val="none" w:sz="0" w:space="0" w:color="auto"/>
          </w:divBdr>
        </w:div>
        <w:div w:id="1217200178">
          <w:marLeft w:val="0"/>
          <w:marRight w:val="0"/>
          <w:marTop w:val="0"/>
          <w:marBottom w:val="0"/>
          <w:divBdr>
            <w:top w:val="none" w:sz="0" w:space="0" w:color="auto"/>
            <w:left w:val="none" w:sz="0" w:space="0" w:color="auto"/>
            <w:bottom w:val="none" w:sz="0" w:space="0" w:color="auto"/>
            <w:right w:val="none" w:sz="0" w:space="0" w:color="auto"/>
          </w:divBdr>
        </w:div>
        <w:div w:id="193813110">
          <w:marLeft w:val="0"/>
          <w:marRight w:val="0"/>
          <w:marTop w:val="0"/>
          <w:marBottom w:val="0"/>
          <w:divBdr>
            <w:top w:val="none" w:sz="0" w:space="0" w:color="auto"/>
            <w:left w:val="none" w:sz="0" w:space="0" w:color="auto"/>
            <w:bottom w:val="none" w:sz="0" w:space="0" w:color="auto"/>
            <w:right w:val="none" w:sz="0" w:space="0" w:color="auto"/>
          </w:divBdr>
        </w:div>
        <w:div w:id="167254793">
          <w:marLeft w:val="0"/>
          <w:marRight w:val="0"/>
          <w:marTop w:val="0"/>
          <w:marBottom w:val="0"/>
          <w:divBdr>
            <w:top w:val="none" w:sz="0" w:space="0" w:color="auto"/>
            <w:left w:val="none" w:sz="0" w:space="0" w:color="auto"/>
            <w:bottom w:val="none" w:sz="0" w:space="0" w:color="auto"/>
            <w:right w:val="none" w:sz="0" w:space="0" w:color="auto"/>
          </w:divBdr>
        </w:div>
        <w:div w:id="784009782">
          <w:marLeft w:val="0"/>
          <w:marRight w:val="0"/>
          <w:marTop w:val="0"/>
          <w:marBottom w:val="0"/>
          <w:divBdr>
            <w:top w:val="none" w:sz="0" w:space="0" w:color="auto"/>
            <w:left w:val="none" w:sz="0" w:space="0" w:color="auto"/>
            <w:bottom w:val="none" w:sz="0" w:space="0" w:color="auto"/>
            <w:right w:val="none" w:sz="0" w:space="0" w:color="auto"/>
          </w:divBdr>
        </w:div>
      </w:divsChild>
    </w:div>
    <w:div w:id="1586920821">
      <w:bodyDiv w:val="1"/>
      <w:marLeft w:val="0"/>
      <w:marRight w:val="0"/>
      <w:marTop w:val="0"/>
      <w:marBottom w:val="0"/>
      <w:divBdr>
        <w:top w:val="none" w:sz="0" w:space="0" w:color="auto"/>
        <w:left w:val="none" w:sz="0" w:space="0" w:color="auto"/>
        <w:bottom w:val="none" w:sz="0" w:space="0" w:color="auto"/>
        <w:right w:val="none" w:sz="0" w:space="0" w:color="auto"/>
      </w:divBdr>
    </w:div>
    <w:div w:id="158868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quora.com/Qu%C3%A9-es-un-positr%C3%B3n-y-c%C3%B3mo-se-ha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nacion.com.ar/ciencia/retrocausacion-como-son-extranos-experimentos-fisica-cuantica-nid2354535/" TargetMode="External"/><Relationship Id="rId5" Type="http://schemas.openxmlformats.org/officeDocument/2006/relationships/hyperlink" Target="https://andaluciainformacion.es/el-sexo-de-los-libros/1587993/experimentos-mentales-y-fisica-cuantica-el-teorema-de-bel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685</TotalTime>
  <Pages>35</Pages>
  <Words>15657</Words>
  <Characters>86119</Characters>
  <Application>Microsoft Office Word</Application>
  <DocSecurity>0</DocSecurity>
  <Lines>717</Lines>
  <Paragraphs>203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dc:creator>
  <cp:keywords/>
  <dc:description/>
  <cp:lastModifiedBy>Pelayo</cp:lastModifiedBy>
  <cp:revision>116</cp:revision>
  <dcterms:created xsi:type="dcterms:W3CDTF">2024-08-28T16:14:00Z</dcterms:created>
  <dcterms:modified xsi:type="dcterms:W3CDTF">2025-07-29T09:46:00Z</dcterms:modified>
</cp:coreProperties>
</file>